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Y="697"/>
        <w:tblW w:w="0" w:type="auto"/>
        <w:tblLook w:val="04A0" w:firstRow="1" w:lastRow="0" w:firstColumn="1" w:lastColumn="0" w:noHBand="0" w:noVBand="1"/>
      </w:tblPr>
      <w:tblGrid>
        <w:gridCol w:w="5170"/>
        <w:gridCol w:w="4116"/>
      </w:tblGrid>
      <w:tr w:rsidR="008B103E" w:rsidTr="008B103E">
        <w:tc>
          <w:tcPr>
            <w:tcW w:w="5170" w:type="dxa"/>
          </w:tcPr>
          <w:p w:rsidR="008B103E" w:rsidRPr="006E0DF3" w:rsidRDefault="008B103E" w:rsidP="008B103E">
            <w:pPr>
              <w:jc w:val="center"/>
              <w:rPr>
                <w:b/>
              </w:rPr>
            </w:pPr>
            <w:r w:rsidRPr="006E0DF3">
              <w:rPr>
                <w:b/>
              </w:rPr>
              <w:t>Название предмета</w:t>
            </w:r>
          </w:p>
        </w:tc>
        <w:tc>
          <w:tcPr>
            <w:tcW w:w="4116" w:type="dxa"/>
          </w:tcPr>
          <w:p w:rsidR="008B103E" w:rsidRPr="006E0DF3" w:rsidRDefault="008B103E" w:rsidP="008B103E">
            <w:pPr>
              <w:jc w:val="center"/>
              <w:rPr>
                <w:b/>
              </w:rPr>
            </w:pPr>
            <w:r>
              <w:rPr>
                <w:b/>
              </w:rPr>
              <w:t>Русский язык и культура речи</w:t>
            </w:r>
          </w:p>
        </w:tc>
      </w:tr>
      <w:tr w:rsidR="008B103E" w:rsidTr="008B103E">
        <w:tc>
          <w:tcPr>
            <w:tcW w:w="5170" w:type="dxa"/>
          </w:tcPr>
          <w:p w:rsidR="008B103E" w:rsidRPr="006E0DF3" w:rsidRDefault="008B103E" w:rsidP="008B103E">
            <w:pPr>
              <w:jc w:val="both"/>
            </w:pPr>
          </w:p>
        </w:tc>
        <w:tc>
          <w:tcPr>
            <w:tcW w:w="4116" w:type="dxa"/>
          </w:tcPr>
          <w:p w:rsidR="008B103E" w:rsidRPr="006E0DF3" w:rsidRDefault="008B103E" w:rsidP="008B103E">
            <w:pPr>
              <w:jc w:val="both"/>
            </w:pPr>
          </w:p>
        </w:tc>
      </w:tr>
      <w:tr w:rsidR="008B103E" w:rsidTr="008B103E">
        <w:tc>
          <w:tcPr>
            <w:tcW w:w="5170" w:type="dxa"/>
          </w:tcPr>
          <w:p w:rsidR="008B103E" w:rsidRPr="006E0DF3" w:rsidRDefault="008B103E" w:rsidP="008B103E">
            <w:pPr>
              <w:jc w:val="center"/>
              <w:rPr>
                <w:b/>
              </w:rPr>
            </w:pPr>
            <w:r w:rsidRPr="006E0DF3">
              <w:rPr>
                <w:b/>
              </w:rPr>
              <w:t>ФИО преподавателя</w:t>
            </w:r>
          </w:p>
        </w:tc>
        <w:tc>
          <w:tcPr>
            <w:tcW w:w="4116" w:type="dxa"/>
          </w:tcPr>
          <w:p w:rsidR="008B103E" w:rsidRPr="006E0DF3" w:rsidRDefault="008B103E" w:rsidP="008B103E">
            <w:pPr>
              <w:jc w:val="center"/>
              <w:rPr>
                <w:b/>
              </w:rPr>
            </w:pPr>
            <w:r>
              <w:rPr>
                <w:b/>
              </w:rPr>
              <w:t>Кирилова Елена Алексеевна</w:t>
            </w:r>
          </w:p>
        </w:tc>
      </w:tr>
      <w:tr w:rsidR="008B103E" w:rsidTr="008B103E">
        <w:tc>
          <w:tcPr>
            <w:tcW w:w="5170" w:type="dxa"/>
          </w:tcPr>
          <w:p w:rsidR="008B103E" w:rsidRPr="006E0DF3" w:rsidRDefault="008B103E" w:rsidP="008B103E">
            <w:pPr>
              <w:jc w:val="both"/>
            </w:pPr>
          </w:p>
        </w:tc>
        <w:tc>
          <w:tcPr>
            <w:tcW w:w="4116" w:type="dxa"/>
          </w:tcPr>
          <w:p w:rsidR="008B103E" w:rsidRPr="006E0DF3" w:rsidRDefault="008B103E" w:rsidP="008B103E">
            <w:pPr>
              <w:jc w:val="both"/>
            </w:pPr>
          </w:p>
        </w:tc>
      </w:tr>
      <w:tr w:rsidR="008B103E" w:rsidTr="008B103E">
        <w:tc>
          <w:tcPr>
            <w:tcW w:w="5170" w:type="dxa"/>
          </w:tcPr>
          <w:p w:rsidR="008B103E" w:rsidRPr="006E0DF3" w:rsidRDefault="008B103E" w:rsidP="008B103E">
            <w:pPr>
              <w:jc w:val="center"/>
              <w:rPr>
                <w:b/>
              </w:rPr>
            </w:pPr>
            <w:r w:rsidRPr="006E0DF3">
              <w:rPr>
                <w:b/>
              </w:rPr>
              <w:t>Электронная почта преподавателя</w:t>
            </w:r>
          </w:p>
        </w:tc>
        <w:tc>
          <w:tcPr>
            <w:tcW w:w="4116" w:type="dxa"/>
          </w:tcPr>
          <w:p w:rsidR="008B103E" w:rsidRPr="003850CB" w:rsidRDefault="008B103E" w:rsidP="008B103E">
            <w:pPr>
              <w:jc w:val="center"/>
              <w:rPr>
                <w:b/>
                <w:lang w:val="en-US"/>
              </w:rPr>
            </w:pPr>
            <w:r>
              <w:rPr>
                <w:b/>
                <w:lang w:val="en-US"/>
              </w:rPr>
              <w:t>kirilovaea@mail.ru</w:t>
            </w:r>
          </w:p>
        </w:tc>
      </w:tr>
      <w:tr w:rsidR="008B103E" w:rsidTr="008B103E">
        <w:tc>
          <w:tcPr>
            <w:tcW w:w="5170" w:type="dxa"/>
          </w:tcPr>
          <w:p w:rsidR="008B103E" w:rsidRDefault="008B103E" w:rsidP="008B103E"/>
        </w:tc>
        <w:tc>
          <w:tcPr>
            <w:tcW w:w="4116" w:type="dxa"/>
          </w:tcPr>
          <w:p w:rsidR="008B103E" w:rsidRDefault="008B103E" w:rsidP="008B103E"/>
        </w:tc>
      </w:tr>
    </w:tbl>
    <w:p w:rsidR="00E75282" w:rsidRDefault="00E75282" w:rsidP="00A533A5">
      <w:pPr>
        <w:jc w:val="center"/>
        <w:rPr>
          <w:b/>
          <w:u w:val="single"/>
          <w:lang w:val="en-US"/>
        </w:rPr>
      </w:pPr>
    </w:p>
    <w:p w:rsidR="00E3764E" w:rsidRDefault="00300A2D" w:rsidP="00A533A5">
      <w:pPr>
        <w:jc w:val="center"/>
        <w:rPr>
          <w:b/>
          <w:u w:val="single"/>
          <w:lang w:val="en-US"/>
        </w:rPr>
      </w:pPr>
      <w:r w:rsidRPr="00805006">
        <w:rPr>
          <w:b/>
          <w:u w:val="single"/>
        </w:rPr>
        <w:t>Темы практических занятий</w:t>
      </w:r>
    </w:p>
    <w:p w:rsidR="00E75282" w:rsidRPr="00E75282" w:rsidRDefault="00E75282" w:rsidP="00A533A5">
      <w:pPr>
        <w:jc w:val="center"/>
        <w:rPr>
          <w:b/>
          <w:u w:val="single"/>
          <w:lang w:val="en-US"/>
        </w:rPr>
      </w:pPr>
    </w:p>
    <w:p w:rsidR="00300A2D" w:rsidRPr="00805006" w:rsidRDefault="00300A2D" w:rsidP="00243C61">
      <w:pPr>
        <w:pStyle w:val="a4"/>
        <w:numPr>
          <w:ilvl w:val="0"/>
          <w:numId w:val="7"/>
        </w:numPr>
        <w:spacing w:after="0" w:line="240" w:lineRule="auto"/>
        <w:jc w:val="both"/>
        <w:rPr>
          <w:b/>
          <w:szCs w:val="28"/>
          <w:u w:val="single"/>
        </w:rPr>
      </w:pPr>
      <w:r w:rsidRPr="00805006">
        <w:rPr>
          <w:b/>
          <w:szCs w:val="28"/>
          <w:u w:val="single"/>
        </w:rPr>
        <w:t>Нормы русской орфографии</w:t>
      </w:r>
    </w:p>
    <w:p w:rsidR="00243C61" w:rsidRPr="00805006" w:rsidRDefault="00243C61" w:rsidP="00243C61">
      <w:pPr>
        <w:pStyle w:val="a4"/>
        <w:spacing w:after="0" w:line="240" w:lineRule="auto"/>
        <w:jc w:val="both"/>
        <w:rPr>
          <w:b/>
          <w:szCs w:val="28"/>
          <w:u w:val="single"/>
        </w:rPr>
      </w:pPr>
    </w:p>
    <w:p w:rsidR="00243C61" w:rsidRPr="009A084D" w:rsidRDefault="00243C61" w:rsidP="00243C61">
      <w:pPr>
        <w:spacing w:after="0" w:line="240" w:lineRule="auto"/>
        <w:jc w:val="both"/>
        <w:rPr>
          <w:b/>
          <w:sz w:val="24"/>
        </w:rPr>
      </w:pPr>
      <w:r w:rsidRPr="009A084D">
        <w:rPr>
          <w:b/>
          <w:i/>
          <w:sz w:val="24"/>
        </w:rPr>
        <w:t xml:space="preserve">Задания для практической работы к </w:t>
      </w:r>
      <w:r>
        <w:rPr>
          <w:b/>
          <w:i/>
          <w:sz w:val="24"/>
        </w:rPr>
        <w:t xml:space="preserve">занятию </w:t>
      </w:r>
    </w:p>
    <w:p w:rsidR="00243C61" w:rsidRPr="009A084D" w:rsidRDefault="00243C61" w:rsidP="00243C61">
      <w:pPr>
        <w:spacing w:after="0" w:line="240" w:lineRule="auto"/>
        <w:jc w:val="both"/>
        <w:rPr>
          <w:b/>
          <w:sz w:val="24"/>
        </w:rPr>
      </w:pPr>
    </w:p>
    <w:p w:rsidR="00243C61" w:rsidRPr="009A084D" w:rsidRDefault="00243C61" w:rsidP="00243C61">
      <w:pPr>
        <w:spacing w:after="0" w:line="240" w:lineRule="auto"/>
        <w:ind w:firstLine="708"/>
        <w:jc w:val="both"/>
        <w:rPr>
          <w:b/>
          <w:sz w:val="24"/>
        </w:rPr>
      </w:pPr>
      <w:r w:rsidRPr="009A084D">
        <w:rPr>
          <w:b/>
          <w:sz w:val="24"/>
        </w:rPr>
        <w:t>1. Сформулируйте правило правописания пол-/полу-. Составьте словарный диктант на данное правило (20-25 слов).</w:t>
      </w:r>
    </w:p>
    <w:p w:rsidR="00243C61" w:rsidRPr="009A084D" w:rsidRDefault="00243C61" w:rsidP="00243C61">
      <w:pPr>
        <w:pStyle w:val="a4"/>
        <w:spacing w:after="0" w:line="240" w:lineRule="auto"/>
        <w:ind w:left="1068"/>
        <w:jc w:val="both"/>
        <w:rPr>
          <w:b/>
          <w:sz w:val="24"/>
        </w:rPr>
      </w:pPr>
    </w:p>
    <w:p w:rsidR="00243C61" w:rsidRPr="009A084D" w:rsidRDefault="008B103E" w:rsidP="00243C61">
      <w:pPr>
        <w:spacing w:after="0" w:line="240" w:lineRule="auto"/>
        <w:ind w:firstLine="708"/>
        <w:jc w:val="both"/>
        <w:rPr>
          <w:b/>
          <w:sz w:val="24"/>
        </w:rPr>
      </w:pPr>
      <w:r>
        <w:rPr>
          <w:b/>
          <w:sz w:val="24"/>
        </w:rPr>
        <w:t xml:space="preserve">2. </w:t>
      </w:r>
      <w:r w:rsidR="00243C61" w:rsidRPr="009A084D">
        <w:rPr>
          <w:b/>
          <w:sz w:val="24"/>
        </w:rPr>
        <w:t>Сформулируйте правила, касающееся правописания ы-и после приставок, и выполните следующее упражнение:</w:t>
      </w:r>
    </w:p>
    <w:p w:rsidR="00243C61" w:rsidRPr="009A084D" w:rsidRDefault="00243C61" w:rsidP="00243C61">
      <w:pPr>
        <w:spacing w:after="0" w:line="240" w:lineRule="auto"/>
        <w:ind w:firstLine="708"/>
        <w:jc w:val="both"/>
        <w:rPr>
          <w:sz w:val="24"/>
        </w:rPr>
      </w:pPr>
      <w:r w:rsidRPr="009A084D">
        <w:rPr>
          <w:sz w:val="24"/>
        </w:rPr>
        <w:t>Небез…звестный скрипач по фамилии Без…глый решил с…грать на меж…нститутском концерте и с…мпровизировать. Это сверх…нтересное выступление понравилось и без…нициативному бухгалтеру, и без…дейному суб…нспектору, и сверх…зысканному дирижёру, победившему на пред…дущем меж…здательском конкурсе. Победитель супер…гры Без…дейный даже в пост…нфактном состоянии от…скал ноты и приехал под…грать своему коллеге. Он любил творчество пост…мпрессионистов и под…скал в подарок без…мянный шедевр, на котором были изображены об…ндевевшие ёлки, казавшиеся такими холодными в эту пред…юльскую пору. Когда под…тожили результаты выступлений, то оказалось, что каждый не думал, как с…кономить свои силы, а мечтал начать с…знова.</w:t>
      </w:r>
    </w:p>
    <w:p w:rsidR="00243C61" w:rsidRPr="009A084D" w:rsidRDefault="00243C61" w:rsidP="00243C61">
      <w:pPr>
        <w:spacing w:after="0" w:line="240" w:lineRule="auto"/>
        <w:ind w:firstLine="708"/>
        <w:jc w:val="both"/>
        <w:rPr>
          <w:sz w:val="24"/>
        </w:rPr>
      </w:pPr>
    </w:p>
    <w:p w:rsidR="00243C61" w:rsidRPr="009A084D" w:rsidRDefault="00243C61" w:rsidP="00243C61">
      <w:pPr>
        <w:spacing w:after="0" w:line="240" w:lineRule="auto"/>
        <w:jc w:val="both"/>
        <w:rPr>
          <w:b/>
          <w:sz w:val="24"/>
        </w:rPr>
      </w:pPr>
      <w:r w:rsidRPr="009A084D">
        <w:rPr>
          <w:b/>
          <w:sz w:val="24"/>
        </w:rPr>
        <w:t xml:space="preserve">        3.  Сформулируйте правила, касающееся правописания ы-и после приставок, и выполните следующее упражнение:</w:t>
      </w:r>
    </w:p>
    <w:p w:rsidR="00243C61" w:rsidRPr="009A084D" w:rsidRDefault="00243C61" w:rsidP="00243C61">
      <w:pPr>
        <w:spacing w:after="0" w:line="240" w:lineRule="auto"/>
        <w:ind w:firstLine="708"/>
        <w:jc w:val="both"/>
        <w:rPr>
          <w:color w:val="000000"/>
          <w:sz w:val="24"/>
        </w:rPr>
      </w:pPr>
    </w:p>
    <w:p w:rsidR="00243C61" w:rsidRDefault="00243C61" w:rsidP="00243C61">
      <w:pPr>
        <w:spacing w:after="0" w:line="240" w:lineRule="auto"/>
        <w:ind w:firstLine="708"/>
        <w:jc w:val="both"/>
        <w:rPr>
          <w:color w:val="000000"/>
          <w:sz w:val="24"/>
        </w:rPr>
      </w:pPr>
      <w:r w:rsidRPr="009A084D">
        <w:rPr>
          <w:color w:val="000000"/>
          <w:sz w:val="24"/>
        </w:rPr>
        <w:t>Ц_стерна, проц_тировать, ц_клон, ц_рк, ц_трон, ц_низм, ц_рюльник, вакц_на, ц_ркулировать, пац_ент, иниц_алы, реакц_я, дикц_я, позиц_я, лекц_я, станц_я, порц_я, рац_я, эволюц_я, ц_ган, ц_пленок, на ц_почках, ц_кнуть, сестриц_н, с</w:t>
      </w:r>
      <w:r>
        <w:rPr>
          <w:color w:val="000000"/>
          <w:sz w:val="24"/>
        </w:rPr>
        <w:t>муглолиц_й, куц_й, бледнолиц_й.</w:t>
      </w:r>
    </w:p>
    <w:p w:rsidR="00243C61" w:rsidRDefault="00243C61" w:rsidP="00243C61">
      <w:pPr>
        <w:spacing w:after="0" w:line="240" w:lineRule="auto"/>
        <w:ind w:firstLine="708"/>
        <w:jc w:val="both"/>
        <w:rPr>
          <w:color w:val="000000"/>
          <w:sz w:val="24"/>
        </w:rPr>
      </w:pPr>
    </w:p>
    <w:p w:rsidR="00243C61" w:rsidRPr="009A084D" w:rsidRDefault="00243C61" w:rsidP="00243C61">
      <w:pPr>
        <w:spacing w:after="0" w:line="240" w:lineRule="auto"/>
        <w:jc w:val="both"/>
        <w:rPr>
          <w:b/>
          <w:color w:val="000000"/>
          <w:sz w:val="24"/>
        </w:rPr>
      </w:pPr>
      <w:r>
        <w:rPr>
          <w:b/>
          <w:color w:val="000000"/>
          <w:sz w:val="24"/>
        </w:rPr>
        <w:t xml:space="preserve">       4. </w:t>
      </w:r>
      <w:r w:rsidRPr="009A084D">
        <w:rPr>
          <w:b/>
          <w:color w:val="000000"/>
          <w:sz w:val="24"/>
        </w:rPr>
        <w:t>Сформулируйте правило, касающееся правописания безударных гласных и выполните следующие упражнения:</w:t>
      </w:r>
    </w:p>
    <w:p w:rsidR="00243C61" w:rsidRPr="009A084D" w:rsidRDefault="00243C61" w:rsidP="00243C61">
      <w:pPr>
        <w:spacing w:after="0" w:line="240" w:lineRule="auto"/>
        <w:jc w:val="both"/>
        <w:rPr>
          <w:color w:val="000000"/>
          <w:sz w:val="24"/>
        </w:rPr>
      </w:pPr>
      <w:r w:rsidRPr="009A084D">
        <w:rPr>
          <w:color w:val="000000"/>
          <w:sz w:val="24"/>
        </w:rPr>
        <w:t>  </w:t>
      </w:r>
    </w:p>
    <w:p w:rsidR="00243C61" w:rsidRPr="009A084D" w:rsidRDefault="00243C61" w:rsidP="00243C61">
      <w:pPr>
        <w:spacing w:after="0" w:line="240" w:lineRule="auto"/>
        <w:ind w:firstLine="709"/>
        <w:jc w:val="both"/>
        <w:rPr>
          <w:color w:val="000000"/>
          <w:sz w:val="24"/>
        </w:rPr>
      </w:pPr>
      <w:r w:rsidRPr="009A084D">
        <w:rPr>
          <w:color w:val="000000"/>
          <w:sz w:val="24"/>
        </w:rPr>
        <w:t>Вставьте пропущенные буквы; объясните свой выбор.</w:t>
      </w:r>
    </w:p>
    <w:p w:rsidR="00243C61" w:rsidRPr="009A084D" w:rsidRDefault="00243C61" w:rsidP="00243C61">
      <w:pPr>
        <w:spacing w:after="0" w:line="240" w:lineRule="auto"/>
        <w:ind w:firstLine="709"/>
        <w:jc w:val="both"/>
        <w:rPr>
          <w:iCs/>
          <w:color w:val="000000"/>
          <w:sz w:val="24"/>
        </w:rPr>
      </w:pPr>
      <w:r w:rsidRPr="009A084D">
        <w:rPr>
          <w:iCs/>
          <w:color w:val="000000"/>
          <w:sz w:val="24"/>
        </w:rPr>
        <w:t xml:space="preserve">Пол_скать собаку, пол_скать белье; знамена разв_ваются, разв_вающиеся контакты; раздр_жать маму, задр_жать от холода; об_жать стадион, об_жать малыша; пок_рать обидчика, пок_рить вершину; обл_гчить ношу; обл_чить ложь; просл_влять героя; благосл_влять на подвиг; прож_вать хлеб, прож_вать в доме; упл_тить долги; дост_жения в спорте; прив_дение к знаменателю, похож на прив_дение; д_лекий огонек, расст_латься по д_лине; пос_деть от горя, пос_дел на скамейке; ударить оз_мь, созревает оз_мь; сокр_тить расходы, прекр_тить ссору, прим_рять костюм, прим_рять </w:t>
      </w:r>
      <w:r w:rsidRPr="009A084D">
        <w:rPr>
          <w:iCs/>
          <w:color w:val="000000"/>
          <w:sz w:val="24"/>
        </w:rPr>
        <w:lastRenderedPageBreak/>
        <w:t>поссорившихся; работники просв_щения; скр_пить договор п_чатью; зав_зировать документ; зав_зался спор; упл_тнить график работы.</w:t>
      </w:r>
    </w:p>
    <w:p w:rsidR="00243C61" w:rsidRPr="009A084D" w:rsidRDefault="00243C61" w:rsidP="00243C61">
      <w:pPr>
        <w:spacing w:after="0" w:line="240" w:lineRule="auto"/>
        <w:ind w:firstLine="708"/>
        <w:jc w:val="both"/>
        <w:rPr>
          <w:color w:val="000000"/>
          <w:sz w:val="24"/>
        </w:rPr>
      </w:pPr>
    </w:p>
    <w:p w:rsidR="00243C61" w:rsidRPr="009A084D" w:rsidRDefault="00243C61" w:rsidP="00243C61">
      <w:pPr>
        <w:spacing w:after="0" w:line="240" w:lineRule="auto"/>
        <w:ind w:firstLine="708"/>
        <w:jc w:val="both"/>
        <w:rPr>
          <w:b/>
          <w:sz w:val="24"/>
        </w:rPr>
      </w:pPr>
      <w:r>
        <w:rPr>
          <w:b/>
          <w:sz w:val="24"/>
        </w:rPr>
        <w:t>5</w:t>
      </w:r>
      <w:r w:rsidRPr="009A084D">
        <w:rPr>
          <w:b/>
          <w:sz w:val="24"/>
        </w:rPr>
        <w:t>. Сформулируйте правило, касающееся правописания гласных о-ё после шипящих в разных частях слова и выполните следующие упражнения:</w:t>
      </w:r>
    </w:p>
    <w:p w:rsidR="00243C61" w:rsidRPr="009A084D" w:rsidRDefault="00243C61" w:rsidP="00243C61">
      <w:pPr>
        <w:spacing w:after="0" w:line="240" w:lineRule="auto"/>
        <w:jc w:val="both"/>
        <w:rPr>
          <w:sz w:val="24"/>
        </w:rPr>
      </w:pPr>
    </w:p>
    <w:p w:rsidR="00243C61" w:rsidRDefault="00243C61" w:rsidP="00243C61">
      <w:pPr>
        <w:spacing w:after="0" w:line="240" w:lineRule="auto"/>
        <w:ind w:firstLine="708"/>
        <w:jc w:val="both"/>
        <w:rPr>
          <w:sz w:val="24"/>
        </w:rPr>
      </w:pPr>
      <w:r w:rsidRPr="009A084D">
        <w:rPr>
          <w:sz w:val="24"/>
        </w:rPr>
        <w:t xml:space="preserve">Вставьте пропущенные в словах буквы и графически </w:t>
      </w:r>
      <w:r>
        <w:rPr>
          <w:sz w:val="24"/>
        </w:rPr>
        <w:t>объясните Ваш выбор:</w:t>
      </w:r>
    </w:p>
    <w:p w:rsidR="00243C61" w:rsidRDefault="00243C61" w:rsidP="00243C61">
      <w:pPr>
        <w:spacing w:after="0" w:line="240" w:lineRule="auto"/>
        <w:ind w:firstLine="708"/>
        <w:jc w:val="both"/>
        <w:rPr>
          <w:sz w:val="24"/>
        </w:rPr>
      </w:pPr>
      <w:r w:rsidRPr="009A084D">
        <w:rPr>
          <w:sz w:val="24"/>
        </w:rPr>
        <w:t>Разж..г костёр, реш..тка на окне, модная прич..ска, короткая ч..лка, деревянная щ..тка, упряжные ш..ры, рой пч..л, весёлая чеч..тка, ч..рный квадрат, таинственный ш..пот, ч..ткая линия, еле слышный ш..рох, молочный ш..колад, сильный ш..к, сожж..нный хв</w:t>
      </w:r>
      <w:r>
        <w:rPr>
          <w:sz w:val="24"/>
        </w:rPr>
        <w:t>орост, красный дж..кер.</w:t>
      </w:r>
    </w:p>
    <w:p w:rsidR="00243C61" w:rsidRDefault="00243C61" w:rsidP="00243C61">
      <w:pPr>
        <w:spacing w:after="0" w:line="240" w:lineRule="auto"/>
        <w:ind w:firstLine="708"/>
        <w:jc w:val="both"/>
        <w:rPr>
          <w:sz w:val="24"/>
        </w:rPr>
      </w:pPr>
    </w:p>
    <w:p w:rsidR="00243C61" w:rsidRPr="009A084D" w:rsidRDefault="00243C61" w:rsidP="00243C61">
      <w:pPr>
        <w:spacing w:after="0" w:line="240" w:lineRule="auto"/>
        <w:ind w:firstLine="708"/>
        <w:jc w:val="both"/>
        <w:rPr>
          <w:b/>
          <w:sz w:val="24"/>
        </w:rPr>
      </w:pPr>
      <w:r>
        <w:rPr>
          <w:b/>
          <w:sz w:val="24"/>
        </w:rPr>
        <w:t xml:space="preserve">6. </w:t>
      </w:r>
      <w:r w:rsidRPr="009A084D">
        <w:rPr>
          <w:b/>
          <w:sz w:val="24"/>
        </w:rPr>
        <w:t>Сформулируйте правила, касающееся правописания н и нн в именах прилагательных, причастиях и выполните следующие упражнения:</w:t>
      </w:r>
    </w:p>
    <w:p w:rsidR="00243C61" w:rsidRPr="009A084D" w:rsidRDefault="00243C61" w:rsidP="00243C61">
      <w:pPr>
        <w:spacing w:before="100" w:beforeAutospacing="1" w:after="100" w:afterAutospacing="1" w:line="240" w:lineRule="auto"/>
        <w:ind w:firstLine="708"/>
        <w:jc w:val="both"/>
        <w:rPr>
          <w:sz w:val="24"/>
        </w:rPr>
      </w:pPr>
      <w:r w:rsidRPr="009A084D">
        <w:rPr>
          <w:sz w:val="24"/>
        </w:rPr>
        <w:t>1.) Образуйте от имен существительных прилагательные, расположите их в алфавитном порядке. Поставьте в словах ударения.</w:t>
      </w:r>
    </w:p>
    <w:p w:rsidR="00243C61" w:rsidRPr="00243C61" w:rsidRDefault="00243C61" w:rsidP="00243C61">
      <w:pPr>
        <w:spacing w:before="100" w:beforeAutospacing="1" w:after="100" w:afterAutospacing="1" w:line="240" w:lineRule="auto"/>
        <w:jc w:val="both"/>
        <w:rPr>
          <w:iCs/>
          <w:sz w:val="24"/>
        </w:rPr>
      </w:pPr>
      <w:r w:rsidRPr="009A084D">
        <w:rPr>
          <w:iCs/>
          <w:sz w:val="24"/>
        </w:rPr>
        <w:t xml:space="preserve">Земля, трава, кость, ремесло, обед, топор, слюда, кожа, полотно, торжество, правительство, единство, государство, отечество, огонь, глина, солома, тыква, клюква, береста, вода, жесть, лед, лен, песок, дерево, рожь, серебро, шерсть, маневры. </w:t>
      </w:r>
      <w:r w:rsidRPr="009A084D">
        <w:rPr>
          <w:sz w:val="24"/>
        </w:rPr>
        <w:t> </w:t>
      </w:r>
    </w:p>
    <w:p w:rsidR="00243C61" w:rsidRPr="009A084D" w:rsidRDefault="00243C61" w:rsidP="00243C61">
      <w:pPr>
        <w:spacing w:after="0" w:line="240" w:lineRule="auto"/>
        <w:ind w:firstLine="708"/>
        <w:jc w:val="both"/>
        <w:rPr>
          <w:sz w:val="24"/>
        </w:rPr>
      </w:pPr>
      <w:r>
        <w:rPr>
          <w:sz w:val="24"/>
        </w:rPr>
        <w:t>2</w:t>
      </w:r>
      <w:r w:rsidRPr="009A084D">
        <w:rPr>
          <w:sz w:val="24"/>
        </w:rPr>
        <w:t xml:space="preserve">.) Спишите, подчеркните и объясните правописание </w:t>
      </w:r>
      <w:r w:rsidRPr="009A084D">
        <w:rPr>
          <w:iCs/>
          <w:sz w:val="24"/>
        </w:rPr>
        <w:t xml:space="preserve">н </w:t>
      </w:r>
      <w:r w:rsidRPr="009A084D">
        <w:rPr>
          <w:sz w:val="24"/>
        </w:rPr>
        <w:t xml:space="preserve">или </w:t>
      </w:r>
      <w:r w:rsidRPr="009A084D">
        <w:rPr>
          <w:iCs/>
          <w:sz w:val="24"/>
        </w:rPr>
        <w:t>нн</w:t>
      </w:r>
      <w:r w:rsidRPr="009A084D">
        <w:rPr>
          <w:sz w:val="24"/>
        </w:rPr>
        <w:t>.</w:t>
      </w:r>
    </w:p>
    <w:p w:rsidR="00243C61" w:rsidRPr="009A084D" w:rsidRDefault="00243C61" w:rsidP="00243C61">
      <w:pPr>
        <w:spacing w:after="0" w:line="240" w:lineRule="auto"/>
        <w:jc w:val="both"/>
        <w:rPr>
          <w:iCs/>
          <w:sz w:val="24"/>
        </w:rPr>
      </w:pPr>
      <w:r w:rsidRPr="009A084D">
        <w:rPr>
          <w:iCs/>
          <w:sz w:val="24"/>
        </w:rPr>
        <w:t>Жареный гусь, поджаренная колбаса, жаренные в масле пирожки, писаный красавец, вписанный треугольник, писанный художником, организованная спонсорами ярмарка, тканая скатерть, тканная золотом скатерть, забракованные товары, военизированный отряд, воспитанный человек, дистиллированная вода, расклеенные афиши, дисквалифицированный спортсмен, незваный гость, связанный пленник, завербованный агент, сделанная надпись, варенный в мундире картофель, купленные в магазине вещи.</w:t>
      </w:r>
    </w:p>
    <w:p w:rsidR="00243C61" w:rsidRPr="009A084D" w:rsidRDefault="00243C61" w:rsidP="00243C61">
      <w:pPr>
        <w:spacing w:after="0" w:line="240" w:lineRule="auto"/>
        <w:ind w:firstLine="567"/>
        <w:jc w:val="both"/>
        <w:rPr>
          <w:b/>
          <w:sz w:val="24"/>
        </w:rPr>
      </w:pPr>
      <w:r>
        <w:rPr>
          <w:b/>
          <w:sz w:val="24"/>
        </w:rPr>
        <w:t xml:space="preserve">7. </w:t>
      </w:r>
      <w:r w:rsidRPr="009A084D">
        <w:rPr>
          <w:b/>
          <w:sz w:val="24"/>
        </w:rPr>
        <w:t>Сформулируйте правила правописания употребления прописных букв и написания слов с ь и ъ. Составьте словарные диктанты на данные правила (20-25 слов).</w:t>
      </w:r>
    </w:p>
    <w:p w:rsidR="00243C61" w:rsidRDefault="00243C61" w:rsidP="00243C61">
      <w:pPr>
        <w:spacing w:after="0" w:line="240" w:lineRule="auto"/>
        <w:ind w:firstLine="708"/>
        <w:jc w:val="both"/>
        <w:rPr>
          <w:sz w:val="24"/>
        </w:rPr>
      </w:pPr>
    </w:p>
    <w:p w:rsidR="00243C61" w:rsidRPr="009A084D" w:rsidRDefault="00243C61" w:rsidP="00243C61">
      <w:pPr>
        <w:spacing w:after="0" w:line="240" w:lineRule="auto"/>
        <w:ind w:firstLine="708"/>
        <w:jc w:val="both"/>
        <w:rPr>
          <w:color w:val="000000"/>
          <w:sz w:val="24"/>
        </w:rPr>
      </w:pPr>
      <w:r w:rsidRPr="009A084D">
        <w:rPr>
          <w:b/>
          <w:sz w:val="24"/>
        </w:rPr>
        <w:t>Литература:</w:t>
      </w:r>
    </w:p>
    <w:p w:rsidR="00243C61" w:rsidRPr="009A084D" w:rsidRDefault="00243C61" w:rsidP="00243C61">
      <w:pPr>
        <w:numPr>
          <w:ilvl w:val="0"/>
          <w:numId w:val="16"/>
        </w:numPr>
        <w:spacing w:after="0" w:line="240" w:lineRule="auto"/>
        <w:jc w:val="both"/>
        <w:rPr>
          <w:sz w:val="24"/>
        </w:rPr>
      </w:pPr>
      <w:r w:rsidRPr="009A084D">
        <w:rPr>
          <w:sz w:val="24"/>
        </w:rPr>
        <w:t>Антонова Е.С. Воителева Т.М. Русский язык и культура речи / Е.С. Антонова, Т.М. Воителева.  –  М., 2011. – 320 с.</w:t>
      </w:r>
    </w:p>
    <w:p w:rsidR="00243C61" w:rsidRPr="009A084D" w:rsidRDefault="00243C61" w:rsidP="00243C61">
      <w:pPr>
        <w:numPr>
          <w:ilvl w:val="0"/>
          <w:numId w:val="16"/>
        </w:numPr>
        <w:spacing w:after="0" w:line="240" w:lineRule="auto"/>
        <w:jc w:val="both"/>
        <w:rPr>
          <w:sz w:val="24"/>
        </w:rPr>
      </w:pPr>
      <w:r w:rsidRPr="009A084D">
        <w:rPr>
          <w:sz w:val="24"/>
        </w:rPr>
        <w:t>Розенталь Д. Э. Справочник по пунктуации // Д. Э. Розенталь. – М.: Экмо-пресс. – 1998. – 329 с.</w:t>
      </w:r>
    </w:p>
    <w:p w:rsidR="00243C61" w:rsidRPr="009A084D" w:rsidRDefault="00243C61" w:rsidP="00243C61">
      <w:pPr>
        <w:numPr>
          <w:ilvl w:val="0"/>
          <w:numId w:val="16"/>
        </w:numPr>
        <w:spacing w:after="0" w:line="240" w:lineRule="auto"/>
        <w:jc w:val="both"/>
        <w:rPr>
          <w:sz w:val="24"/>
        </w:rPr>
      </w:pPr>
      <w:r w:rsidRPr="009A084D">
        <w:rPr>
          <w:sz w:val="24"/>
        </w:rPr>
        <w:t xml:space="preserve"> Русский язык и культура речи / Под ред. В. Д. Черняк. – М.: Высшая школа, 2003. – 509 с.</w:t>
      </w:r>
    </w:p>
    <w:p w:rsidR="00243C61" w:rsidRPr="009A084D" w:rsidRDefault="00243C61" w:rsidP="00243C61">
      <w:pPr>
        <w:numPr>
          <w:ilvl w:val="0"/>
          <w:numId w:val="16"/>
        </w:numPr>
        <w:spacing w:after="0" w:line="240" w:lineRule="auto"/>
        <w:jc w:val="both"/>
        <w:rPr>
          <w:sz w:val="24"/>
        </w:rPr>
      </w:pPr>
      <w:r w:rsidRPr="009A084D">
        <w:rPr>
          <w:sz w:val="24"/>
        </w:rPr>
        <w:t xml:space="preserve"> Русский язык и культура речи / Под ред. В. И. Максимова. – М.: Гардарики,  2002. – 413 с.</w:t>
      </w:r>
    </w:p>
    <w:p w:rsidR="00243C61" w:rsidRDefault="00243C61" w:rsidP="00243C61">
      <w:pPr>
        <w:spacing w:after="0" w:line="240" w:lineRule="auto"/>
        <w:ind w:firstLine="567"/>
        <w:jc w:val="both"/>
        <w:rPr>
          <w:sz w:val="24"/>
        </w:rPr>
      </w:pPr>
    </w:p>
    <w:p w:rsidR="008B103E" w:rsidRPr="009A084D" w:rsidRDefault="008B103E" w:rsidP="008B103E">
      <w:pPr>
        <w:rPr>
          <w:sz w:val="24"/>
        </w:rPr>
      </w:pPr>
      <w:r>
        <w:pict>
          <v:rect id="_x0000_i1027" style="width:0;height:1.5pt" o:hralign="center" o:hrstd="t" o:hr="t" fillcolor="#a0a0a0" stroked="f"/>
        </w:pict>
      </w:r>
    </w:p>
    <w:p w:rsidR="00300A2D" w:rsidRPr="00805006" w:rsidRDefault="00300A2D" w:rsidP="00243C61">
      <w:pPr>
        <w:pStyle w:val="a4"/>
        <w:numPr>
          <w:ilvl w:val="0"/>
          <w:numId w:val="7"/>
        </w:numPr>
        <w:spacing w:after="0" w:line="240" w:lineRule="auto"/>
        <w:rPr>
          <w:szCs w:val="28"/>
          <w:u w:val="single"/>
        </w:rPr>
      </w:pPr>
      <w:r w:rsidRPr="00805006">
        <w:rPr>
          <w:b/>
          <w:szCs w:val="28"/>
          <w:u w:val="single"/>
        </w:rPr>
        <w:t xml:space="preserve">Фонетика. Акцентологические и орфоэпические нормы </w:t>
      </w:r>
    </w:p>
    <w:p w:rsidR="00243C61" w:rsidRPr="00243C61" w:rsidRDefault="00243C61" w:rsidP="00243C61">
      <w:pPr>
        <w:pStyle w:val="a4"/>
        <w:spacing w:after="0" w:line="240" w:lineRule="auto"/>
        <w:rPr>
          <w:szCs w:val="28"/>
        </w:rPr>
      </w:pPr>
    </w:p>
    <w:p w:rsidR="00805006" w:rsidRPr="00805006" w:rsidRDefault="00805006" w:rsidP="00805006">
      <w:pPr>
        <w:rPr>
          <w:b/>
          <w:i/>
          <w:sz w:val="24"/>
        </w:rPr>
      </w:pPr>
      <w:r w:rsidRPr="00805006">
        <w:rPr>
          <w:b/>
          <w:i/>
          <w:sz w:val="24"/>
        </w:rPr>
        <w:t>Задания для практической работы  к занятию</w:t>
      </w:r>
    </w:p>
    <w:p w:rsidR="00243C61" w:rsidRPr="009A084D" w:rsidRDefault="00243C61" w:rsidP="00243C61">
      <w:pPr>
        <w:numPr>
          <w:ilvl w:val="0"/>
          <w:numId w:val="21"/>
        </w:numPr>
        <w:spacing w:after="0" w:line="240" w:lineRule="auto"/>
        <w:jc w:val="both"/>
        <w:rPr>
          <w:b/>
          <w:i/>
          <w:sz w:val="24"/>
        </w:rPr>
      </w:pPr>
      <w:r w:rsidRPr="009A084D">
        <w:rPr>
          <w:b/>
          <w:sz w:val="24"/>
        </w:rPr>
        <w:t>Расставьте ударения:</w:t>
      </w:r>
    </w:p>
    <w:p w:rsidR="00243C61" w:rsidRPr="00EA1441" w:rsidRDefault="00243C61" w:rsidP="00243C61">
      <w:pPr>
        <w:pStyle w:val="a9"/>
        <w:ind w:left="0"/>
        <w:jc w:val="both"/>
        <w:rPr>
          <w:rFonts w:ascii="Times New Roman" w:hAnsi="Times New Roman"/>
          <w:iCs/>
          <w:sz w:val="24"/>
          <w:szCs w:val="24"/>
        </w:rPr>
      </w:pPr>
      <w:r w:rsidRPr="009A084D">
        <w:rPr>
          <w:rFonts w:ascii="Times New Roman" w:hAnsi="Times New Roman"/>
          <w:iCs/>
          <w:sz w:val="24"/>
          <w:szCs w:val="24"/>
        </w:rPr>
        <w:t xml:space="preserve">умерший,  украинский, опломбированный,  обеспечение,  приговор, трубопровод,   сосредоточение, медикамент,  экспертный,  костюмированный, премированный,  </w:t>
      </w:r>
      <w:r w:rsidRPr="009A084D">
        <w:rPr>
          <w:rFonts w:ascii="Times New Roman" w:hAnsi="Times New Roman"/>
          <w:iCs/>
          <w:sz w:val="24"/>
          <w:szCs w:val="24"/>
        </w:rPr>
        <w:lastRenderedPageBreak/>
        <w:t xml:space="preserve">давнишний,  забронировать (закрепить),  похоронам,  втридорога, одновременно, усугубить,  баллотироваться, гербовый, </w:t>
      </w:r>
      <w:r w:rsidRPr="009A084D">
        <w:rPr>
          <w:rFonts w:ascii="Times New Roman" w:hAnsi="Times New Roman"/>
          <w:sz w:val="24"/>
          <w:szCs w:val="24"/>
        </w:rPr>
        <w:t>дремота,  христианин,  диспансер,  нефтепровод,  иконопись,   кашлянуть,  вероисповедание,   договор,  еретик,  ходатайствовать, цемент,  ремень,  нормированный, языковая (система),  столяр, красивее, каталог,  статуя, средства, приговор.</w:t>
      </w:r>
    </w:p>
    <w:p w:rsidR="00243C61" w:rsidRPr="009A084D" w:rsidRDefault="00243C61" w:rsidP="00243C61">
      <w:pPr>
        <w:shd w:val="clear" w:color="auto" w:fill="FFFFFF"/>
        <w:spacing w:before="100" w:beforeAutospacing="1" w:after="100" w:afterAutospacing="1" w:line="240" w:lineRule="auto"/>
        <w:ind w:firstLine="708"/>
        <w:jc w:val="both"/>
        <w:textAlignment w:val="top"/>
        <w:rPr>
          <w:b/>
          <w:color w:val="000000"/>
          <w:sz w:val="24"/>
        </w:rPr>
      </w:pPr>
      <w:r>
        <w:rPr>
          <w:b/>
          <w:color w:val="000000"/>
          <w:sz w:val="24"/>
        </w:rPr>
        <w:t>2</w:t>
      </w:r>
      <w:r w:rsidRPr="009A084D">
        <w:rPr>
          <w:b/>
          <w:color w:val="000000"/>
          <w:sz w:val="24"/>
        </w:rPr>
        <w:t>. Произнесите следующие заимствованные слова, обратите внимание на ударения в них. Значения незнакомых слов проверьте по толковым словарям.</w:t>
      </w:r>
    </w:p>
    <w:p w:rsidR="00243C61" w:rsidRPr="009A084D" w:rsidRDefault="00243C61" w:rsidP="00243C61">
      <w:pPr>
        <w:shd w:val="clear" w:color="auto" w:fill="FFFFFF"/>
        <w:spacing w:before="100" w:beforeAutospacing="1" w:after="100" w:afterAutospacing="1" w:line="240" w:lineRule="auto"/>
        <w:jc w:val="both"/>
        <w:textAlignment w:val="top"/>
        <w:rPr>
          <w:color w:val="000000"/>
          <w:sz w:val="24"/>
        </w:rPr>
      </w:pPr>
      <w:r w:rsidRPr="009A084D">
        <w:rPr>
          <w:color w:val="000000"/>
          <w:sz w:val="24"/>
        </w:rPr>
        <w:t>А́брис (контур), авгу́р (жрец, прорицатель), аге́нт, акро́поль (укреплённая часть древнегреческого города), алкого́ль, алфави́т, ана́пест (трёхсложный стихотворный размер), ана́том, анони́м (автор, скрывший своё имя), апостро́ф (значок в виде запятой в верхней части строки), аргуме́нт, асбе́ст, аске́т, астроно́м, атле́т, ва́льдшнеп (лесная птица, родственная бекасу и кулику), ве́рмахт (вооружённые силы фашистской Германии), ве́стерн, визави́ (друг против друга), визи́рь (в странах мусульманского Востока: титул министра, высшего сановника), до́гмат (основное положение в религиозном учении, принимаемое на веру), гала́-конце́рт, Га́млет, ге́незис (происхождение, возникновение), гражда́нство, гуру́ (в индуизме: учитель, духовный наставник), гюрза́, де́спот, ди́птих (складная икона с двумя створками), ди́скант (высокий певческий голос у мальчика), докуме́нт, доце́нт, жалюзи́, зе́бу, зеро́ (нулевое очко), и́грек, идефи́кс (навязчивая идея), изогра́ф (иконописец, живописец), инсу́льт, канапе́ (небольшой диван), каучу́к, ки́новарь (минерал красного цвета, а также краска из этого минерала), колла́пс (внезапно наступающая сосудистая недостаточность), коклю́ш, коло́сс (статуя громадных размеров), лассо́, несессе́р (набор принадлежностей для туалета, шитья, маникюра в специальном футляре), нувори́ш (богач-выскочка, человек, разбогатевший на спекуляциях), обскура́нт (враг просвещения, мракобес), о́мнибус (многоместный экипаж), ора́кул (жрец-прорицатель), о́хра, пабли́сити (известность в обществе, популярность), панеги́рик (похвальная речь оратора в честь кого-либо или чего-либо), парали́ч, парте́р, па́сквиль (клеветническое сочинение с грубыми нападками), перпе́туум-мо́биле, пиала́, псевдони́м, ра́джа, ра́нчо, ра́порт, ре́гент (временный правитель государства, дирижёр хора, преимущественно церковного), ренега́т, реноме́ (установившееся мнение о ком-либо), ретирова́ться (отступать), ре́тушь, ре́фери, сегме́нт, табу́, триу́мф, туни́ка, у́никум, факси́миле (точное воспроизведение рукописи, документа, подписи), фети́ш (обожествляемая вещь), фи́рма, це́нзор, э́кскурс, экску́рсия, эксли́брис (художественно выполненный знак в книге с именем её владельца), экспе́рт, э́ллин (древний грек).</w:t>
      </w:r>
    </w:p>
    <w:p w:rsidR="00243C61" w:rsidRPr="009A084D" w:rsidRDefault="00243C61" w:rsidP="00243C61">
      <w:pPr>
        <w:shd w:val="clear" w:color="auto" w:fill="FFFFFF"/>
        <w:spacing w:before="100" w:beforeAutospacing="1" w:after="100" w:afterAutospacing="1" w:line="240" w:lineRule="auto"/>
        <w:ind w:firstLine="708"/>
        <w:jc w:val="both"/>
        <w:textAlignment w:val="top"/>
        <w:rPr>
          <w:b/>
          <w:color w:val="000000"/>
          <w:sz w:val="24"/>
        </w:rPr>
      </w:pPr>
      <w:r>
        <w:rPr>
          <w:b/>
          <w:color w:val="000000"/>
          <w:sz w:val="24"/>
        </w:rPr>
        <w:t>3</w:t>
      </w:r>
      <w:r w:rsidRPr="009A084D">
        <w:rPr>
          <w:b/>
          <w:color w:val="000000"/>
          <w:sz w:val="24"/>
        </w:rPr>
        <w:t>. Произнесите книжные и устаревшие слова, обратите внимание на ударения в них. Значение незнакомых слов проверьте по толковому словарю.</w:t>
      </w:r>
    </w:p>
    <w:p w:rsidR="00243C61" w:rsidRPr="009A084D" w:rsidRDefault="00243C61" w:rsidP="00243C61">
      <w:pPr>
        <w:shd w:val="clear" w:color="auto" w:fill="FFFFFF"/>
        <w:spacing w:before="100" w:beforeAutospacing="1" w:after="100" w:afterAutospacing="1" w:line="240" w:lineRule="auto"/>
        <w:jc w:val="both"/>
        <w:textAlignment w:val="top"/>
        <w:rPr>
          <w:color w:val="000000"/>
          <w:sz w:val="24"/>
        </w:rPr>
      </w:pPr>
      <w:r w:rsidRPr="009A084D">
        <w:rPr>
          <w:color w:val="000000"/>
          <w:sz w:val="24"/>
        </w:rPr>
        <w:t>Апока́липсис, ни за какие бла́га мира, бла́говест, благосты́ня, бряца́ть оружием, булава́, верте́п, тайная ве́черя, все́нощная, го́рдиев узел, ева́нгелие, епа́рхия, епитимья́, ерети́к, жерло́, за́умь, зау́треня, зво́нница, игу́мен, изы́ск, и́конопись, и́нокиня, искони́, иску́с (допустимо – и́скус), испоко́н веко́в, кли́рос, неопалимая купина́, моло́х войны, мы́тарь, мыта́рство, огни́во, о́стов, отрокови́ца, отсту́пник, по́стриг, при́чет, просвира́, псало́м, пу́стынь, пу́рпур, ре́крут, смоко́вница, согбе́нный, сте́нопись, стиха́рь, возда́ть стори́цей, тра́пеза, хору́гвь, хра́мина, щегольство́, юро́дивый, явле́нная ико́на, яре́м, я́ства.</w:t>
      </w:r>
    </w:p>
    <w:p w:rsidR="00243C61" w:rsidRPr="009A084D" w:rsidRDefault="00243C61" w:rsidP="00243C61">
      <w:pPr>
        <w:shd w:val="clear" w:color="auto" w:fill="FFFFFF"/>
        <w:spacing w:before="100" w:beforeAutospacing="1" w:after="100" w:afterAutospacing="1" w:line="240" w:lineRule="auto"/>
        <w:ind w:firstLine="708"/>
        <w:jc w:val="both"/>
        <w:textAlignment w:val="top"/>
        <w:rPr>
          <w:b/>
          <w:color w:val="000000"/>
          <w:sz w:val="24"/>
        </w:rPr>
      </w:pPr>
      <w:r>
        <w:rPr>
          <w:b/>
          <w:color w:val="000000"/>
          <w:sz w:val="24"/>
        </w:rPr>
        <w:t>4</w:t>
      </w:r>
      <w:r w:rsidRPr="009A084D">
        <w:rPr>
          <w:b/>
          <w:color w:val="000000"/>
          <w:sz w:val="24"/>
        </w:rPr>
        <w:t>. Произнесите слова и формы слов, обратите внимание на ударения в них.</w:t>
      </w:r>
    </w:p>
    <w:p w:rsidR="00243C61" w:rsidRPr="009A084D" w:rsidRDefault="00243C61" w:rsidP="00243C61">
      <w:pPr>
        <w:shd w:val="clear" w:color="auto" w:fill="FFFFFF"/>
        <w:spacing w:before="100" w:beforeAutospacing="1" w:after="100" w:afterAutospacing="1" w:line="240" w:lineRule="auto"/>
        <w:jc w:val="both"/>
        <w:textAlignment w:val="top"/>
        <w:rPr>
          <w:color w:val="000000"/>
          <w:sz w:val="24"/>
        </w:rPr>
      </w:pPr>
      <w:r w:rsidRPr="009A084D">
        <w:rPr>
          <w:color w:val="000000"/>
          <w:sz w:val="24"/>
        </w:rPr>
        <w:t xml:space="preserve">Аре́ст, бе́здарь, библиоте́ка, быстрина́, вало́м вали́т, вдовство́, ве́рба, внаймы́, во-пе́рвых, впереди́, втри́дорога, вчерне́, вью́га, гекта́р, гумно́, гу́сеница, добела́, добы́ча угля, до́ллар, </w:t>
      </w:r>
      <w:r w:rsidRPr="009A084D">
        <w:rPr>
          <w:color w:val="000000"/>
          <w:sz w:val="24"/>
        </w:rPr>
        <w:lastRenderedPageBreak/>
        <w:t>докуме́нт, досу́г, до́чиста, дре́вко, жа́воронок, же́мчуг, зави́дно, зло́ба, Изра́иль, ина́че, и́ноходь, инструме́нт, и́скра (искра́ – в профессиональной речи), и́сстари, ка́мбала (допустимо – камбала́), каучу́к, ки́рза (допустимо – кирза́), коры́сть, крапи́ва, краса́вец, креме́нь, ломо́ть (допустимо – ло́моть), магази́н, мастерски́, молодёжь, ну́жно, без обиняко́в, общо́, острога́, отзы́в депутата, пе́ревязь, по́хороны, вернуться с похоро́н, готовиться к похорона́м, прида́ное невесты, раку́шка, си́лос, слепе́нь, сна́добье, созы́в съезда, депутаты первого созы́ва, свёкла, слабина́, сопло́, ста́туя, большие сре́дства, столя́р, тамо́жня, танцо́вщик, танцо́вщица, малая толи́ка, ту́фля, фарфо́р, фреза́ (допустимо устаревающее – фре́за), цеме́нт, це́нтнер, цыга́н, чёт и не́чет, чи́стильщик, ше́ршень, шестерня́, шофёр, щаве́ль, ще́бень.</w:t>
      </w:r>
    </w:p>
    <w:p w:rsidR="00243C61" w:rsidRPr="009A084D" w:rsidRDefault="00243C61" w:rsidP="00243C61">
      <w:pPr>
        <w:spacing w:after="0" w:line="240" w:lineRule="auto"/>
        <w:jc w:val="both"/>
        <w:rPr>
          <w:b/>
          <w:sz w:val="24"/>
        </w:rPr>
      </w:pPr>
      <w:r w:rsidRPr="009A084D">
        <w:rPr>
          <w:b/>
          <w:sz w:val="24"/>
        </w:rPr>
        <w:t>Литература:</w:t>
      </w:r>
    </w:p>
    <w:p w:rsidR="00243C61" w:rsidRPr="009A084D" w:rsidRDefault="00243C61" w:rsidP="00243C61">
      <w:pPr>
        <w:numPr>
          <w:ilvl w:val="0"/>
          <w:numId w:val="20"/>
        </w:numPr>
        <w:spacing w:after="0" w:line="240" w:lineRule="auto"/>
        <w:jc w:val="both"/>
        <w:rPr>
          <w:sz w:val="24"/>
        </w:rPr>
      </w:pPr>
      <w:r w:rsidRPr="009A084D">
        <w:rPr>
          <w:sz w:val="24"/>
        </w:rPr>
        <w:t>Антонова Е.С. Воителева Т.М. Русский язык и культура речи / Е.С. Антонова, Т.М. Воителева.  –  М.,  2011. – 320 с.</w:t>
      </w:r>
    </w:p>
    <w:p w:rsidR="00243C61" w:rsidRPr="009A084D" w:rsidRDefault="00243C61" w:rsidP="00243C61">
      <w:pPr>
        <w:numPr>
          <w:ilvl w:val="0"/>
          <w:numId w:val="20"/>
        </w:numPr>
        <w:spacing w:after="0" w:line="240" w:lineRule="auto"/>
        <w:jc w:val="both"/>
        <w:rPr>
          <w:sz w:val="24"/>
        </w:rPr>
      </w:pPr>
      <w:r w:rsidRPr="009A084D">
        <w:rPr>
          <w:sz w:val="24"/>
        </w:rPr>
        <w:t>Ващенко Е. Д. Русский язык и культура речи // Е. Д. Ващенко.  –  Ростов-на-Дону: Феникс,  2011. – 349 с.</w:t>
      </w:r>
    </w:p>
    <w:p w:rsidR="00243C61" w:rsidRPr="009A084D" w:rsidRDefault="00243C61" w:rsidP="00243C61">
      <w:pPr>
        <w:numPr>
          <w:ilvl w:val="0"/>
          <w:numId w:val="20"/>
        </w:numPr>
        <w:spacing w:after="0" w:line="240" w:lineRule="auto"/>
        <w:jc w:val="both"/>
        <w:rPr>
          <w:sz w:val="24"/>
        </w:rPr>
      </w:pPr>
      <w:r w:rsidRPr="009A084D">
        <w:rPr>
          <w:sz w:val="24"/>
        </w:rPr>
        <w:t>Русский язык и культура речи / Под ред. В. Д. Черняк. – М.: Высшая школа, 2003. – 509 с.</w:t>
      </w:r>
    </w:p>
    <w:p w:rsidR="00243C61" w:rsidRPr="009A084D" w:rsidRDefault="00243C61" w:rsidP="00243C61">
      <w:pPr>
        <w:numPr>
          <w:ilvl w:val="0"/>
          <w:numId w:val="20"/>
        </w:numPr>
        <w:spacing w:after="0" w:line="240" w:lineRule="auto"/>
        <w:jc w:val="both"/>
        <w:rPr>
          <w:sz w:val="24"/>
        </w:rPr>
      </w:pPr>
      <w:r w:rsidRPr="009A084D">
        <w:rPr>
          <w:sz w:val="24"/>
        </w:rPr>
        <w:t>Русский язык и культура речи / Под ред. В. И. Максимова. – М.: Гардарики,  2002. – 413 с.</w:t>
      </w:r>
    </w:p>
    <w:p w:rsidR="007C1E3D" w:rsidRDefault="007C1E3D" w:rsidP="00243C61">
      <w:pPr>
        <w:pStyle w:val="a4"/>
        <w:spacing w:after="0" w:line="240" w:lineRule="auto"/>
        <w:rPr>
          <w:szCs w:val="28"/>
        </w:rPr>
      </w:pPr>
    </w:p>
    <w:p w:rsidR="008B103E" w:rsidRPr="00243C61" w:rsidRDefault="008B103E" w:rsidP="008B103E">
      <w:r>
        <w:pict>
          <v:rect id="_x0000_i1025" style="width:0;height:1.5pt" o:hralign="center" o:hrstd="t" o:hr="t" fillcolor="#a0a0a0" stroked="f"/>
        </w:pict>
      </w:r>
    </w:p>
    <w:p w:rsidR="00300A2D" w:rsidRPr="00805006" w:rsidRDefault="00300A2D" w:rsidP="00243C61">
      <w:pPr>
        <w:pStyle w:val="a4"/>
        <w:numPr>
          <w:ilvl w:val="0"/>
          <w:numId w:val="7"/>
        </w:numPr>
        <w:spacing w:after="0" w:line="240" w:lineRule="auto"/>
        <w:jc w:val="both"/>
        <w:rPr>
          <w:b/>
          <w:szCs w:val="28"/>
          <w:u w:val="single"/>
        </w:rPr>
      </w:pPr>
      <w:r w:rsidRPr="00805006">
        <w:rPr>
          <w:b/>
          <w:szCs w:val="28"/>
          <w:u w:val="single"/>
        </w:rPr>
        <w:t>Лексика и фразеология. Нормы словоупотребления</w:t>
      </w:r>
    </w:p>
    <w:p w:rsidR="007C1E3D" w:rsidRDefault="007C1E3D" w:rsidP="007C1E3D">
      <w:pPr>
        <w:pStyle w:val="a4"/>
        <w:spacing w:after="0" w:line="240" w:lineRule="auto"/>
        <w:jc w:val="both"/>
        <w:rPr>
          <w:b/>
          <w:szCs w:val="28"/>
        </w:rPr>
      </w:pPr>
    </w:p>
    <w:p w:rsidR="00805006" w:rsidRDefault="00805006" w:rsidP="00805006">
      <w:pPr>
        <w:rPr>
          <w:b/>
          <w:i/>
          <w:sz w:val="24"/>
        </w:rPr>
      </w:pPr>
      <w:r w:rsidRPr="009A084D">
        <w:rPr>
          <w:b/>
          <w:i/>
          <w:sz w:val="24"/>
        </w:rPr>
        <w:t>Задания для практ</w:t>
      </w:r>
      <w:r>
        <w:rPr>
          <w:b/>
          <w:i/>
          <w:sz w:val="24"/>
        </w:rPr>
        <w:t>ической работы  к занятию</w:t>
      </w:r>
    </w:p>
    <w:p w:rsidR="007C1E3D" w:rsidRPr="009A084D" w:rsidRDefault="007C1E3D" w:rsidP="007C1E3D">
      <w:pPr>
        <w:spacing w:after="0" w:line="240" w:lineRule="auto"/>
        <w:ind w:firstLine="708"/>
        <w:jc w:val="both"/>
        <w:rPr>
          <w:b/>
          <w:sz w:val="24"/>
        </w:rPr>
      </w:pPr>
      <w:r w:rsidRPr="009A084D">
        <w:rPr>
          <w:b/>
          <w:sz w:val="24"/>
        </w:rPr>
        <w:t>1. Определите значения следующих слов, пользуясь толковым словарем. Составьте с ними словосочетания.</w:t>
      </w:r>
    </w:p>
    <w:p w:rsidR="007C1E3D" w:rsidRPr="009A084D" w:rsidRDefault="007C1E3D" w:rsidP="007C1E3D">
      <w:pPr>
        <w:spacing w:after="0" w:line="240" w:lineRule="auto"/>
        <w:jc w:val="both"/>
        <w:rPr>
          <w:b/>
          <w:sz w:val="24"/>
        </w:rPr>
      </w:pPr>
      <w:r w:rsidRPr="009A084D">
        <w:rPr>
          <w:sz w:val="24"/>
        </w:rPr>
        <w:t>Абонемент, абонент, абстракция, аксиома, аллегория, альманах, амплуа, апогей, апостроф, апофеоз, ассоциация, баллотироваться, беллетристика, вираж, виртуоз, витраж, габарит, гамма, гарантия, гипотеза, глашатай, гравер, гравюра.</w:t>
      </w:r>
      <w:r w:rsidRPr="009A084D">
        <w:rPr>
          <w:b/>
          <w:sz w:val="24"/>
        </w:rPr>
        <w:t xml:space="preserve"> </w:t>
      </w:r>
    </w:p>
    <w:p w:rsidR="007C1E3D" w:rsidRPr="009A084D" w:rsidRDefault="007C1E3D" w:rsidP="007C1E3D">
      <w:pPr>
        <w:spacing w:after="0" w:line="240" w:lineRule="auto"/>
        <w:jc w:val="both"/>
        <w:rPr>
          <w:b/>
          <w:sz w:val="24"/>
        </w:rPr>
      </w:pPr>
    </w:p>
    <w:p w:rsidR="007C1E3D" w:rsidRPr="009A084D" w:rsidRDefault="007C1E3D" w:rsidP="007C1E3D">
      <w:pPr>
        <w:spacing w:after="0" w:line="240" w:lineRule="auto"/>
        <w:jc w:val="both"/>
        <w:rPr>
          <w:b/>
          <w:sz w:val="24"/>
        </w:rPr>
      </w:pPr>
      <w:r w:rsidRPr="009A084D">
        <w:rPr>
          <w:b/>
          <w:sz w:val="24"/>
        </w:rPr>
        <w:tab/>
        <w:t>2. Выберите из приведенных паронимов тот, который необходим в данном контексте. Объясните свой выбор.</w:t>
      </w:r>
    </w:p>
    <w:p w:rsidR="007C1E3D" w:rsidRPr="009A084D" w:rsidRDefault="007C1E3D" w:rsidP="007C1E3D">
      <w:pPr>
        <w:spacing w:after="0" w:line="240" w:lineRule="auto"/>
        <w:jc w:val="both"/>
        <w:rPr>
          <w:sz w:val="24"/>
        </w:rPr>
      </w:pPr>
      <w:r w:rsidRPr="009A084D">
        <w:rPr>
          <w:sz w:val="24"/>
        </w:rPr>
        <w:t>1. Перед нами (встал - стал) вопрос…   2. Отчет (представляется - предоставляется) в двух экземплярах. 3. Актер играл (главную - заглавную) роль.  4. Девочка (одела - надела) маскарадный костюм.  5. Учитель (провел – произвел опрос учащихся).</w:t>
      </w:r>
    </w:p>
    <w:p w:rsidR="007C1E3D" w:rsidRPr="009A084D" w:rsidRDefault="007C1E3D" w:rsidP="007C1E3D">
      <w:pPr>
        <w:spacing w:after="0" w:line="240" w:lineRule="auto"/>
        <w:ind w:firstLine="708"/>
        <w:jc w:val="both"/>
        <w:rPr>
          <w:b/>
          <w:sz w:val="24"/>
        </w:rPr>
      </w:pPr>
    </w:p>
    <w:p w:rsidR="007C1E3D" w:rsidRPr="009A084D" w:rsidRDefault="007C1E3D" w:rsidP="007C1E3D">
      <w:pPr>
        <w:spacing w:after="0" w:line="240" w:lineRule="auto"/>
        <w:ind w:firstLine="708"/>
        <w:jc w:val="both"/>
        <w:rPr>
          <w:b/>
          <w:sz w:val="24"/>
        </w:rPr>
      </w:pPr>
      <w:r w:rsidRPr="009A084D">
        <w:rPr>
          <w:b/>
          <w:sz w:val="24"/>
        </w:rPr>
        <w:t>3.Объясните различия между данными паронимами. Составьте с ними словосочетания.</w:t>
      </w:r>
    </w:p>
    <w:p w:rsidR="007C1E3D" w:rsidRPr="009A084D" w:rsidRDefault="007C1E3D" w:rsidP="007C1E3D">
      <w:pPr>
        <w:spacing w:after="0" w:line="240" w:lineRule="auto"/>
        <w:jc w:val="both"/>
        <w:rPr>
          <w:sz w:val="24"/>
        </w:rPr>
      </w:pPr>
      <w:r w:rsidRPr="009A084D">
        <w:rPr>
          <w:sz w:val="24"/>
        </w:rPr>
        <w:t>Бережный – бережливый, бракованный – браковочный, веский – весомый, выборный – выборочный, гнездо – гнездовье, драматический – драматичный, жилищный – жилой, задерживать – сдерживать.</w:t>
      </w:r>
    </w:p>
    <w:p w:rsidR="007C1E3D" w:rsidRPr="009A084D" w:rsidRDefault="007C1E3D" w:rsidP="007C1E3D">
      <w:pPr>
        <w:spacing w:after="0" w:line="240" w:lineRule="auto"/>
        <w:jc w:val="both"/>
        <w:rPr>
          <w:sz w:val="24"/>
        </w:rPr>
      </w:pPr>
    </w:p>
    <w:p w:rsidR="007C1E3D" w:rsidRDefault="00805006" w:rsidP="007C1E3D">
      <w:pPr>
        <w:spacing w:after="0" w:line="240" w:lineRule="auto"/>
        <w:ind w:firstLine="51"/>
        <w:jc w:val="both"/>
        <w:rPr>
          <w:color w:val="000000"/>
          <w:sz w:val="24"/>
        </w:rPr>
      </w:pPr>
      <w:r>
        <w:rPr>
          <w:b/>
          <w:bCs/>
          <w:iCs/>
          <w:color w:val="000000"/>
          <w:sz w:val="24"/>
        </w:rPr>
        <w:t xml:space="preserve">           4</w:t>
      </w:r>
      <w:r w:rsidR="007C1E3D" w:rsidRPr="009A084D">
        <w:rPr>
          <w:b/>
          <w:bCs/>
          <w:iCs/>
          <w:color w:val="000000"/>
          <w:sz w:val="24"/>
        </w:rPr>
        <w:t>. Составьте словосочетания, соединив паронимы с подходящими по смыслу словами из скобок. В тех случаях, когда паронимы могут сочетаться с одними и теми же словами (например: главная роль и заглавная роль), укажите, чем различаются такие словосочетания.</w:t>
      </w:r>
    </w:p>
    <w:p w:rsidR="007C1E3D" w:rsidRPr="009A084D" w:rsidRDefault="007C1E3D" w:rsidP="007C1E3D">
      <w:pPr>
        <w:spacing w:after="0" w:line="240" w:lineRule="auto"/>
        <w:ind w:firstLine="51"/>
        <w:jc w:val="both"/>
        <w:rPr>
          <w:color w:val="000000"/>
          <w:sz w:val="24"/>
        </w:rPr>
      </w:pPr>
    </w:p>
    <w:p w:rsidR="007C1E3D" w:rsidRPr="009A084D" w:rsidRDefault="007C1E3D" w:rsidP="007C1E3D">
      <w:pPr>
        <w:spacing w:after="0" w:line="240" w:lineRule="auto"/>
        <w:ind w:firstLine="708"/>
        <w:jc w:val="both"/>
        <w:rPr>
          <w:color w:val="000000"/>
          <w:sz w:val="24"/>
        </w:rPr>
      </w:pPr>
      <w:r w:rsidRPr="009A084D">
        <w:rPr>
          <w:color w:val="000000"/>
          <w:sz w:val="24"/>
        </w:rPr>
        <w:t xml:space="preserve">Дипломатичный - дипломатический (ответ, поступок, работник, корпус, речь, выступление, протокол, неприкосновенность); эффективность - эффектность (освещения, </w:t>
      </w:r>
      <w:r w:rsidRPr="009A084D">
        <w:rPr>
          <w:color w:val="000000"/>
          <w:sz w:val="24"/>
        </w:rPr>
        <w:lastRenderedPageBreak/>
        <w:t>оформления, речи, движений, двигателя, метода, способа, внедрения новой техники, капиталовложений, производительности труда); основать - обосновать (теорию, вывод, решение, доказательство, претензию); усвоить - освоить (целинные земли, хорошие манеры, привычку, моду, машину, новую технику, профессию, лекцию, теорию).</w:t>
      </w:r>
    </w:p>
    <w:p w:rsidR="00805006" w:rsidRDefault="00805006" w:rsidP="007C1E3D">
      <w:pPr>
        <w:spacing w:after="0" w:line="240" w:lineRule="auto"/>
        <w:jc w:val="both"/>
        <w:rPr>
          <w:b/>
          <w:sz w:val="24"/>
        </w:rPr>
      </w:pPr>
    </w:p>
    <w:p w:rsidR="007C1E3D" w:rsidRPr="009A084D" w:rsidRDefault="007C1E3D" w:rsidP="007C1E3D">
      <w:pPr>
        <w:spacing w:after="0" w:line="240" w:lineRule="auto"/>
        <w:jc w:val="both"/>
        <w:rPr>
          <w:b/>
          <w:sz w:val="24"/>
        </w:rPr>
      </w:pPr>
      <w:r w:rsidRPr="009A084D">
        <w:rPr>
          <w:b/>
          <w:sz w:val="24"/>
        </w:rPr>
        <w:t>Литература:</w:t>
      </w:r>
    </w:p>
    <w:p w:rsidR="007C1E3D" w:rsidRPr="009A084D" w:rsidRDefault="007C1E3D" w:rsidP="007C1E3D">
      <w:pPr>
        <w:numPr>
          <w:ilvl w:val="0"/>
          <w:numId w:val="22"/>
        </w:numPr>
        <w:spacing w:after="0" w:line="240" w:lineRule="auto"/>
        <w:jc w:val="both"/>
        <w:rPr>
          <w:sz w:val="24"/>
        </w:rPr>
      </w:pPr>
      <w:r w:rsidRPr="009A084D">
        <w:rPr>
          <w:sz w:val="24"/>
        </w:rPr>
        <w:t>Антонова Е.С. Воителева Т.М. Русский язык и культура речи / Е.С. Антонова, Т.М. Воителева.  –  М.,  2011. – 320 с.</w:t>
      </w:r>
    </w:p>
    <w:p w:rsidR="007C1E3D" w:rsidRPr="009A084D" w:rsidRDefault="007C1E3D" w:rsidP="007C1E3D">
      <w:pPr>
        <w:numPr>
          <w:ilvl w:val="0"/>
          <w:numId w:val="22"/>
        </w:numPr>
        <w:spacing w:after="0" w:line="240" w:lineRule="auto"/>
        <w:jc w:val="both"/>
        <w:rPr>
          <w:sz w:val="24"/>
        </w:rPr>
      </w:pPr>
      <w:r w:rsidRPr="009A084D">
        <w:rPr>
          <w:sz w:val="24"/>
        </w:rPr>
        <w:t>Ващенко Е. Д. Русский язык и культура речи // Е. Д. Ващенко.  –  Ростов-на-Дону: Феникс,  2011. – 349 с.</w:t>
      </w:r>
    </w:p>
    <w:p w:rsidR="007C1E3D" w:rsidRPr="009A084D" w:rsidRDefault="007C1E3D" w:rsidP="007C1E3D">
      <w:pPr>
        <w:numPr>
          <w:ilvl w:val="0"/>
          <w:numId w:val="22"/>
        </w:numPr>
        <w:spacing w:after="0" w:line="240" w:lineRule="auto"/>
        <w:jc w:val="both"/>
        <w:rPr>
          <w:sz w:val="24"/>
        </w:rPr>
      </w:pPr>
      <w:r w:rsidRPr="009A084D">
        <w:rPr>
          <w:sz w:val="24"/>
        </w:rPr>
        <w:t>Русский язык и культура речи / Под ред. В. Д. Черняк. – М.: Высшая школа, 2003. – 509 с.</w:t>
      </w:r>
    </w:p>
    <w:p w:rsidR="007C1E3D" w:rsidRDefault="007C1E3D" w:rsidP="007C1E3D">
      <w:pPr>
        <w:numPr>
          <w:ilvl w:val="0"/>
          <w:numId w:val="22"/>
        </w:numPr>
        <w:spacing w:after="0" w:line="240" w:lineRule="auto"/>
        <w:jc w:val="both"/>
        <w:rPr>
          <w:sz w:val="24"/>
        </w:rPr>
      </w:pPr>
      <w:r w:rsidRPr="009A084D">
        <w:rPr>
          <w:sz w:val="24"/>
        </w:rPr>
        <w:t>Русский язык и культура речи / Под ред. В. И. Максимова. – М.: Гардарики,  2002. – 413 с.</w:t>
      </w:r>
    </w:p>
    <w:p w:rsidR="008B103E" w:rsidRDefault="008B103E" w:rsidP="008B103E">
      <w:pPr>
        <w:spacing w:after="0" w:line="240" w:lineRule="auto"/>
        <w:ind w:left="720"/>
        <w:jc w:val="both"/>
        <w:rPr>
          <w:sz w:val="24"/>
        </w:rPr>
      </w:pPr>
    </w:p>
    <w:p w:rsidR="008B103E" w:rsidRPr="009A084D" w:rsidRDefault="008B103E" w:rsidP="008B103E">
      <w:pPr>
        <w:rPr>
          <w:sz w:val="24"/>
        </w:rPr>
      </w:pPr>
      <w:r>
        <w:pict>
          <v:rect id="_x0000_i1029" style="width:0;height:1.5pt" o:hralign="center" o:hrstd="t" o:hr="t" fillcolor="#a0a0a0" stroked="f"/>
        </w:pict>
      </w:r>
    </w:p>
    <w:p w:rsidR="00273662" w:rsidRDefault="00300A2D" w:rsidP="00243C61">
      <w:pPr>
        <w:pStyle w:val="a4"/>
        <w:numPr>
          <w:ilvl w:val="0"/>
          <w:numId w:val="7"/>
        </w:numPr>
        <w:spacing w:after="0" w:line="240" w:lineRule="auto"/>
        <w:jc w:val="both"/>
        <w:rPr>
          <w:b/>
          <w:szCs w:val="28"/>
          <w:u w:val="single"/>
        </w:rPr>
      </w:pPr>
      <w:r w:rsidRPr="00805006">
        <w:rPr>
          <w:b/>
          <w:szCs w:val="28"/>
          <w:u w:val="single"/>
        </w:rPr>
        <w:t>Части речи. Морфологические нормы</w:t>
      </w:r>
    </w:p>
    <w:p w:rsidR="00805006" w:rsidRDefault="00805006" w:rsidP="00805006">
      <w:pPr>
        <w:pStyle w:val="a4"/>
        <w:spacing w:after="0" w:line="240" w:lineRule="auto"/>
        <w:jc w:val="both"/>
        <w:rPr>
          <w:b/>
          <w:szCs w:val="28"/>
          <w:u w:val="single"/>
        </w:rPr>
      </w:pPr>
    </w:p>
    <w:p w:rsidR="00805006" w:rsidRPr="00805006" w:rsidRDefault="00805006" w:rsidP="00805006">
      <w:pPr>
        <w:pStyle w:val="a4"/>
        <w:rPr>
          <w:b/>
          <w:i/>
          <w:sz w:val="24"/>
        </w:rPr>
      </w:pPr>
      <w:r w:rsidRPr="00805006">
        <w:rPr>
          <w:b/>
          <w:i/>
          <w:sz w:val="24"/>
        </w:rPr>
        <w:t>Задания для практической работы  к занятию</w:t>
      </w:r>
    </w:p>
    <w:p w:rsidR="00805006" w:rsidRPr="009A084D" w:rsidRDefault="00805006" w:rsidP="00805006">
      <w:pPr>
        <w:spacing w:after="0" w:line="240" w:lineRule="auto"/>
        <w:ind w:firstLine="708"/>
        <w:jc w:val="both"/>
        <w:rPr>
          <w:b/>
          <w:color w:val="000000"/>
          <w:sz w:val="24"/>
        </w:rPr>
      </w:pPr>
      <w:r w:rsidRPr="009A084D">
        <w:rPr>
          <w:b/>
          <w:color w:val="000000"/>
          <w:sz w:val="24"/>
        </w:rPr>
        <w:t>1. Подготовьте устный рассказ о грамматических категориях имен существительных.</w:t>
      </w:r>
    </w:p>
    <w:p w:rsidR="00805006" w:rsidRPr="009A084D" w:rsidRDefault="00805006" w:rsidP="00805006">
      <w:pPr>
        <w:spacing w:after="0" w:line="240" w:lineRule="auto"/>
        <w:ind w:firstLine="708"/>
        <w:jc w:val="both"/>
        <w:rPr>
          <w:b/>
          <w:color w:val="000000"/>
          <w:sz w:val="24"/>
        </w:rPr>
      </w:pPr>
    </w:p>
    <w:p w:rsidR="00805006" w:rsidRPr="009A084D" w:rsidRDefault="00805006" w:rsidP="00805006">
      <w:pPr>
        <w:spacing w:after="0" w:line="240" w:lineRule="auto"/>
        <w:jc w:val="both"/>
        <w:rPr>
          <w:color w:val="000000"/>
          <w:sz w:val="24"/>
        </w:rPr>
      </w:pPr>
    </w:p>
    <w:p w:rsidR="00805006" w:rsidRDefault="00805006" w:rsidP="00805006">
      <w:pPr>
        <w:spacing w:after="0" w:line="240" w:lineRule="auto"/>
        <w:ind w:firstLine="708"/>
        <w:jc w:val="both"/>
        <w:rPr>
          <w:b/>
          <w:color w:val="000000"/>
          <w:sz w:val="24"/>
        </w:rPr>
      </w:pPr>
      <w:r>
        <w:rPr>
          <w:b/>
          <w:color w:val="000000"/>
          <w:sz w:val="24"/>
        </w:rPr>
        <w:t>2</w:t>
      </w:r>
      <w:r w:rsidRPr="009A084D">
        <w:rPr>
          <w:b/>
          <w:color w:val="000000"/>
          <w:sz w:val="24"/>
        </w:rPr>
        <w:t>. Поставьте имена существительные в родительном падеже множественного числа. Укажите возможные варианты и отметьте стил</w:t>
      </w:r>
      <w:r>
        <w:rPr>
          <w:b/>
          <w:color w:val="000000"/>
          <w:sz w:val="24"/>
        </w:rPr>
        <w:t>истические различия между ними.</w:t>
      </w:r>
    </w:p>
    <w:p w:rsidR="00805006" w:rsidRDefault="00805006" w:rsidP="00805006">
      <w:pPr>
        <w:spacing w:after="0" w:line="240" w:lineRule="auto"/>
        <w:ind w:firstLine="708"/>
        <w:jc w:val="both"/>
        <w:rPr>
          <w:color w:val="000000"/>
          <w:sz w:val="24"/>
        </w:rPr>
      </w:pPr>
      <w:r w:rsidRPr="009A084D">
        <w:rPr>
          <w:color w:val="000000"/>
          <w:sz w:val="24"/>
        </w:rPr>
        <w:t>1. Ампер, апельсин, баржа, ботинок, валенок, головня, грамм, дупло, комментарий, кочерга, мандарин, носок, поместье, помидор, сапог,</w:t>
      </w:r>
      <w:r>
        <w:rPr>
          <w:color w:val="000000"/>
          <w:sz w:val="24"/>
        </w:rPr>
        <w:t xml:space="preserve"> свадьба, свеча, туфля, яблоко.</w:t>
      </w:r>
    </w:p>
    <w:p w:rsidR="00805006" w:rsidRDefault="00805006" w:rsidP="00805006">
      <w:pPr>
        <w:spacing w:after="0" w:line="240" w:lineRule="auto"/>
        <w:ind w:firstLine="708"/>
        <w:jc w:val="both"/>
        <w:rPr>
          <w:color w:val="000000"/>
          <w:sz w:val="24"/>
        </w:rPr>
      </w:pPr>
      <w:r w:rsidRPr="009A084D">
        <w:rPr>
          <w:color w:val="000000"/>
          <w:sz w:val="24"/>
        </w:rPr>
        <w:t>2. Баклажан, блюдце, вафля, гектар, доля, дядя, килограмм, полотенце, простыня, рельс, серьга, сплетня, солдат, сомне</w:t>
      </w:r>
      <w:r>
        <w:rPr>
          <w:color w:val="000000"/>
          <w:sz w:val="24"/>
        </w:rPr>
        <w:t>ние, ухо, цапля, юноша, яблоня</w:t>
      </w:r>
    </w:p>
    <w:p w:rsidR="00805006" w:rsidRDefault="00805006" w:rsidP="00805006">
      <w:pPr>
        <w:spacing w:after="0" w:line="240" w:lineRule="auto"/>
        <w:ind w:firstLine="708"/>
        <w:jc w:val="both"/>
        <w:rPr>
          <w:color w:val="000000"/>
          <w:sz w:val="24"/>
        </w:rPr>
      </w:pPr>
      <w:r w:rsidRPr="009A084D">
        <w:rPr>
          <w:color w:val="000000"/>
          <w:sz w:val="24"/>
        </w:rPr>
        <w:t>3. Будни, грабли, дрязги, нападки, сумерки, ясли.</w:t>
      </w:r>
    </w:p>
    <w:p w:rsidR="00805006" w:rsidRDefault="00805006" w:rsidP="00805006">
      <w:pPr>
        <w:spacing w:after="0" w:line="240" w:lineRule="auto"/>
        <w:ind w:firstLine="708"/>
        <w:jc w:val="both"/>
        <w:rPr>
          <w:color w:val="000000"/>
          <w:sz w:val="24"/>
        </w:rPr>
      </w:pPr>
    </w:p>
    <w:p w:rsidR="00805006" w:rsidRDefault="00805006" w:rsidP="00805006">
      <w:pPr>
        <w:spacing w:after="0" w:line="240" w:lineRule="auto"/>
        <w:ind w:firstLine="708"/>
        <w:jc w:val="both"/>
        <w:rPr>
          <w:b/>
          <w:sz w:val="24"/>
        </w:rPr>
      </w:pPr>
      <w:r>
        <w:rPr>
          <w:b/>
          <w:sz w:val="24"/>
        </w:rPr>
        <w:t>3. Познакомившись со сказкой К.Г. Паустовского «Теплый хлеб», поясните, какую роль играют имена прилагательные и глаголы в данном тексте.</w:t>
      </w:r>
    </w:p>
    <w:p w:rsidR="00805006" w:rsidRDefault="00805006" w:rsidP="00805006">
      <w:pPr>
        <w:spacing w:after="0" w:line="240" w:lineRule="auto"/>
        <w:ind w:firstLine="708"/>
        <w:jc w:val="both"/>
        <w:rPr>
          <w:color w:val="000000"/>
          <w:sz w:val="24"/>
        </w:rPr>
      </w:pPr>
      <w:r>
        <w:rPr>
          <w:b/>
          <w:color w:val="000000"/>
          <w:sz w:val="24"/>
        </w:rPr>
        <w:t xml:space="preserve">4. </w:t>
      </w:r>
      <w:r w:rsidRPr="00C6084A">
        <w:rPr>
          <w:b/>
          <w:color w:val="000000"/>
          <w:sz w:val="24"/>
        </w:rPr>
        <w:t>Раскрыв скобки, употребите нужное числительное с данным существительным. Укажите возможные варианты.</w:t>
      </w:r>
    </w:p>
    <w:p w:rsidR="00805006" w:rsidRDefault="00805006" w:rsidP="00805006">
      <w:pPr>
        <w:spacing w:after="0" w:line="240" w:lineRule="auto"/>
        <w:ind w:firstLine="708"/>
        <w:jc w:val="both"/>
        <w:rPr>
          <w:color w:val="000000"/>
          <w:sz w:val="24"/>
        </w:rPr>
      </w:pPr>
      <w:r w:rsidRPr="00C6084A">
        <w:rPr>
          <w:color w:val="000000"/>
          <w:sz w:val="24"/>
        </w:rPr>
        <w:t>(Две, обе) девочки; (пять, пятеро) суток; (три, трое) ножниц; (троими, тремя) ножницами; (семь, семеро) мальчиков; (десять, десятеро) н</w:t>
      </w:r>
      <w:r>
        <w:rPr>
          <w:color w:val="000000"/>
          <w:sz w:val="24"/>
        </w:rPr>
        <w:t>осков;'(пять, пятеро) перчаток.</w:t>
      </w:r>
    </w:p>
    <w:p w:rsidR="00805006" w:rsidRDefault="00805006" w:rsidP="00805006">
      <w:pPr>
        <w:spacing w:after="0" w:line="240" w:lineRule="auto"/>
        <w:ind w:firstLine="708"/>
        <w:jc w:val="both"/>
        <w:rPr>
          <w:b/>
          <w:color w:val="000000"/>
          <w:sz w:val="24"/>
        </w:rPr>
      </w:pPr>
      <w:r>
        <w:rPr>
          <w:b/>
          <w:color w:val="000000"/>
          <w:sz w:val="24"/>
        </w:rPr>
        <w:t xml:space="preserve">5. </w:t>
      </w:r>
      <w:r w:rsidRPr="00C6084A">
        <w:rPr>
          <w:b/>
          <w:color w:val="000000"/>
          <w:sz w:val="24"/>
        </w:rPr>
        <w:t>Найдите ошибки в употреблении имен числи</w:t>
      </w:r>
      <w:r>
        <w:rPr>
          <w:b/>
          <w:color w:val="000000"/>
          <w:sz w:val="24"/>
        </w:rPr>
        <w:t>тельных. Исправьте предложения.</w:t>
      </w:r>
    </w:p>
    <w:p w:rsidR="00805006" w:rsidRDefault="00805006" w:rsidP="00805006">
      <w:pPr>
        <w:spacing w:after="0" w:line="240" w:lineRule="auto"/>
        <w:ind w:firstLine="708"/>
        <w:jc w:val="both"/>
        <w:rPr>
          <w:color w:val="000000"/>
          <w:sz w:val="24"/>
        </w:rPr>
      </w:pPr>
      <w:r w:rsidRPr="00C6084A">
        <w:rPr>
          <w:color w:val="000000"/>
          <w:sz w:val="24"/>
        </w:rPr>
        <w:t>1. Из школы вышли семе</w:t>
      </w:r>
      <w:r>
        <w:rPr>
          <w:color w:val="000000"/>
          <w:sz w:val="24"/>
        </w:rPr>
        <w:t xml:space="preserve">ро девочек и пятеро мальчиков. </w:t>
      </w:r>
    </w:p>
    <w:p w:rsidR="00805006" w:rsidRDefault="00805006" w:rsidP="00805006">
      <w:pPr>
        <w:spacing w:after="0" w:line="240" w:lineRule="auto"/>
        <w:ind w:firstLine="708"/>
        <w:jc w:val="both"/>
        <w:rPr>
          <w:color w:val="000000"/>
          <w:sz w:val="24"/>
        </w:rPr>
      </w:pPr>
      <w:r w:rsidRPr="00C6084A">
        <w:rPr>
          <w:color w:val="000000"/>
          <w:sz w:val="24"/>
        </w:rPr>
        <w:t>2. Обои студен</w:t>
      </w:r>
      <w:r>
        <w:rPr>
          <w:color w:val="000000"/>
          <w:sz w:val="24"/>
        </w:rPr>
        <w:t>тки получили наконец стипендию.</w:t>
      </w:r>
    </w:p>
    <w:p w:rsidR="00805006" w:rsidRDefault="00805006" w:rsidP="00805006">
      <w:pPr>
        <w:spacing w:after="0" w:line="240" w:lineRule="auto"/>
        <w:ind w:firstLine="708"/>
        <w:jc w:val="both"/>
        <w:rPr>
          <w:color w:val="000000"/>
          <w:sz w:val="24"/>
        </w:rPr>
      </w:pPr>
      <w:r w:rsidRPr="00C6084A">
        <w:rPr>
          <w:color w:val="000000"/>
          <w:sz w:val="24"/>
        </w:rPr>
        <w:t>3. Четверо аспиранток зак</w:t>
      </w:r>
      <w:r>
        <w:rPr>
          <w:color w:val="000000"/>
          <w:sz w:val="24"/>
        </w:rPr>
        <w:t>ончили работу над диссертацией.</w:t>
      </w:r>
    </w:p>
    <w:p w:rsidR="00805006" w:rsidRDefault="00805006" w:rsidP="00805006">
      <w:pPr>
        <w:spacing w:after="0" w:line="240" w:lineRule="auto"/>
        <w:ind w:firstLine="708"/>
        <w:jc w:val="both"/>
        <w:rPr>
          <w:color w:val="000000"/>
          <w:sz w:val="24"/>
        </w:rPr>
      </w:pPr>
      <w:r w:rsidRPr="00C6084A">
        <w:rPr>
          <w:color w:val="000000"/>
          <w:sz w:val="24"/>
        </w:rPr>
        <w:t xml:space="preserve">4. Трое дней и </w:t>
      </w:r>
      <w:r>
        <w:rPr>
          <w:color w:val="000000"/>
          <w:sz w:val="24"/>
        </w:rPr>
        <w:t>ночей мы готовились к экзамену.</w:t>
      </w:r>
    </w:p>
    <w:p w:rsidR="00805006" w:rsidRPr="00B60A87" w:rsidRDefault="00805006" w:rsidP="00805006">
      <w:pPr>
        <w:spacing w:after="0" w:line="240" w:lineRule="auto"/>
        <w:ind w:firstLine="708"/>
        <w:jc w:val="both"/>
        <w:rPr>
          <w:b/>
          <w:sz w:val="24"/>
        </w:rPr>
      </w:pPr>
      <w:r w:rsidRPr="00C6084A">
        <w:rPr>
          <w:color w:val="000000"/>
          <w:sz w:val="24"/>
        </w:rPr>
        <w:t>5. Для выполнения задания мне не хватило пары часов.</w:t>
      </w:r>
    </w:p>
    <w:p w:rsidR="00805006" w:rsidRDefault="00805006" w:rsidP="00805006">
      <w:pPr>
        <w:spacing w:after="0" w:line="240" w:lineRule="auto"/>
        <w:ind w:left="360" w:firstLine="348"/>
        <w:rPr>
          <w:b/>
          <w:color w:val="000000"/>
          <w:sz w:val="24"/>
        </w:rPr>
      </w:pPr>
    </w:p>
    <w:p w:rsidR="00805006" w:rsidRPr="00C6084A" w:rsidRDefault="00805006" w:rsidP="00805006">
      <w:pPr>
        <w:spacing w:after="0" w:line="240" w:lineRule="auto"/>
        <w:ind w:left="360" w:firstLine="348"/>
        <w:rPr>
          <w:b/>
          <w:color w:val="000000"/>
          <w:sz w:val="24"/>
        </w:rPr>
      </w:pPr>
      <w:r>
        <w:rPr>
          <w:b/>
          <w:color w:val="000000"/>
          <w:sz w:val="24"/>
        </w:rPr>
        <w:t xml:space="preserve">6. </w:t>
      </w:r>
      <w:r w:rsidRPr="00C6084A">
        <w:rPr>
          <w:b/>
          <w:color w:val="000000"/>
          <w:sz w:val="24"/>
        </w:rPr>
        <w:t xml:space="preserve">Просклоняйте по падежам имена числительные: </w:t>
      </w:r>
    </w:p>
    <w:p w:rsidR="00805006" w:rsidRPr="00C6084A" w:rsidRDefault="00805006" w:rsidP="00805006">
      <w:pPr>
        <w:spacing w:after="0" w:line="240" w:lineRule="auto"/>
        <w:jc w:val="center"/>
        <w:rPr>
          <w:color w:val="000000"/>
          <w:sz w:val="24"/>
        </w:rPr>
      </w:pPr>
      <w:r>
        <w:rPr>
          <w:color w:val="000000"/>
          <w:sz w:val="24"/>
        </w:rPr>
        <w:t>456; 678.</w:t>
      </w:r>
    </w:p>
    <w:p w:rsidR="00805006" w:rsidRDefault="00805006" w:rsidP="00805006">
      <w:pPr>
        <w:spacing w:after="0" w:line="240" w:lineRule="auto"/>
        <w:rPr>
          <w:color w:val="000000"/>
          <w:sz w:val="24"/>
        </w:rPr>
      </w:pPr>
    </w:p>
    <w:p w:rsidR="00805006" w:rsidRPr="00C6084A" w:rsidRDefault="00805006" w:rsidP="00805006">
      <w:pPr>
        <w:spacing w:after="0" w:line="240" w:lineRule="auto"/>
        <w:ind w:firstLine="708"/>
        <w:rPr>
          <w:b/>
          <w:color w:val="000000"/>
          <w:sz w:val="24"/>
        </w:rPr>
      </w:pPr>
      <w:r>
        <w:rPr>
          <w:b/>
          <w:color w:val="000000"/>
          <w:sz w:val="24"/>
        </w:rPr>
        <w:t xml:space="preserve">7. </w:t>
      </w:r>
      <w:r w:rsidRPr="00C6084A">
        <w:rPr>
          <w:b/>
          <w:color w:val="000000"/>
          <w:sz w:val="24"/>
        </w:rPr>
        <w:t xml:space="preserve">Поставьте указанные имена числительные в дательный, творительный и предложный падежи: </w:t>
      </w:r>
    </w:p>
    <w:p w:rsidR="00805006" w:rsidRPr="009504B6" w:rsidRDefault="00805006" w:rsidP="00805006">
      <w:pPr>
        <w:spacing w:after="0" w:line="240" w:lineRule="auto"/>
        <w:jc w:val="center"/>
        <w:rPr>
          <w:color w:val="000000"/>
          <w:sz w:val="24"/>
        </w:rPr>
      </w:pPr>
      <w:r w:rsidRPr="00C6084A">
        <w:rPr>
          <w:color w:val="000000"/>
          <w:sz w:val="24"/>
        </w:rPr>
        <w:lastRenderedPageBreak/>
        <w:t>234; 876; 934.</w:t>
      </w:r>
    </w:p>
    <w:p w:rsidR="00805006" w:rsidRDefault="00805006" w:rsidP="00805006">
      <w:pPr>
        <w:spacing w:after="0" w:line="240" w:lineRule="auto"/>
        <w:rPr>
          <w:color w:val="000000"/>
          <w:sz w:val="24"/>
        </w:rPr>
      </w:pPr>
    </w:p>
    <w:p w:rsidR="008B103E" w:rsidRDefault="008B103E" w:rsidP="00805006">
      <w:pPr>
        <w:spacing w:after="0" w:line="240" w:lineRule="auto"/>
        <w:rPr>
          <w:color w:val="000000"/>
          <w:sz w:val="24"/>
        </w:rPr>
      </w:pPr>
    </w:p>
    <w:p w:rsidR="008B103E" w:rsidRPr="009504B6" w:rsidRDefault="008B103E" w:rsidP="00805006">
      <w:pPr>
        <w:spacing w:after="0" w:line="240" w:lineRule="auto"/>
        <w:rPr>
          <w:color w:val="000000"/>
          <w:sz w:val="24"/>
        </w:rPr>
      </w:pPr>
    </w:p>
    <w:p w:rsidR="00805006" w:rsidRPr="00BE4B14" w:rsidRDefault="00805006" w:rsidP="00805006">
      <w:pPr>
        <w:spacing w:after="0" w:line="240" w:lineRule="auto"/>
        <w:jc w:val="both"/>
        <w:rPr>
          <w:b/>
          <w:color w:val="000000"/>
          <w:sz w:val="24"/>
        </w:rPr>
      </w:pPr>
    </w:p>
    <w:p w:rsidR="00805006" w:rsidRPr="009A084D" w:rsidRDefault="00805006" w:rsidP="00805006">
      <w:pPr>
        <w:spacing w:after="0" w:line="240" w:lineRule="auto"/>
        <w:jc w:val="both"/>
        <w:rPr>
          <w:b/>
          <w:color w:val="000000"/>
          <w:sz w:val="24"/>
        </w:rPr>
      </w:pPr>
      <w:r w:rsidRPr="009A084D">
        <w:rPr>
          <w:b/>
          <w:color w:val="000000"/>
          <w:sz w:val="24"/>
        </w:rPr>
        <w:t>Литература:</w:t>
      </w:r>
    </w:p>
    <w:p w:rsidR="00805006" w:rsidRDefault="00805006" w:rsidP="00805006">
      <w:pPr>
        <w:numPr>
          <w:ilvl w:val="0"/>
          <w:numId w:val="23"/>
        </w:numPr>
        <w:spacing w:after="0" w:line="240" w:lineRule="auto"/>
        <w:jc w:val="both"/>
        <w:rPr>
          <w:sz w:val="24"/>
        </w:rPr>
      </w:pPr>
      <w:r w:rsidRPr="009A084D">
        <w:rPr>
          <w:sz w:val="24"/>
        </w:rPr>
        <w:t>Антонова Е.С. Воителева Т.М. Русский язык и культура речи / Е.С. Антонова, Т.М. Воителева.  –  М.,  2011. – 320 с.</w:t>
      </w:r>
    </w:p>
    <w:p w:rsidR="00805006" w:rsidRPr="00EA521B" w:rsidRDefault="00805006" w:rsidP="00805006">
      <w:pPr>
        <w:numPr>
          <w:ilvl w:val="0"/>
          <w:numId w:val="23"/>
        </w:numPr>
        <w:spacing w:after="0" w:line="240" w:lineRule="auto"/>
        <w:jc w:val="both"/>
        <w:rPr>
          <w:sz w:val="24"/>
        </w:rPr>
      </w:pPr>
      <w:r w:rsidRPr="00EA521B">
        <w:rPr>
          <w:sz w:val="24"/>
        </w:rPr>
        <w:t>Горбачевич  К. С. Нормы современного русского литературного языка / К. С. Горбачевич. – М.: Просвещение,  1989. – 208 с.</w:t>
      </w:r>
    </w:p>
    <w:p w:rsidR="00805006" w:rsidRPr="006214FE" w:rsidRDefault="00805006" w:rsidP="00805006">
      <w:pPr>
        <w:numPr>
          <w:ilvl w:val="0"/>
          <w:numId w:val="23"/>
        </w:numPr>
        <w:spacing w:after="0" w:line="240" w:lineRule="auto"/>
        <w:jc w:val="both"/>
        <w:rPr>
          <w:sz w:val="24"/>
        </w:rPr>
      </w:pPr>
      <w:r w:rsidRPr="00EA521B">
        <w:rPr>
          <w:sz w:val="24"/>
        </w:rPr>
        <w:t>Граудина Л. К., Ицкович В. А., Катлинская П. Л. Грамматическая правильность русской речи. Стилистический словарь вариантов / Л. К. Граудина, В. А. Ицкович, П. Л. Катлинская. – М.: Наука,  2004. – 555</w:t>
      </w:r>
      <w:r>
        <w:rPr>
          <w:sz w:val="24"/>
        </w:rPr>
        <w:t xml:space="preserve"> </w:t>
      </w:r>
      <w:r w:rsidRPr="00EA521B">
        <w:rPr>
          <w:sz w:val="24"/>
        </w:rPr>
        <w:t>с.</w:t>
      </w:r>
    </w:p>
    <w:p w:rsidR="00805006" w:rsidRPr="00B27A04" w:rsidRDefault="00805006" w:rsidP="00805006">
      <w:pPr>
        <w:numPr>
          <w:ilvl w:val="0"/>
          <w:numId w:val="23"/>
        </w:numPr>
        <w:spacing w:after="0" w:line="240" w:lineRule="auto"/>
        <w:jc w:val="both"/>
        <w:rPr>
          <w:sz w:val="24"/>
        </w:rPr>
      </w:pPr>
      <w:r w:rsidRPr="009A084D">
        <w:rPr>
          <w:sz w:val="24"/>
        </w:rPr>
        <w:t>Петрякова А. Г. Культура речи: Практикум для студентов средних специальных учебных заведений // А. Г. Петрякова. – М.: Издательский центр «Академия»; Флинта, 1997. – 128 с</w:t>
      </w:r>
      <w:r>
        <w:rPr>
          <w:sz w:val="24"/>
        </w:rPr>
        <w:t>.</w:t>
      </w:r>
    </w:p>
    <w:p w:rsidR="00805006" w:rsidRDefault="00805006" w:rsidP="00805006">
      <w:pPr>
        <w:spacing w:after="0" w:line="240" w:lineRule="auto"/>
        <w:ind w:left="720"/>
        <w:jc w:val="both"/>
        <w:rPr>
          <w:sz w:val="24"/>
        </w:rPr>
      </w:pPr>
    </w:p>
    <w:p w:rsidR="00805006" w:rsidRDefault="00805006" w:rsidP="00805006">
      <w:pPr>
        <w:spacing w:after="0" w:line="240" w:lineRule="auto"/>
        <w:jc w:val="both"/>
        <w:rPr>
          <w:b/>
          <w:szCs w:val="28"/>
        </w:rPr>
      </w:pPr>
    </w:p>
    <w:p w:rsidR="008B103E" w:rsidRPr="00805006" w:rsidRDefault="008B103E" w:rsidP="008B103E">
      <w:pPr>
        <w:rPr>
          <w:szCs w:val="28"/>
        </w:rPr>
      </w:pPr>
      <w:r>
        <w:pict>
          <v:rect id="_x0000_i1031" style="width:0;height:1.5pt" o:hralign="center" o:hrstd="t" o:hr="t" fillcolor="#a0a0a0" stroked="f"/>
        </w:pict>
      </w:r>
    </w:p>
    <w:p w:rsidR="00300A2D" w:rsidRPr="00805006" w:rsidRDefault="00300A2D" w:rsidP="00300A2D">
      <w:pPr>
        <w:pStyle w:val="a4"/>
        <w:numPr>
          <w:ilvl w:val="0"/>
          <w:numId w:val="7"/>
        </w:numPr>
        <w:spacing w:after="0" w:line="240" w:lineRule="auto"/>
        <w:jc w:val="both"/>
        <w:rPr>
          <w:b/>
          <w:szCs w:val="28"/>
          <w:u w:val="single"/>
        </w:rPr>
      </w:pPr>
      <w:r w:rsidRPr="00805006">
        <w:rPr>
          <w:b/>
          <w:szCs w:val="28"/>
          <w:u w:val="single"/>
        </w:rPr>
        <w:t>Синтаксис. Нормы пунктуации в простом и сложном предложении.</w:t>
      </w:r>
    </w:p>
    <w:p w:rsidR="00790012" w:rsidRPr="00805006" w:rsidRDefault="00790012" w:rsidP="00273662">
      <w:pPr>
        <w:rPr>
          <w:b/>
          <w:u w:val="single"/>
        </w:rPr>
      </w:pPr>
    </w:p>
    <w:p w:rsidR="00A533A5" w:rsidRDefault="00805006" w:rsidP="00805006">
      <w:pPr>
        <w:ind w:firstLine="360"/>
        <w:rPr>
          <w:b/>
          <w:i/>
          <w:sz w:val="24"/>
        </w:rPr>
      </w:pPr>
      <w:r w:rsidRPr="009A084D">
        <w:rPr>
          <w:b/>
          <w:i/>
          <w:sz w:val="24"/>
        </w:rPr>
        <w:t>Задания для практ</w:t>
      </w:r>
      <w:r>
        <w:rPr>
          <w:b/>
          <w:i/>
          <w:sz w:val="24"/>
        </w:rPr>
        <w:t>ической работы  к занятию</w:t>
      </w:r>
    </w:p>
    <w:p w:rsidR="00805006" w:rsidRPr="00805006" w:rsidRDefault="00805006" w:rsidP="00805006">
      <w:pPr>
        <w:ind w:firstLine="360"/>
        <w:jc w:val="both"/>
        <w:rPr>
          <w:sz w:val="24"/>
        </w:rPr>
      </w:pPr>
      <w:r w:rsidRPr="00805006">
        <w:rPr>
          <w:sz w:val="24"/>
        </w:rPr>
        <w:t>1. Подготовьте устный рассказ о постановке знаков препинания в сложносочиненном предложении.</w:t>
      </w:r>
    </w:p>
    <w:p w:rsidR="00805006" w:rsidRPr="00805006" w:rsidRDefault="00805006" w:rsidP="00805006">
      <w:pPr>
        <w:spacing w:after="0" w:line="240" w:lineRule="auto"/>
        <w:ind w:firstLine="360"/>
        <w:jc w:val="both"/>
        <w:rPr>
          <w:sz w:val="24"/>
        </w:rPr>
      </w:pPr>
      <w:r w:rsidRPr="00805006">
        <w:rPr>
          <w:sz w:val="24"/>
        </w:rPr>
        <w:t>2. Прочитайте новеллу К.Г. Паустовского «Скрипучие половицы» («Повесть о лесах») и выпишите 8 сложносочиненных предложений. Объясните знаки препинания в сложносочиненных предложениях.</w:t>
      </w:r>
    </w:p>
    <w:p w:rsidR="00805006" w:rsidRPr="00805006" w:rsidRDefault="00805006" w:rsidP="00805006">
      <w:pPr>
        <w:spacing w:after="0" w:line="240" w:lineRule="auto"/>
        <w:ind w:firstLine="360"/>
        <w:jc w:val="both"/>
        <w:rPr>
          <w:sz w:val="24"/>
        </w:rPr>
      </w:pPr>
    </w:p>
    <w:p w:rsidR="00805006" w:rsidRPr="00805006" w:rsidRDefault="00805006" w:rsidP="00805006">
      <w:pPr>
        <w:ind w:firstLine="360"/>
        <w:jc w:val="both"/>
        <w:rPr>
          <w:sz w:val="24"/>
        </w:rPr>
      </w:pPr>
      <w:r>
        <w:rPr>
          <w:sz w:val="24"/>
        </w:rPr>
        <w:t>3</w:t>
      </w:r>
      <w:r w:rsidRPr="00805006">
        <w:rPr>
          <w:sz w:val="24"/>
        </w:rPr>
        <w:t>. Подготовьте устный рассказ о постановке знаков препинания в сложноподчиненном предложении.</w:t>
      </w:r>
    </w:p>
    <w:p w:rsidR="00805006" w:rsidRPr="00805006" w:rsidRDefault="00805006" w:rsidP="00805006">
      <w:pPr>
        <w:spacing w:after="0" w:line="240" w:lineRule="auto"/>
        <w:ind w:firstLine="360"/>
        <w:jc w:val="both"/>
        <w:rPr>
          <w:sz w:val="24"/>
        </w:rPr>
      </w:pPr>
      <w:r>
        <w:rPr>
          <w:sz w:val="24"/>
        </w:rPr>
        <w:t>4</w:t>
      </w:r>
      <w:r w:rsidRPr="00805006">
        <w:rPr>
          <w:sz w:val="24"/>
        </w:rPr>
        <w:t>. Прочитайте повесть Н.В. Гоголя «Ночь перед Рождеством» и выпишите 5 сложноподчиненных предложений. Объясните знаки препинания в сложноподчиненных предложениях.</w:t>
      </w:r>
    </w:p>
    <w:p w:rsidR="00805006" w:rsidRDefault="00805006" w:rsidP="00805006">
      <w:pPr>
        <w:ind w:firstLine="360"/>
      </w:pPr>
    </w:p>
    <w:p w:rsidR="00805006" w:rsidRPr="009A084D" w:rsidRDefault="00805006" w:rsidP="00805006">
      <w:pPr>
        <w:spacing w:after="0" w:line="240" w:lineRule="auto"/>
        <w:jc w:val="both"/>
        <w:rPr>
          <w:b/>
          <w:color w:val="000000"/>
          <w:sz w:val="24"/>
        </w:rPr>
      </w:pPr>
      <w:r w:rsidRPr="009A084D">
        <w:rPr>
          <w:b/>
          <w:color w:val="000000"/>
          <w:sz w:val="24"/>
        </w:rPr>
        <w:t>Литература:</w:t>
      </w:r>
    </w:p>
    <w:p w:rsidR="00805006" w:rsidRDefault="00805006" w:rsidP="00805006">
      <w:pPr>
        <w:numPr>
          <w:ilvl w:val="0"/>
          <w:numId w:val="25"/>
        </w:numPr>
        <w:spacing w:after="0" w:line="240" w:lineRule="auto"/>
        <w:jc w:val="both"/>
        <w:rPr>
          <w:sz w:val="24"/>
        </w:rPr>
      </w:pPr>
      <w:r w:rsidRPr="009A084D">
        <w:rPr>
          <w:sz w:val="24"/>
        </w:rPr>
        <w:t>Антонова Е.С. Воителева Т.М. Русский язык и культура речи / Е.С. Антонова, Т.М. Воителева.  –  М.,  2011. – 320 с.</w:t>
      </w:r>
    </w:p>
    <w:p w:rsidR="00805006" w:rsidRPr="00EA521B" w:rsidRDefault="00805006" w:rsidP="00805006">
      <w:pPr>
        <w:numPr>
          <w:ilvl w:val="0"/>
          <w:numId w:val="25"/>
        </w:numPr>
        <w:spacing w:after="0" w:line="240" w:lineRule="auto"/>
        <w:jc w:val="both"/>
        <w:rPr>
          <w:sz w:val="24"/>
        </w:rPr>
      </w:pPr>
      <w:r w:rsidRPr="00EA521B">
        <w:rPr>
          <w:sz w:val="24"/>
        </w:rPr>
        <w:t>Горбачевич  К. С. Нормы современного русского литературного языка / К. С. Горбачевич. – М.: Просвещение,  1989. – 208 с.</w:t>
      </w:r>
    </w:p>
    <w:p w:rsidR="00805006" w:rsidRPr="006214FE" w:rsidRDefault="00805006" w:rsidP="00805006">
      <w:pPr>
        <w:numPr>
          <w:ilvl w:val="0"/>
          <w:numId w:val="25"/>
        </w:numPr>
        <w:spacing w:after="0" w:line="240" w:lineRule="auto"/>
        <w:jc w:val="both"/>
        <w:rPr>
          <w:sz w:val="24"/>
        </w:rPr>
      </w:pPr>
      <w:r w:rsidRPr="00EA521B">
        <w:rPr>
          <w:sz w:val="24"/>
        </w:rPr>
        <w:t>Граудина Л. К., Ицкович В. А., Катлинская П. Л. Грамматическая правильность русской речи. Стилистический словарь вариантов / Л. К. Граудина, В. А. Ицкович, П. Л. Катлинская. – М.: Наука,  2004. – 555</w:t>
      </w:r>
      <w:r>
        <w:rPr>
          <w:sz w:val="24"/>
        </w:rPr>
        <w:t xml:space="preserve"> </w:t>
      </w:r>
      <w:r w:rsidRPr="00EA521B">
        <w:rPr>
          <w:sz w:val="24"/>
        </w:rPr>
        <w:t>с.</w:t>
      </w:r>
    </w:p>
    <w:p w:rsidR="00805006" w:rsidRPr="00B27A04" w:rsidRDefault="00805006" w:rsidP="00805006">
      <w:pPr>
        <w:numPr>
          <w:ilvl w:val="0"/>
          <w:numId w:val="25"/>
        </w:numPr>
        <w:spacing w:after="0" w:line="240" w:lineRule="auto"/>
        <w:jc w:val="both"/>
        <w:rPr>
          <w:sz w:val="24"/>
        </w:rPr>
      </w:pPr>
      <w:r w:rsidRPr="009A084D">
        <w:rPr>
          <w:sz w:val="24"/>
        </w:rPr>
        <w:t>Петрякова А. Г. Культура речи: Практикум для студентов средних специальных учебных заведений // А. Г. Петрякова. – М.: Издательский центр «Академия»; Флинта, 1997. – 128 с</w:t>
      </w:r>
      <w:r>
        <w:rPr>
          <w:sz w:val="24"/>
        </w:rPr>
        <w:t>.</w:t>
      </w:r>
    </w:p>
    <w:p w:rsidR="00805006" w:rsidRDefault="00805006" w:rsidP="00805006">
      <w:pPr>
        <w:spacing w:after="0" w:line="240" w:lineRule="auto"/>
        <w:ind w:left="720"/>
        <w:jc w:val="both"/>
        <w:rPr>
          <w:sz w:val="24"/>
        </w:rPr>
      </w:pPr>
    </w:p>
    <w:p w:rsidR="008B103E" w:rsidRPr="008B103E" w:rsidRDefault="008B103E" w:rsidP="00805006">
      <w:pPr>
        <w:ind w:firstLine="360"/>
      </w:pPr>
    </w:p>
    <w:p w:rsidR="00805006" w:rsidRPr="009346D4" w:rsidRDefault="00243C61" w:rsidP="009346D4">
      <w:pPr>
        <w:jc w:val="center"/>
        <w:rPr>
          <w:b/>
        </w:rPr>
      </w:pPr>
      <w:r w:rsidRPr="009346D4">
        <w:rPr>
          <w:b/>
        </w:rPr>
        <w:lastRenderedPageBreak/>
        <w:t>Тематический план семестра</w:t>
      </w:r>
    </w:p>
    <w:p w:rsidR="009346D4" w:rsidRPr="009346D4" w:rsidRDefault="00805006" w:rsidP="009346D4">
      <w:pPr>
        <w:pStyle w:val="2"/>
        <w:spacing w:before="0" w:after="120"/>
        <w:jc w:val="both"/>
        <w:rPr>
          <w:rFonts w:ascii="Times New Roman" w:eastAsia="SimSun" w:hAnsi="Times New Roman" w:cs="Times New Roman"/>
          <w:i/>
          <w:color w:val="auto"/>
          <w:kern w:val="1"/>
          <w:sz w:val="28"/>
          <w:szCs w:val="28"/>
          <w:lang w:eastAsia="zh-CN" w:bidi="hi-IN"/>
        </w:rPr>
      </w:pPr>
      <w:r w:rsidRPr="009346D4">
        <w:rPr>
          <w:rFonts w:ascii="Times New Roman" w:hAnsi="Times New Roman" w:cs="Times New Roman"/>
          <w:i/>
          <w:color w:val="auto"/>
          <w:sz w:val="28"/>
          <w:szCs w:val="28"/>
        </w:rPr>
        <w:t>Задание: в ходе подготовки к экзамену рассмотрит</w:t>
      </w:r>
      <w:r w:rsidR="009346D4" w:rsidRPr="009346D4">
        <w:rPr>
          <w:rFonts w:ascii="Times New Roman" w:hAnsi="Times New Roman" w:cs="Times New Roman"/>
          <w:i/>
          <w:color w:val="auto"/>
          <w:sz w:val="28"/>
          <w:szCs w:val="28"/>
        </w:rPr>
        <w:t>е содержание ниже указанных тем.</w:t>
      </w:r>
      <w:r w:rsidRPr="009346D4">
        <w:rPr>
          <w:rFonts w:ascii="Times New Roman" w:hAnsi="Times New Roman" w:cs="Times New Roman"/>
          <w:i/>
          <w:color w:val="auto"/>
          <w:sz w:val="28"/>
          <w:szCs w:val="28"/>
        </w:rPr>
        <w:t xml:space="preserve"> </w:t>
      </w:r>
      <w:r w:rsidR="009346D4" w:rsidRPr="009346D4">
        <w:rPr>
          <w:rFonts w:ascii="Times New Roman" w:eastAsia="SimSun" w:hAnsi="Times New Roman" w:cs="Times New Roman"/>
          <w:i/>
          <w:color w:val="auto"/>
          <w:kern w:val="1"/>
          <w:sz w:val="28"/>
          <w:szCs w:val="28"/>
          <w:lang w:eastAsia="zh-CN" w:bidi="hi-IN"/>
        </w:rPr>
        <w:t>Проверьте себя, раскрыв данные ниже определения. По контрольным вопросам для самопроверки</w:t>
      </w:r>
    </w:p>
    <w:p w:rsidR="00805006" w:rsidRPr="00805006" w:rsidRDefault="00805006" w:rsidP="009346D4">
      <w:pPr>
        <w:jc w:val="both"/>
      </w:pPr>
    </w:p>
    <w:p w:rsidR="00243C61" w:rsidRPr="00243C61" w:rsidRDefault="00243C61" w:rsidP="00243C61">
      <w:pPr>
        <w:pStyle w:val="a4"/>
        <w:numPr>
          <w:ilvl w:val="0"/>
          <w:numId w:val="14"/>
        </w:numPr>
        <w:spacing w:after="0" w:line="240" w:lineRule="auto"/>
        <w:jc w:val="both"/>
        <w:rPr>
          <w:b/>
          <w:szCs w:val="28"/>
        </w:rPr>
      </w:pPr>
      <w:r w:rsidRPr="00243C61">
        <w:rPr>
          <w:b/>
          <w:szCs w:val="28"/>
        </w:rPr>
        <w:t>Нормы русской орфографии</w:t>
      </w:r>
    </w:p>
    <w:p w:rsidR="00243C61" w:rsidRDefault="00243C61" w:rsidP="00243C61">
      <w:pPr>
        <w:pStyle w:val="a4"/>
        <w:spacing w:after="0" w:line="240" w:lineRule="auto"/>
        <w:jc w:val="both"/>
        <w:rPr>
          <w:b/>
          <w:szCs w:val="28"/>
        </w:rPr>
      </w:pPr>
    </w:p>
    <w:p w:rsidR="00243C61" w:rsidRPr="00273662" w:rsidRDefault="00243C61" w:rsidP="00243C61">
      <w:pPr>
        <w:pStyle w:val="a4"/>
        <w:spacing w:after="0" w:line="240" w:lineRule="auto"/>
        <w:jc w:val="center"/>
        <w:rPr>
          <w:i/>
          <w:szCs w:val="28"/>
        </w:rPr>
      </w:pPr>
      <w:r w:rsidRPr="00273662">
        <w:rPr>
          <w:i/>
          <w:szCs w:val="28"/>
        </w:rPr>
        <w:t>Содержание учебного материала</w:t>
      </w:r>
    </w:p>
    <w:p w:rsidR="00243C61" w:rsidRPr="00300A2D" w:rsidRDefault="00243C61" w:rsidP="00243C61">
      <w:pPr>
        <w:pStyle w:val="a4"/>
        <w:numPr>
          <w:ilvl w:val="0"/>
          <w:numId w:val="8"/>
        </w:numPr>
        <w:spacing w:after="0" w:line="240" w:lineRule="auto"/>
        <w:jc w:val="both"/>
        <w:rPr>
          <w:szCs w:val="28"/>
        </w:rPr>
      </w:pPr>
      <w:r w:rsidRPr="00300A2D">
        <w:rPr>
          <w:szCs w:val="28"/>
        </w:rPr>
        <w:t xml:space="preserve">Принципы русской орфографии, типы и виды орфограмм. Правописание слов с пол-/полу-, правописание ы-и после ц, правописание ы-и после приставок. </w:t>
      </w:r>
    </w:p>
    <w:p w:rsidR="00243C61" w:rsidRPr="00300A2D" w:rsidRDefault="00243C61" w:rsidP="00243C61">
      <w:pPr>
        <w:pStyle w:val="a4"/>
        <w:numPr>
          <w:ilvl w:val="0"/>
          <w:numId w:val="8"/>
        </w:numPr>
        <w:spacing w:after="0" w:line="240" w:lineRule="auto"/>
        <w:jc w:val="both"/>
        <w:rPr>
          <w:b/>
          <w:szCs w:val="28"/>
        </w:rPr>
      </w:pPr>
      <w:r w:rsidRPr="00300A2D">
        <w:rPr>
          <w:szCs w:val="28"/>
        </w:rPr>
        <w:t xml:space="preserve">Правописание безударных гласных, непроизносимых согласных, парных согласных в корне слова. Правописание о-ё после шипящих. </w:t>
      </w:r>
    </w:p>
    <w:p w:rsidR="00243C61" w:rsidRPr="00300A2D" w:rsidRDefault="00243C61" w:rsidP="00243C61">
      <w:pPr>
        <w:pStyle w:val="a4"/>
        <w:numPr>
          <w:ilvl w:val="0"/>
          <w:numId w:val="8"/>
        </w:numPr>
        <w:spacing w:after="0" w:line="240" w:lineRule="auto"/>
        <w:jc w:val="both"/>
        <w:rPr>
          <w:b/>
          <w:szCs w:val="28"/>
        </w:rPr>
      </w:pPr>
      <w:r w:rsidRPr="00300A2D">
        <w:rPr>
          <w:szCs w:val="28"/>
        </w:rPr>
        <w:t xml:space="preserve">Правописание н / нн в разных частях речи. </w:t>
      </w:r>
    </w:p>
    <w:p w:rsidR="00243C61" w:rsidRPr="00300A2D" w:rsidRDefault="00243C61" w:rsidP="00243C61">
      <w:pPr>
        <w:pStyle w:val="a4"/>
        <w:numPr>
          <w:ilvl w:val="0"/>
          <w:numId w:val="8"/>
        </w:numPr>
        <w:spacing w:after="0" w:line="240" w:lineRule="auto"/>
        <w:jc w:val="both"/>
        <w:rPr>
          <w:b/>
          <w:szCs w:val="28"/>
        </w:rPr>
      </w:pPr>
      <w:r w:rsidRPr="00300A2D">
        <w:rPr>
          <w:szCs w:val="28"/>
        </w:rPr>
        <w:t>Правописание слов с двойными согласными в корне слова. Употребление прописных букв. Написание слов с ь и ъ.</w:t>
      </w:r>
    </w:p>
    <w:p w:rsidR="00243C61" w:rsidRDefault="00243C61" w:rsidP="00243C61">
      <w:pPr>
        <w:pStyle w:val="a4"/>
        <w:spacing w:after="0" w:line="240" w:lineRule="auto"/>
        <w:jc w:val="both"/>
        <w:rPr>
          <w:szCs w:val="28"/>
        </w:rPr>
      </w:pPr>
    </w:p>
    <w:p w:rsidR="00243C61" w:rsidRPr="00243C61" w:rsidRDefault="00243C61" w:rsidP="00243C61">
      <w:pPr>
        <w:pStyle w:val="a4"/>
        <w:numPr>
          <w:ilvl w:val="0"/>
          <w:numId w:val="14"/>
        </w:numPr>
        <w:spacing w:after="0" w:line="240" w:lineRule="auto"/>
        <w:rPr>
          <w:szCs w:val="28"/>
        </w:rPr>
      </w:pPr>
      <w:r w:rsidRPr="00243C61">
        <w:rPr>
          <w:b/>
          <w:szCs w:val="28"/>
        </w:rPr>
        <w:t xml:space="preserve">Фонетика. Акцентологические и орфоэпические нормы </w:t>
      </w:r>
    </w:p>
    <w:p w:rsidR="00243C61" w:rsidRPr="00273662" w:rsidRDefault="00243C61" w:rsidP="00243C61">
      <w:pPr>
        <w:pStyle w:val="a4"/>
        <w:spacing w:after="0" w:line="240" w:lineRule="auto"/>
        <w:rPr>
          <w:szCs w:val="28"/>
        </w:rPr>
      </w:pPr>
    </w:p>
    <w:p w:rsidR="00243C61" w:rsidRPr="00273662" w:rsidRDefault="00243C61" w:rsidP="00243C61">
      <w:pPr>
        <w:pStyle w:val="a4"/>
        <w:spacing w:after="0" w:line="240" w:lineRule="auto"/>
        <w:jc w:val="center"/>
        <w:rPr>
          <w:i/>
          <w:szCs w:val="28"/>
        </w:rPr>
      </w:pPr>
      <w:r w:rsidRPr="00273662">
        <w:rPr>
          <w:i/>
          <w:szCs w:val="28"/>
        </w:rPr>
        <w:t>Содержание учебного материала</w:t>
      </w:r>
    </w:p>
    <w:p w:rsidR="00243C61" w:rsidRPr="00300A2D" w:rsidRDefault="00243C61" w:rsidP="00243C61">
      <w:pPr>
        <w:pStyle w:val="a4"/>
        <w:numPr>
          <w:ilvl w:val="0"/>
          <w:numId w:val="10"/>
        </w:numPr>
        <w:spacing w:after="0" w:line="240" w:lineRule="auto"/>
        <w:jc w:val="both"/>
        <w:rPr>
          <w:szCs w:val="28"/>
        </w:rPr>
      </w:pPr>
      <w:r w:rsidRPr="00300A2D">
        <w:rPr>
          <w:szCs w:val="28"/>
        </w:rPr>
        <w:t>Особенности русского ударения, основные тенденции в развитии русского ударения. Логическое ударение. Акцентологические нормы русского языка.</w:t>
      </w:r>
    </w:p>
    <w:p w:rsidR="00243C61" w:rsidRDefault="00243C61" w:rsidP="00243C61">
      <w:pPr>
        <w:pStyle w:val="a4"/>
        <w:numPr>
          <w:ilvl w:val="0"/>
          <w:numId w:val="10"/>
        </w:numPr>
        <w:spacing w:after="0" w:line="240" w:lineRule="auto"/>
        <w:jc w:val="both"/>
        <w:rPr>
          <w:szCs w:val="28"/>
        </w:rPr>
      </w:pPr>
      <w:r w:rsidRPr="00300A2D">
        <w:rPr>
          <w:szCs w:val="28"/>
        </w:rPr>
        <w:t>Орфоэпические нормы: произношение гласных и согласных звуков; произношение заимствованных слов; сценическое произношение и его особенности.</w:t>
      </w:r>
    </w:p>
    <w:p w:rsidR="00243C61" w:rsidRDefault="00243C61" w:rsidP="00243C61">
      <w:pPr>
        <w:pStyle w:val="a4"/>
        <w:spacing w:after="0" w:line="240" w:lineRule="auto"/>
        <w:jc w:val="both"/>
        <w:rPr>
          <w:szCs w:val="28"/>
        </w:rPr>
      </w:pPr>
    </w:p>
    <w:p w:rsidR="00243C61" w:rsidRDefault="00243C61" w:rsidP="00243C61">
      <w:pPr>
        <w:pStyle w:val="a4"/>
        <w:numPr>
          <w:ilvl w:val="0"/>
          <w:numId w:val="14"/>
        </w:numPr>
        <w:spacing w:after="0" w:line="240" w:lineRule="auto"/>
        <w:jc w:val="both"/>
        <w:rPr>
          <w:b/>
          <w:szCs w:val="28"/>
        </w:rPr>
      </w:pPr>
      <w:r w:rsidRPr="00300A2D">
        <w:rPr>
          <w:b/>
          <w:szCs w:val="28"/>
        </w:rPr>
        <w:t>Лексика и фразе</w:t>
      </w:r>
      <w:r>
        <w:rPr>
          <w:b/>
          <w:szCs w:val="28"/>
        </w:rPr>
        <w:t>ология. Нормы словоупотребления</w:t>
      </w:r>
    </w:p>
    <w:p w:rsidR="00243C61" w:rsidRDefault="00243C61" w:rsidP="00243C61">
      <w:pPr>
        <w:pStyle w:val="a4"/>
        <w:spacing w:after="0" w:line="240" w:lineRule="auto"/>
        <w:jc w:val="both"/>
        <w:rPr>
          <w:b/>
          <w:szCs w:val="28"/>
        </w:rPr>
      </w:pPr>
    </w:p>
    <w:p w:rsidR="00243C61" w:rsidRPr="00273662" w:rsidRDefault="00243C61" w:rsidP="00243C61">
      <w:pPr>
        <w:pStyle w:val="a4"/>
        <w:spacing w:after="0" w:line="240" w:lineRule="auto"/>
        <w:jc w:val="center"/>
        <w:rPr>
          <w:i/>
          <w:szCs w:val="28"/>
        </w:rPr>
      </w:pPr>
      <w:r w:rsidRPr="00273662">
        <w:rPr>
          <w:i/>
          <w:szCs w:val="28"/>
        </w:rPr>
        <w:t>Содержание учебного материала</w:t>
      </w:r>
    </w:p>
    <w:p w:rsidR="00243C61" w:rsidRPr="00300A2D" w:rsidRDefault="00243C61" w:rsidP="00243C61">
      <w:pPr>
        <w:pStyle w:val="a4"/>
        <w:numPr>
          <w:ilvl w:val="0"/>
          <w:numId w:val="11"/>
        </w:numPr>
        <w:spacing w:after="0" w:line="240" w:lineRule="auto"/>
        <w:jc w:val="both"/>
        <w:rPr>
          <w:szCs w:val="28"/>
        </w:rPr>
      </w:pPr>
      <w:r w:rsidRPr="00300A2D">
        <w:rPr>
          <w:szCs w:val="28"/>
        </w:rPr>
        <w:t>Слово, его лексическое значение. Лексические и фразеологические единицы русского языка. Лексико-фразеологическая норма, ее варианты.</w:t>
      </w:r>
    </w:p>
    <w:p w:rsidR="00243C61" w:rsidRPr="00300A2D" w:rsidRDefault="00243C61" w:rsidP="00243C61">
      <w:pPr>
        <w:pStyle w:val="a4"/>
        <w:numPr>
          <w:ilvl w:val="0"/>
          <w:numId w:val="11"/>
        </w:numPr>
        <w:spacing w:after="0" w:line="240" w:lineRule="auto"/>
        <w:jc w:val="both"/>
        <w:rPr>
          <w:szCs w:val="28"/>
        </w:rPr>
      </w:pPr>
      <w:r w:rsidRPr="00300A2D">
        <w:rPr>
          <w:szCs w:val="28"/>
        </w:rPr>
        <w:t xml:space="preserve">Типы лексических ошибок, связанные с лексической сочетаемостью, стилистическим использованием многозначности слова, с отнесением слов к активному или пассивному составу языка, с использованием в речи омонимов, синонимов, антонимов, паронимов, </w:t>
      </w:r>
    </w:p>
    <w:p w:rsidR="00243C61" w:rsidRDefault="00243C61" w:rsidP="00243C61">
      <w:pPr>
        <w:pStyle w:val="a4"/>
        <w:numPr>
          <w:ilvl w:val="0"/>
          <w:numId w:val="11"/>
        </w:numPr>
        <w:spacing w:after="0" w:line="240" w:lineRule="auto"/>
        <w:jc w:val="both"/>
        <w:rPr>
          <w:szCs w:val="28"/>
        </w:rPr>
      </w:pPr>
      <w:r w:rsidRPr="00300A2D">
        <w:rPr>
          <w:szCs w:val="28"/>
        </w:rPr>
        <w:t xml:space="preserve">Лексические ошибки и их исправление. Ошибки в употреблении фразеологизмов и их исправление. </w:t>
      </w:r>
    </w:p>
    <w:p w:rsidR="00243C61" w:rsidRDefault="00243C61" w:rsidP="00243C61">
      <w:pPr>
        <w:pStyle w:val="a4"/>
        <w:spacing w:after="0" w:line="240" w:lineRule="auto"/>
        <w:jc w:val="both"/>
        <w:rPr>
          <w:szCs w:val="28"/>
        </w:rPr>
      </w:pPr>
    </w:p>
    <w:p w:rsidR="00243C61" w:rsidRDefault="00243C61" w:rsidP="00243C61">
      <w:pPr>
        <w:pStyle w:val="a4"/>
        <w:numPr>
          <w:ilvl w:val="0"/>
          <w:numId w:val="14"/>
        </w:numPr>
        <w:spacing w:after="0" w:line="240" w:lineRule="auto"/>
        <w:jc w:val="both"/>
        <w:rPr>
          <w:b/>
          <w:szCs w:val="28"/>
        </w:rPr>
      </w:pPr>
      <w:r w:rsidRPr="00300A2D">
        <w:rPr>
          <w:b/>
          <w:szCs w:val="28"/>
        </w:rPr>
        <w:t>Части речи. Морфологические нор</w:t>
      </w:r>
      <w:r>
        <w:rPr>
          <w:b/>
          <w:szCs w:val="28"/>
        </w:rPr>
        <w:t>м</w:t>
      </w:r>
      <w:r w:rsidRPr="00300A2D">
        <w:rPr>
          <w:b/>
          <w:szCs w:val="28"/>
        </w:rPr>
        <w:t>ы</w:t>
      </w:r>
    </w:p>
    <w:p w:rsidR="00243C61" w:rsidRPr="00300A2D" w:rsidRDefault="00243C61" w:rsidP="00243C61">
      <w:pPr>
        <w:pStyle w:val="a4"/>
        <w:spacing w:after="0" w:line="240" w:lineRule="auto"/>
        <w:jc w:val="both"/>
        <w:rPr>
          <w:b/>
          <w:szCs w:val="28"/>
        </w:rPr>
      </w:pPr>
    </w:p>
    <w:p w:rsidR="00243C61" w:rsidRPr="00273662" w:rsidRDefault="00243C61" w:rsidP="00243C61">
      <w:pPr>
        <w:pStyle w:val="a4"/>
        <w:spacing w:after="0" w:line="240" w:lineRule="auto"/>
        <w:jc w:val="center"/>
        <w:rPr>
          <w:i/>
          <w:szCs w:val="28"/>
        </w:rPr>
      </w:pPr>
      <w:r w:rsidRPr="00273662">
        <w:rPr>
          <w:i/>
          <w:szCs w:val="28"/>
        </w:rPr>
        <w:lastRenderedPageBreak/>
        <w:t>Содержание учебного материала</w:t>
      </w:r>
    </w:p>
    <w:p w:rsidR="00243C61" w:rsidRPr="00300A2D" w:rsidRDefault="00243C61" w:rsidP="00243C61">
      <w:pPr>
        <w:pStyle w:val="a4"/>
        <w:numPr>
          <w:ilvl w:val="0"/>
          <w:numId w:val="12"/>
        </w:numPr>
        <w:spacing w:after="0" w:line="240" w:lineRule="auto"/>
        <w:jc w:val="both"/>
        <w:rPr>
          <w:b/>
          <w:szCs w:val="28"/>
        </w:rPr>
      </w:pPr>
      <w:r w:rsidRPr="00300A2D">
        <w:rPr>
          <w:szCs w:val="28"/>
        </w:rPr>
        <w:t>Имя существительное как часть речи. Трудные случаи употребления имен существительных в речи.</w:t>
      </w:r>
      <w:r w:rsidRPr="00300A2D">
        <w:rPr>
          <w:b/>
          <w:szCs w:val="28"/>
        </w:rPr>
        <w:t xml:space="preserve"> </w:t>
      </w:r>
      <w:r w:rsidRPr="00300A2D">
        <w:rPr>
          <w:szCs w:val="28"/>
        </w:rPr>
        <w:t>Трудные случаи употребления имен существительных в речи.</w:t>
      </w:r>
    </w:p>
    <w:p w:rsidR="00243C61" w:rsidRPr="00300A2D" w:rsidRDefault="00243C61" w:rsidP="00243C61">
      <w:pPr>
        <w:pStyle w:val="a4"/>
        <w:numPr>
          <w:ilvl w:val="0"/>
          <w:numId w:val="12"/>
        </w:numPr>
        <w:spacing w:after="0" w:line="240" w:lineRule="auto"/>
        <w:jc w:val="both"/>
        <w:rPr>
          <w:szCs w:val="28"/>
        </w:rPr>
      </w:pPr>
      <w:r w:rsidRPr="00300A2D">
        <w:rPr>
          <w:szCs w:val="28"/>
        </w:rPr>
        <w:t xml:space="preserve">Имя прилагательное как часть речи. Грамматические категории имен прилагательных. Употребление имен прилагательных в речи. </w:t>
      </w:r>
    </w:p>
    <w:p w:rsidR="00243C61" w:rsidRPr="00300A2D" w:rsidRDefault="00243C61" w:rsidP="00243C61">
      <w:pPr>
        <w:pStyle w:val="a4"/>
        <w:numPr>
          <w:ilvl w:val="0"/>
          <w:numId w:val="12"/>
        </w:numPr>
        <w:spacing w:after="0" w:line="240" w:lineRule="auto"/>
        <w:jc w:val="both"/>
        <w:rPr>
          <w:szCs w:val="28"/>
        </w:rPr>
      </w:pPr>
      <w:r w:rsidRPr="00300A2D">
        <w:rPr>
          <w:szCs w:val="28"/>
        </w:rPr>
        <w:t>Имя числительное как часть речи. Употребление имен числительных в речи.</w:t>
      </w:r>
    </w:p>
    <w:p w:rsidR="00243C61" w:rsidRDefault="00243C61" w:rsidP="00243C61">
      <w:pPr>
        <w:pStyle w:val="a4"/>
        <w:numPr>
          <w:ilvl w:val="0"/>
          <w:numId w:val="12"/>
        </w:numPr>
        <w:spacing w:after="0" w:line="240" w:lineRule="auto"/>
        <w:jc w:val="both"/>
        <w:rPr>
          <w:szCs w:val="28"/>
        </w:rPr>
      </w:pPr>
      <w:r w:rsidRPr="00300A2D">
        <w:rPr>
          <w:szCs w:val="28"/>
        </w:rPr>
        <w:t>Глагол как часть речи. Грамматические категории глагола. Употребление глаголов в речи</w:t>
      </w:r>
      <w:r>
        <w:rPr>
          <w:szCs w:val="28"/>
        </w:rPr>
        <w:t>.</w:t>
      </w:r>
    </w:p>
    <w:p w:rsidR="00243C61" w:rsidRDefault="00243C61" w:rsidP="00243C61">
      <w:pPr>
        <w:pStyle w:val="a4"/>
        <w:spacing w:after="0" w:line="240" w:lineRule="auto"/>
        <w:jc w:val="both"/>
        <w:rPr>
          <w:szCs w:val="28"/>
        </w:rPr>
      </w:pPr>
    </w:p>
    <w:p w:rsidR="00243C61" w:rsidRPr="00300A2D" w:rsidRDefault="00243C61" w:rsidP="00243C61">
      <w:pPr>
        <w:pStyle w:val="a4"/>
        <w:numPr>
          <w:ilvl w:val="0"/>
          <w:numId w:val="14"/>
        </w:numPr>
        <w:spacing w:after="0" w:line="240" w:lineRule="auto"/>
        <w:jc w:val="both"/>
        <w:rPr>
          <w:b/>
          <w:szCs w:val="28"/>
        </w:rPr>
      </w:pPr>
      <w:r w:rsidRPr="00300A2D">
        <w:rPr>
          <w:b/>
          <w:szCs w:val="28"/>
        </w:rPr>
        <w:t>Синтаксис. Нормы пунктуации в простом и сложном предложении.</w:t>
      </w:r>
    </w:p>
    <w:p w:rsidR="00243C61" w:rsidRDefault="00243C61" w:rsidP="00243C61">
      <w:pPr>
        <w:pStyle w:val="a4"/>
        <w:spacing w:after="0" w:line="240" w:lineRule="auto"/>
        <w:rPr>
          <w:i/>
          <w:szCs w:val="28"/>
        </w:rPr>
      </w:pPr>
    </w:p>
    <w:p w:rsidR="00243C61" w:rsidRPr="00273662" w:rsidRDefault="00243C61" w:rsidP="00243C61">
      <w:pPr>
        <w:pStyle w:val="a4"/>
        <w:spacing w:after="0" w:line="240" w:lineRule="auto"/>
        <w:jc w:val="center"/>
        <w:rPr>
          <w:i/>
          <w:szCs w:val="28"/>
        </w:rPr>
      </w:pPr>
      <w:r w:rsidRPr="00273662">
        <w:rPr>
          <w:i/>
          <w:szCs w:val="28"/>
        </w:rPr>
        <w:t>Содержание учебного материала</w:t>
      </w:r>
    </w:p>
    <w:p w:rsidR="00243C61" w:rsidRPr="00300A2D" w:rsidRDefault="00243C61" w:rsidP="00243C61">
      <w:pPr>
        <w:pStyle w:val="a4"/>
        <w:numPr>
          <w:ilvl w:val="0"/>
          <w:numId w:val="13"/>
        </w:numPr>
        <w:spacing w:after="0" w:line="240" w:lineRule="auto"/>
        <w:jc w:val="both"/>
        <w:rPr>
          <w:szCs w:val="28"/>
        </w:rPr>
      </w:pPr>
      <w:r w:rsidRPr="00300A2D">
        <w:rPr>
          <w:szCs w:val="28"/>
        </w:rPr>
        <w:t>Основные синтаксические единицы: словосочетание и предложение. Простое предложение. Знаки препинания в простом предложении. осложненное, сложносочиненное, сложноподчиненное и бессоюзное предложения.</w:t>
      </w:r>
    </w:p>
    <w:p w:rsidR="00243C61" w:rsidRPr="00300A2D" w:rsidRDefault="00243C61" w:rsidP="00243C61">
      <w:pPr>
        <w:pStyle w:val="a4"/>
        <w:numPr>
          <w:ilvl w:val="0"/>
          <w:numId w:val="13"/>
        </w:numPr>
        <w:spacing w:after="0" w:line="240" w:lineRule="auto"/>
        <w:jc w:val="both"/>
        <w:rPr>
          <w:szCs w:val="28"/>
        </w:rPr>
      </w:pPr>
      <w:r w:rsidRPr="00300A2D">
        <w:rPr>
          <w:szCs w:val="28"/>
        </w:rPr>
        <w:t>Сложносочиненное предложение. Знаки препинания в сложносочиненном предложении.</w:t>
      </w:r>
    </w:p>
    <w:p w:rsidR="00243C61" w:rsidRPr="00300A2D" w:rsidRDefault="00243C61" w:rsidP="00243C61">
      <w:pPr>
        <w:pStyle w:val="a4"/>
        <w:numPr>
          <w:ilvl w:val="0"/>
          <w:numId w:val="13"/>
        </w:numPr>
        <w:spacing w:after="0" w:line="240" w:lineRule="auto"/>
        <w:jc w:val="both"/>
        <w:rPr>
          <w:szCs w:val="28"/>
        </w:rPr>
      </w:pPr>
      <w:r w:rsidRPr="00300A2D">
        <w:rPr>
          <w:szCs w:val="28"/>
        </w:rPr>
        <w:t>Сложноподчиненное предложение. Знаки препинания в сложноподчиненном предложении.</w:t>
      </w:r>
    </w:p>
    <w:p w:rsidR="00243C61" w:rsidRPr="00300A2D" w:rsidRDefault="00243C61" w:rsidP="00243C61">
      <w:pPr>
        <w:pStyle w:val="a4"/>
        <w:numPr>
          <w:ilvl w:val="0"/>
          <w:numId w:val="13"/>
        </w:numPr>
        <w:spacing w:after="0" w:line="240" w:lineRule="auto"/>
        <w:jc w:val="both"/>
        <w:rPr>
          <w:szCs w:val="28"/>
        </w:rPr>
      </w:pPr>
      <w:r w:rsidRPr="00300A2D">
        <w:rPr>
          <w:szCs w:val="28"/>
        </w:rPr>
        <w:t>Бессоюзное сложное предложение. Знаки препинания в бессоюзном сложном предложении.</w:t>
      </w:r>
    </w:p>
    <w:p w:rsidR="00243C61" w:rsidRDefault="00243C61" w:rsidP="00243C61">
      <w:pPr>
        <w:rPr>
          <w:b/>
        </w:rPr>
      </w:pPr>
    </w:p>
    <w:p w:rsidR="00243C61" w:rsidRDefault="00243C61" w:rsidP="00243C61">
      <w:pPr>
        <w:jc w:val="center"/>
        <w:rPr>
          <w:b/>
        </w:rPr>
      </w:pPr>
      <w:r w:rsidRPr="00A533A5">
        <w:rPr>
          <w:b/>
        </w:rPr>
        <w:t>Литература для подготовки</w:t>
      </w:r>
      <w:r>
        <w:rPr>
          <w:b/>
        </w:rPr>
        <w:t xml:space="preserve"> </w:t>
      </w:r>
    </w:p>
    <w:p w:rsidR="00243C61" w:rsidRPr="00273662" w:rsidRDefault="00243C61" w:rsidP="00243C61">
      <w:pPr>
        <w:spacing w:after="0" w:line="240" w:lineRule="auto"/>
        <w:jc w:val="both"/>
        <w:rPr>
          <w:b/>
          <w:szCs w:val="28"/>
        </w:rPr>
      </w:pPr>
      <w:r w:rsidRPr="00273662">
        <w:rPr>
          <w:b/>
          <w:szCs w:val="28"/>
        </w:rPr>
        <w:t>Литература:</w:t>
      </w:r>
    </w:p>
    <w:p w:rsidR="00243C61" w:rsidRPr="00273662" w:rsidRDefault="00243C61" w:rsidP="00805006">
      <w:pPr>
        <w:spacing w:after="0" w:line="240" w:lineRule="auto"/>
        <w:jc w:val="both"/>
        <w:rPr>
          <w:szCs w:val="28"/>
        </w:rPr>
      </w:pPr>
      <w:r w:rsidRPr="00273662">
        <w:rPr>
          <w:szCs w:val="28"/>
        </w:rPr>
        <w:t>Антонова Е.С. Воителева Т.М. Русский язык и культура речи / Е.С. Антонова, Т.М. Воителева.  –  М.,  2011. – 320 с.</w:t>
      </w:r>
    </w:p>
    <w:p w:rsidR="00E3764E" w:rsidRDefault="00E3764E" w:rsidP="00243C61">
      <w:pPr>
        <w:rPr>
          <w:b/>
        </w:rPr>
      </w:pPr>
    </w:p>
    <w:p w:rsidR="00805006" w:rsidRPr="009346D4" w:rsidRDefault="00805006" w:rsidP="00805006">
      <w:pPr>
        <w:pStyle w:val="2"/>
        <w:spacing w:before="0" w:after="120"/>
        <w:jc w:val="center"/>
        <w:rPr>
          <w:rFonts w:ascii="Times New Roman" w:eastAsia="SimSun" w:hAnsi="Times New Roman" w:cs="Mangal"/>
          <w:b/>
          <w:color w:val="auto"/>
          <w:kern w:val="1"/>
          <w:sz w:val="28"/>
          <w:szCs w:val="28"/>
          <w:lang w:eastAsia="zh-CN" w:bidi="hi-IN"/>
        </w:rPr>
      </w:pPr>
      <w:r w:rsidRPr="009346D4">
        <w:rPr>
          <w:rFonts w:ascii="Times New Roman" w:eastAsia="SimSun" w:hAnsi="Times New Roman" w:cs="Mangal"/>
          <w:b/>
          <w:color w:val="auto"/>
          <w:kern w:val="1"/>
          <w:sz w:val="28"/>
          <w:szCs w:val="28"/>
          <w:lang w:eastAsia="zh-CN" w:bidi="hi-IN"/>
        </w:rPr>
        <w:t>Контрольные вопросы для самопроверки</w:t>
      </w:r>
    </w:p>
    <w:p w:rsidR="00805006" w:rsidRPr="009346D4" w:rsidRDefault="00805006" w:rsidP="00805006">
      <w:pPr>
        <w:widowControl w:val="0"/>
        <w:suppressAutoHyphens/>
        <w:spacing w:after="120" w:line="240" w:lineRule="auto"/>
        <w:jc w:val="both"/>
        <w:rPr>
          <w:rFonts w:eastAsia="SimSun" w:cs="Mangal"/>
          <w:kern w:val="1"/>
          <w:szCs w:val="28"/>
          <w:lang w:eastAsia="zh-CN" w:bidi="hi-IN"/>
        </w:rPr>
      </w:pPr>
      <w:r w:rsidRPr="009346D4">
        <w:rPr>
          <w:rFonts w:eastAsia="SimSun" w:cs="Mangal"/>
          <w:kern w:val="1"/>
          <w:szCs w:val="28"/>
          <w:lang w:eastAsia="zh-CN" w:bidi="hi-IN"/>
        </w:rPr>
        <w:t>Проверьте себя, раскрыв следующие определения:</w:t>
      </w:r>
    </w:p>
    <w:p w:rsidR="00805006" w:rsidRPr="009346D4" w:rsidRDefault="00805006" w:rsidP="009346D4">
      <w:pPr>
        <w:numPr>
          <w:ilvl w:val="0"/>
          <w:numId w:val="27"/>
        </w:numPr>
        <w:spacing w:after="0" w:line="240" w:lineRule="auto"/>
        <w:rPr>
          <w:i/>
          <w:szCs w:val="28"/>
        </w:rPr>
      </w:pPr>
      <w:bookmarkStart w:id="0" w:name="_GoBack"/>
      <w:bookmarkEnd w:id="0"/>
      <w:r w:rsidRPr="009346D4">
        <w:rPr>
          <w:i/>
          <w:szCs w:val="28"/>
        </w:rPr>
        <w:t>Орфография</w:t>
      </w:r>
    </w:p>
    <w:p w:rsidR="00805006" w:rsidRPr="009346D4" w:rsidRDefault="00805006" w:rsidP="009346D4">
      <w:pPr>
        <w:numPr>
          <w:ilvl w:val="0"/>
          <w:numId w:val="27"/>
        </w:numPr>
        <w:spacing w:after="0" w:line="240" w:lineRule="auto"/>
        <w:rPr>
          <w:i/>
          <w:szCs w:val="28"/>
        </w:rPr>
      </w:pPr>
      <w:r w:rsidRPr="009346D4">
        <w:rPr>
          <w:i/>
          <w:szCs w:val="28"/>
        </w:rPr>
        <w:t>Орфографические нормы русского языка</w:t>
      </w:r>
    </w:p>
    <w:p w:rsidR="00805006" w:rsidRPr="009346D4" w:rsidRDefault="00805006" w:rsidP="009346D4">
      <w:pPr>
        <w:numPr>
          <w:ilvl w:val="0"/>
          <w:numId w:val="27"/>
        </w:numPr>
        <w:spacing w:after="0" w:line="240" w:lineRule="auto"/>
        <w:rPr>
          <w:i/>
          <w:szCs w:val="28"/>
        </w:rPr>
      </w:pPr>
      <w:r w:rsidRPr="009346D4">
        <w:rPr>
          <w:i/>
          <w:szCs w:val="28"/>
        </w:rPr>
        <w:t>Пунктуация</w:t>
      </w:r>
    </w:p>
    <w:p w:rsidR="00805006" w:rsidRPr="009346D4" w:rsidRDefault="00805006" w:rsidP="009346D4">
      <w:pPr>
        <w:numPr>
          <w:ilvl w:val="0"/>
          <w:numId w:val="27"/>
        </w:numPr>
        <w:spacing w:after="0" w:line="240" w:lineRule="auto"/>
        <w:rPr>
          <w:i/>
          <w:szCs w:val="28"/>
        </w:rPr>
      </w:pPr>
      <w:r w:rsidRPr="009346D4">
        <w:rPr>
          <w:i/>
          <w:szCs w:val="28"/>
        </w:rPr>
        <w:t>Пунктуационные нормы русского языка</w:t>
      </w:r>
    </w:p>
    <w:p w:rsidR="00805006" w:rsidRPr="009346D4" w:rsidRDefault="00805006" w:rsidP="009346D4">
      <w:pPr>
        <w:numPr>
          <w:ilvl w:val="0"/>
          <w:numId w:val="27"/>
        </w:numPr>
        <w:spacing w:after="0" w:line="240" w:lineRule="auto"/>
        <w:rPr>
          <w:i/>
          <w:szCs w:val="28"/>
        </w:rPr>
      </w:pPr>
      <w:r w:rsidRPr="009346D4">
        <w:rPr>
          <w:i/>
          <w:szCs w:val="28"/>
        </w:rPr>
        <w:t>Морфология</w:t>
      </w:r>
    </w:p>
    <w:p w:rsidR="00805006" w:rsidRPr="009346D4" w:rsidRDefault="00805006" w:rsidP="009346D4">
      <w:pPr>
        <w:numPr>
          <w:ilvl w:val="0"/>
          <w:numId w:val="27"/>
        </w:numPr>
        <w:spacing w:after="0" w:line="240" w:lineRule="auto"/>
        <w:rPr>
          <w:i/>
          <w:szCs w:val="28"/>
        </w:rPr>
      </w:pPr>
      <w:r w:rsidRPr="009346D4">
        <w:rPr>
          <w:i/>
          <w:szCs w:val="28"/>
        </w:rPr>
        <w:t>Морфологические нормы русского языка</w:t>
      </w:r>
    </w:p>
    <w:p w:rsidR="00805006" w:rsidRPr="009346D4" w:rsidRDefault="00805006" w:rsidP="009346D4">
      <w:pPr>
        <w:numPr>
          <w:ilvl w:val="0"/>
          <w:numId w:val="27"/>
        </w:numPr>
        <w:spacing w:after="0" w:line="240" w:lineRule="auto"/>
        <w:rPr>
          <w:i/>
          <w:szCs w:val="28"/>
        </w:rPr>
      </w:pPr>
      <w:r w:rsidRPr="009346D4">
        <w:rPr>
          <w:i/>
          <w:szCs w:val="28"/>
        </w:rPr>
        <w:t>Синтаксис</w:t>
      </w:r>
    </w:p>
    <w:p w:rsidR="00805006" w:rsidRPr="009346D4" w:rsidRDefault="00805006" w:rsidP="009346D4">
      <w:pPr>
        <w:numPr>
          <w:ilvl w:val="0"/>
          <w:numId w:val="27"/>
        </w:numPr>
        <w:spacing w:after="0" w:line="240" w:lineRule="auto"/>
        <w:rPr>
          <w:i/>
          <w:szCs w:val="28"/>
        </w:rPr>
      </w:pPr>
      <w:r w:rsidRPr="009346D4">
        <w:rPr>
          <w:i/>
          <w:szCs w:val="28"/>
        </w:rPr>
        <w:t>Нормы синтаксиса в русском языке</w:t>
      </w:r>
    </w:p>
    <w:p w:rsidR="00805006" w:rsidRPr="009346D4" w:rsidRDefault="00805006" w:rsidP="009346D4">
      <w:pPr>
        <w:numPr>
          <w:ilvl w:val="0"/>
          <w:numId w:val="27"/>
        </w:numPr>
        <w:spacing w:after="0" w:line="240" w:lineRule="auto"/>
        <w:rPr>
          <w:i/>
          <w:szCs w:val="28"/>
        </w:rPr>
      </w:pPr>
      <w:r w:rsidRPr="009346D4">
        <w:rPr>
          <w:i/>
          <w:szCs w:val="28"/>
        </w:rPr>
        <w:t>Словообразование</w:t>
      </w:r>
    </w:p>
    <w:p w:rsidR="00805006" w:rsidRPr="009346D4" w:rsidRDefault="00805006" w:rsidP="009346D4">
      <w:pPr>
        <w:numPr>
          <w:ilvl w:val="0"/>
          <w:numId w:val="27"/>
        </w:numPr>
        <w:spacing w:after="0" w:line="240" w:lineRule="auto"/>
        <w:rPr>
          <w:i/>
          <w:szCs w:val="28"/>
        </w:rPr>
      </w:pPr>
      <w:r w:rsidRPr="009346D4">
        <w:rPr>
          <w:i/>
          <w:szCs w:val="28"/>
        </w:rPr>
        <w:lastRenderedPageBreak/>
        <w:t>Орфоэпия</w:t>
      </w:r>
    </w:p>
    <w:p w:rsidR="00805006" w:rsidRPr="009346D4" w:rsidRDefault="00805006" w:rsidP="009346D4">
      <w:pPr>
        <w:numPr>
          <w:ilvl w:val="0"/>
          <w:numId w:val="27"/>
        </w:numPr>
        <w:spacing w:after="0" w:line="240" w:lineRule="auto"/>
        <w:rPr>
          <w:i/>
          <w:szCs w:val="28"/>
        </w:rPr>
      </w:pPr>
      <w:r w:rsidRPr="009346D4">
        <w:rPr>
          <w:i/>
          <w:szCs w:val="28"/>
        </w:rPr>
        <w:t>Орфоэпические нормы в русском языке</w:t>
      </w:r>
    </w:p>
    <w:p w:rsidR="00805006" w:rsidRPr="009346D4" w:rsidRDefault="00805006" w:rsidP="009346D4">
      <w:pPr>
        <w:numPr>
          <w:ilvl w:val="0"/>
          <w:numId w:val="27"/>
        </w:numPr>
        <w:spacing w:after="0" w:line="240" w:lineRule="auto"/>
        <w:rPr>
          <w:i/>
          <w:szCs w:val="28"/>
        </w:rPr>
      </w:pPr>
      <w:r w:rsidRPr="009346D4">
        <w:rPr>
          <w:i/>
          <w:szCs w:val="28"/>
        </w:rPr>
        <w:t>Фонетика</w:t>
      </w:r>
    </w:p>
    <w:p w:rsidR="00805006" w:rsidRPr="009346D4" w:rsidRDefault="00805006" w:rsidP="009346D4">
      <w:pPr>
        <w:numPr>
          <w:ilvl w:val="0"/>
          <w:numId w:val="27"/>
        </w:numPr>
        <w:spacing w:after="0" w:line="240" w:lineRule="auto"/>
        <w:rPr>
          <w:i/>
          <w:szCs w:val="28"/>
        </w:rPr>
      </w:pPr>
      <w:r w:rsidRPr="009346D4">
        <w:rPr>
          <w:i/>
          <w:szCs w:val="28"/>
        </w:rPr>
        <w:t>Лексика</w:t>
      </w:r>
    </w:p>
    <w:p w:rsidR="00805006" w:rsidRPr="009346D4" w:rsidRDefault="00805006" w:rsidP="009346D4">
      <w:pPr>
        <w:numPr>
          <w:ilvl w:val="0"/>
          <w:numId w:val="27"/>
        </w:numPr>
        <w:spacing w:after="0" w:line="240" w:lineRule="auto"/>
        <w:rPr>
          <w:i/>
          <w:szCs w:val="28"/>
        </w:rPr>
      </w:pPr>
      <w:r w:rsidRPr="009346D4">
        <w:rPr>
          <w:i/>
          <w:szCs w:val="28"/>
        </w:rPr>
        <w:t>Нормы лексики в русском языке</w:t>
      </w:r>
    </w:p>
    <w:p w:rsidR="00805006" w:rsidRPr="009346D4" w:rsidRDefault="00805006" w:rsidP="009346D4">
      <w:pPr>
        <w:numPr>
          <w:ilvl w:val="0"/>
          <w:numId w:val="27"/>
        </w:numPr>
        <w:spacing w:after="0" w:line="240" w:lineRule="auto"/>
        <w:rPr>
          <w:i/>
          <w:szCs w:val="28"/>
        </w:rPr>
      </w:pPr>
      <w:r w:rsidRPr="009346D4">
        <w:rPr>
          <w:i/>
          <w:szCs w:val="28"/>
        </w:rPr>
        <w:t>Графика</w:t>
      </w:r>
    </w:p>
    <w:p w:rsidR="00805006" w:rsidRPr="009346D4" w:rsidRDefault="00805006" w:rsidP="009346D4">
      <w:pPr>
        <w:numPr>
          <w:ilvl w:val="0"/>
          <w:numId w:val="27"/>
        </w:numPr>
        <w:spacing w:after="0" w:line="240" w:lineRule="auto"/>
        <w:rPr>
          <w:i/>
          <w:szCs w:val="28"/>
        </w:rPr>
      </w:pPr>
      <w:r w:rsidRPr="009346D4">
        <w:rPr>
          <w:i/>
          <w:szCs w:val="28"/>
        </w:rPr>
        <w:t>Лексикография</w:t>
      </w:r>
    </w:p>
    <w:p w:rsidR="00805006" w:rsidRPr="009346D4" w:rsidRDefault="00805006" w:rsidP="009346D4">
      <w:pPr>
        <w:numPr>
          <w:ilvl w:val="0"/>
          <w:numId w:val="27"/>
        </w:numPr>
        <w:spacing w:after="0" w:line="240" w:lineRule="auto"/>
        <w:rPr>
          <w:i/>
          <w:szCs w:val="28"/>
        </w:rPr>
      </w:pPr>
      <w:r w:rsidRPr="009346D4">
        <w:rPr>
          <w:i/>
          <w:szCs w:val="28"/>
        </w:rPr>
        <w:t>Архаизмы</w:t>
      </w:r>
    </w:p>
    <w:p w:rsidR="00805006" w:rsidRPr="009346D4" w:rsidRDefault="00805006" w:rsidP="009346D4">
      <w:pPr>
        <w:numPr>
          <w:ilvl w:val="0"/>
          <w:numId w:val="27"/>
        </w:numPr>
        <w:spacing w:after="0" w:line="240" w:lineRule="auto"/>
        <w:rPr>
          <w:i/>
          <w:szCs w:val="28"/>
        </w:rPr>
      </w:pPr>
      <w:r w:rsidRPr="009346D4">
        <w:rPr>
          <w:i/>
          <w:szCs w:val="28"/>
        </w:rPr>
        <w:t>Историзмы</w:t>
      </w:r>
    </w:p>
    <w:p w:rsidR="00805006" w:rsidRPr="009346D4" w:rsidRDefault="00805006" w:rsidP="009346D4">
      <w:pPr>
        <w:numPr>
          <w:ilvl w:val="0"/>
          <w:numId w:val="27"/>
        </w:numPr>
        <w:spacing w:after="0" w:line="240" w:lineRule="auto"/>
        <w:rPr>
          <w:i/>
          <w:szCs w:val="28"/>
        </w:rPr>
      </w:pPr>
      <w:r w:rsidRPr="009346D4">
        <w:rPr>
          <w:i/>
          <w:szCs w:val="28"/>
        </w:rPr>
        <w:t>Неологизмы</w:t>
      </w:r>
    </w:p>
    <w:p w:rsidR="00805006" w:rsidRPr="009346D4" w:rsidRDefault="00805006" w:rsidP="009346D4">
      <w:pPr>
        <w:numPr>
          <w:ilvl w:val="0"/>
          <w:numId w:val="27"/>
        </w:numPr>
        <w:spacing w:after="0" w:line="240" w:lineRule="auto"/>
        <w:rPr>
          <w:i/>
          <w:szCs w:val="28"/>
        </w:rPr>
      </w:pPr>
      <w:r w:rsidRPr="009346D4">
        <w:rPr>
          <w:i/>
          <w:szCs w:val="28"/>
        </w:rPr>
        <w:t>Диалектизмы</w:t>
      </w:r>
    </w:p>
    <w:p w:rsidR="00805006" w:rsidRPr="009346D4" w:rsidRDefault="00805006" w:rsidP="009346D4">
      <w:pPr>
        <w:numPr>
          <w:ilvl w:val="0"/>
          <w:numId w:val="27"/>
        </w:numPr>
        <w:spacing w:after="0" w:line="240" w:lineRule="auto"/>
        <w:rPr>
          <w:i/>
          <w:szCs w:val="28"/>
        </w:rPr>
      </w:pPr>
      <w:r w:rsidRPr="009346D4">
        <w:rPr>
          <w:i/>
          <w:szCs w:val="28"/>
        </w:rPr>
        <w:t>Паронимы</w:t>
      </w:r>
    </w:p>
    <w:p w:rsidR="00805006" w:rsidRPr="009346D4" w:rsidRDefault="00805006" w:rsidP="009346D4">
      <w:pPr>
        <w:numPr>
          <w:ilvl w:val="0"/>
          <w:numId w:val="27"/>
        </w:numPr>
        <w:spacing w:after="0" w:line="240" w:lineRule="auto"/>
        <w:rPr>
          <w:i/>
          <w:szCs w:val="28"/>
        </w:rPr>
      </w:pPr>
      <w:r w:rsidRPr="009346D4">
        <w:rPr>
          <w:i/>
          <w:szCs w:val="28"/>
        </w:rPr>
        <w:t>Антонимы</w:t>
      </w:r>
    </w:p>
    <w:p w:rsidR="00805006" w:rsidRPr="009346D4" w:rsidRDefault="00805006" w:rsidP="009346D4">
      <w:pPr>
        <w:numPr>
          <w:ilvl w:val="0"/>
          <w:numId w:val="27"/>
        </w:numPr>
        <w:spacing w:after="0" w:line="240" w:lineRule="auto"/>
        <w:rPr>
          <w:i/>
          <w:szCs w:val="28"/>
        </w:rPr>
      </w:pPr>
      <w:r w:rsidRPr="009346D4">
        <w:rPr>
          <w:i/>
          <w:szCs w:val="28"/>
        </w:rPr>
        <w:t>Синонимы</w:t>
      </w:r>
    </w:p>
    <w:p w:rsidR="00805006" w:rsidRPr="009346D4" w:rsidRDefault="00805006" w:rsidP="009346D4">
      <w:pPr>
        <w:numPr>
          <w:ilvl w:val="0"/>
          <w:numId w:val="27"/>
        </w:numPr>
        <w:spacing w:after="0" w:line="240" w:lineRule="auto"/>
        <w:rPr>
          <w:i/>
          <w:szCs w:val="28"/>
        </w:rPr>
      </w:pPr>
      <w:r w:rsidRPr="009346D4">
        <w:rPr>
          <w:i/>
          <w:szCs w:val="28"/>
        </w:rPr>
        <w:t>Омонимы</w:t>
      </w:r>
    </w:p>
    <w:p w:rsidR="00805006" w:rsidRPr="009346D4" w:rsidRDefault="00805006" w:rsidP="009346D4">
      <w:pPr>
        <w:numPr>
          <w:ilvl w:val="0"/>
          <w:numId w:val="27"/>
        </w:numPr>
        <w:spacing w:after="0" w:line="240" w:lineRule="auto"/>
        <w:rPr>
          <w:i/>
          <w:szCs w:val="28"/>
        </w:rPr>
      </w:pPr>
      <w:r w:rsidRPr="009346D4">
        <w:rPr>
          <w:i/>
          <w:szCs w:val="28"/>
        </w:rPr>
        <w:t>Правило правописания безударных гласных в корне слова</w:t>
      </w:r>
    </w:p>
    <w:p w:rsidR="00805006" w:rsidRPr="009346D4" w:rsidRDefault="00805006" w:rsidP="009346D4">
      <w:pPr>
        <w:numPr>
          <w:ilvl w:val="0"/>
          <w:numId w:val="27"/>
        </w:numPr>
        <w:spacing w:after="0" w:line="240" w:lineRule="auto"/>
        <w:rPr>
          <w:i/>
          <w:szCs w:val="28"/>
        </w:rPr>
      </w:pPr>
      <w:r w:rsidRPr="009346D4">
        <w:rPr>
          <w:i/>
          <w:szCs w:val="28"/>
        </w:rPr>
        <w:t>Правило правописания слов с пол-/полу-</w:t>
      </w:r>
    </w:p>
    <w:p w:rsidR="00805006" w:rsidRPr="009346D4" w:rsidRDefault="00805006" w:rsidP="009346D4">
      <w:pPr>
        <w:numPr>
          <w:ilvl w:val="0"/>
          <w:numId w:val="27"/>
        </w:numPr>
        <w:spacing w:after="0" w:line="240" w:lineRule="auto"/>
        <w:rPr>
          <w:i/>
          <w:szCs w:val="28"/>
        </w:rPr>
      </w:pPr>
      <w:r w:rsidRPr="009346D4">
        <w:rPr>
          <w:i/>
          <w:szCs w:val="28"/>
        </w:rPr>
        <w:t>Правило правописания парного согласного в корне слова</w:t>
      </w:r>
    </w:p>
    <w:p w:rsidR="00805006" w:rsidRPr="009346D4" w:rsidRDefault="00805006" w:rsidP="009346D4">
      <w:pPr>
        <w:numPr>
          <w:ilvl w:val="0"/>
          <w:numId w:val="27"/>
        </w:numPr>
        <w:spacing w:after="0" w:line="240" w:lineRule="auto"/>
        <w:rPr>
          <w:i/>
          <w:szCs w:val="28"/>
        </w:rPr>
      </w:pPr>
      <w:r w:rsidRPr="009346D4">
        <w:rPr>
          <w:i/>
          <w:szCs w:val="28"/>
        </w:rPr>
        <w:t>Правило правописания непроизносимого согласного в корне слова</w:t>
      </w:r>
    </w:p>
    <w:p w:rsidR="00805006" w:rsidRPr="009346D4" w:rsidRDefault="00805006" w:rsidP="009346D4">
      <w:pPr>
        <w:numPr>
          <w:ilvl w:val="0"/>
          <w:numId w:val="27"/>
        </w:numPr>
        <w:spacing w:after="0" w:line="240" w:lineRule="auto"/>
        <w:rPr>
          <w:i/>
          <w:szCs w:val="28"/>
        </w:rPr>
      </w:pPr>
      <w:r w:rsidRPr="009346D4">
        <w:rPr>
          <w:i/>
          <w:szCs w:val="28"/>
        </w:rPr>
        <w:t>Правило правописания Ы-/И- после Ц</w:t>
      </w:r>
    </w:p>
    <w:p w:rsidR="00805006" w:rsidRPr="009346D4" w:rsidRDefault="00805006" w:rsidP="009346D4">
      <w:pPr>
        <w:numPr>
          <w:ilvl w:val="0"/>
          <w:numId w:val="27"/>
        </w:numPr>
        <w:spacing w:after="0" w:line="240" w:lineRule="auto"/>
        <w:rPr>
          <w:i/>
          <w:szCs w:val="28"/>
        </w:rPr>
      </w:pPr>
      <w:r w:rsidRPr="009346D4">
        <w:rPr>
          <w:i/>
          <w:szCs w:val="28"/>
        </w:rPr>
        <w:t>Правило правописания Ы-/И- после приставок</w:t>
      </w:r>
    </w:p>
    <w:p w:rsidR="00805006" w:rsidRPr="009346D4" w:rsidRDefault="00805006" w:rsidP="009346D4">
      <w:pPr>
        <w:numPr>
          <w:ilvl w:val="0"/>
          <w:numId w:val="27"/>
        </w:numPr>
        <w:spacing w:after="0" w:line="240" w:lineRule="auto"/>
        <w:rPr>
          <w:i/>
          <w:szCs w:val="28"/>
        </w:rPr>
      </w:pPr>
      <w:r w:rsidRPr="009346D4">
        <w:rPr>
          <w:i/>
          <w:szCs w:val="28"/>
        </w:rPr>
        <w:t>Правило правописания О-/Ё- после шипящих в корне слова</w:t>
      </w:r>
    </w:p>
    <w:p w:rsidR="00805006" w:rsidRPr="009346D4" w:rsidRDefault="00805006" w:rsidP="009346D4">
      <w:pPr>
        <w:numPr>
          <w:ilvl w:val="0"/>
          <w:numId w:val="27"/>
        </w:numPr>
        <w:spacing w:after="0" w:line="240" w:lineRule="auto"/>
        <w:rPr>
          <w:i/>
          <w:szCs w:val="28"/>
        </w:rPr>
      </w:pPr>
      <w:r w:rsidRPr="009346D4">
        <w:rPr>
          <w:i/>
          <w:szCs w:val="28"/>
        </w:rPr>
        <w:t>Правило правописания О-/Ё- после шипящих в суффиксах</w:t>
      </w:r>
    </w:p>
    <w:p w:rsidR="00805006" w:rsidRPr="009346D4" w:rsidRDefault="00805006" w:rsidP="009346D4">
      <w:pPr>
        <w:numPr>
          <w:ilvl w:val="0"/>
          <w:numId w:val="27"/>
        </w:numPr>
        <w:spacing w:after="0" w:line="240" w:lineRule="auto"/>
        <w:rPr>
          <w:i/>
          <w:szCs w:val="28"/>
        </w:rPr>
      </w:pPr>
      <w:r w:rsidRPr="009346D4">
        <w:rPr>
          <w:i/>
          <w:szCs w:val="28"/>
        </w:rPr>
        <w:t>Правило правописания Н-/НН- в именах прилагательных</w:t>
      </w:r>
    </w:p>
    <w:p w:rsidR="00805006" w:rsidRPr="009346D4" w:rsidRDefault="00805006" w:rsidP="009346D4">
      <w:pPr>
        <w:numPr>
          <w:ilvl w:val="0"/>
          <w:numId w:val="27"/>
        </w:numPr>
        <w:spacing w:after="0" w:line="240" w:lineRule="auto"/>
        <w:rPr>
          <w:i/>
          <w:szCs w:val="28"/>
        </w:rPr>
      </w:pPr>
      <w:r w:rsidRPr="009346D4">
        <w:rPr>
          <w:i/>
          <w:szCs w:val="28"/>
        </w:rPr>
        <w:t>Правило правописания Н-/НН- в причастиях</w:t>
      </w:r>
    </w:p>
    <w:p w:rsidR="00805006" w:rsidRPr="009346D4" w:rsidRDefault="00805006" w:rsidP="009346D4">
      <w:pPr>
        <w:numPr>
          <w:ilvl w:val="0"/>
          <w:numId w:val="27"/>
        </w:numPr>
        <w:spacing w:after="0" w:line="240" w:lineRule="auto"/>
        <w:rPr>
          <w:i/>
          <w:szCs w:val="28"/>
        </w:rPr>
      </w:pPr>
      <w:r w:rsidRPr="009346D4">
        <w:rPr>
          <w:i/>
          <w:szCs w:val="28"/>
        </w:rPr>
        <w:t>Имя существительное</w:t>
      </w:r>
    </w:p>
    <w:p w:rsidR="00805006" w:rsidRPr="009346D4" w:rsidRDefault="00805006" w:rsidP="009346D4">
      <w:pPr>
        <w:numPr>
          <w:ilvl w:val="0"/>
          <w:numId w:val="27"/>
        </w:numPr>
        <w:spacing w:after="0" w:line="240" w:lineRule="auto"/>
        <w:rPr>
          <w:i/>
          <w:szCs w:val="28"/>
        </w:rPr>
      </w:pPr>
      <w:r w:rsidRPr="009346D4">
        <w:rPr>
          <w:i/>
          <w:szCs w:val="28"/>
        </w:rPr>
        <w:t>Имена существительные собственные и нарицательные</w:t>
      </w:r>
    </w:p>
    <w:p w:rsidR="00805006" w:rsidRPr="009346D4" w:rsidRDefault="00805006" w:rsidP="009346D4">
      <w:pPr>
        <w:numPr>
          <w:ilvl w:val="0"/>
          <w:numId w:val="27"/>
        </w:numPr>
        <w:spacing w:after="0" w:line="240" w:lineRule="auto"/>
        <w:rPr>
          <w:i/>
          <w:szCs w:val="28"/>
        </w:rPr>
      </w:pPr>
      <w:r w:rsidRPr="009346D4">
        <w:rPr>
          <w:i/>
          <w:szCs w:val="28"/>
        </w:rPr>
        <w:t>Одушевленность/неодушевленность имен существительных</w:t>
      </w:r>
    </w:p>
    <w:p w:rsidR="00805006" w:rsidRPr="009346D4" w:rsidRDefault="00805006" w:rsidP="009346D4">
      <w:pPr>
        <w:numPr>
          <w:ilvl w:val="0"/>
          <w:numId w:val="27"/>
        </w:numPr>
        <w:spacing w:after="0" w:line="240" w:lineRule="auto"/>
        <w:rPr>
          <w:i/>
          <w:szCs w:val="28"/>
        </w:rPr>
      </w:pPr>
      <w:r w:rsidRPr="009346D4">
        <w:rPr>
          <w:i/>
          <w:szCs w:val="28"/>
        </w:rPr>
        <w:t>Трудные случаи определения одушевленности имен существительных</w:t>
      </w:r>
    </w:p>
    <w:p w:rsidR="00805006" w:rsidRPr="009346D4" w:rsidRDefault="00805006" w:rsidP="009346D4">
      <w:pPr>
        <w:numPr>
          <w:ilvl w:val="0"/>
          <w:numId w:val="27"/>
        </w:numPr>
        <w:spacing w:after="0" w:line="240" w:lineRule="auto"/>
        <w:rPr>
          <w:i/>
          <w:szCs w:val="28"/>
        </w:rPr>
      </w:pPr>
      <w:r w:rsidRPr="009346D4">
        <w:rPr>
          <w:i/>
          <w:szCs w:val="28"/>
        </w:rPr>
        <w:t>Род имен существительных</w:t>
      </w:r>
    </w:p>
    <w:p w:rsidR="00805006" w:rsidRPr="009346D4" w:rsidRDefault="00805006" w:rsidP="009346D4">
      <w:pPr>
        <w:numPr>
          <w:ilvl w:val="0"/>
          <w:numId w:val="27"/>
        </w:numPr>
        <w:spacing w:after="0" w:line="240" w:lineRule="auto"/>
        <w:rPr>
          <w:i/>
          <w:szCs w:val="28"/>
        </w:rPr>
      </w:pPr>
      <w:r w:rsidRPr="009346D4">
        <w:rPr>
          <w:i/>
          <w:szCs w:val="28"/>
        </w:rPr>
        <w:t>Род несклоняемых имен существительных</w:t>
      </w:r>
    </w:p>
    <w:p w:rsidR="00805006" w:rsidRPr="009346D4" w:rsidRDefault="00805006" w:rsidP="009346D4">
      <w:pPr>
        <w:numPr>
          <w:ilvl w:val="0"/>
          <w:numId w:val="27"/>
        </w:numPr>
        <w:spacing w:after="0" w:line="240" w:lineRule="auto"/>
        <w:rPr>
          <w:i/>
          <w:szCs w:val="28"/>
        </w:rPr>
      </w:pPr>
      <w:r w:rsidRPr="009346D4">
        <w:rPr>
          <w:i/>
          <w:szCs w:val="28"/>
        </w:rPr>
        <w:t>Число имен существительных</w:t>
      </w:r>
    </w:p>
    <w:p w:rsidR="00805006" w:rsidRPr="009346D4" w:rsidRDefault="00805006" w:rsidP="009346D4">
      <w:pPr>
        <w:numPr>
          <w:ilvl w:val="0"/>
          <w:numId w:val="27"/>
        </w:numPr>
        <w:spacing w:after="0" w:line="240" w:lineRule="auto"/>
        <w:rPr>
          <w:i/>
          <w:szCs w:val="28"/>
        </w:rPr>
      </w:pPr>
      <w:r w:rsidRPr="009346D4">
        <w:rPr>
          <w:i/>
          <w:szCs w:val="28"/>
        </w:rPr>
        <w:t>Падеж имен существительных</w:t>
      </w:r>
    </w:p>
    <w:p w:rsidR="00805006" w:rsidRPr="009346D4" w:rsidRDefault="00805006" w:rsidP="009346D4">
      <w:pPr>
        <w:numPr>
          <w:ilvl w:val="0"/>
          <w:numId w:val="27"/>
        </w:numPr>
        <w:spacing w:after="0" w:line="240" w:lineRule="auto"/>
        <w:rPr>
          <w:i/>
          <w:szCs w:val="28"/>
        </w:rPr>
      </w:pPr>
      <w:r w:rsidRPr="009346D4">
        <w:rPr>
          <w:i/>
          <w:szCs w:val="28"/>
        </w:rPr>
        <w:t>Склонение имен существительных</w:t>
      </w:r>
    </w:p>
    <w:p w:rsidR="00805006" w:rsidRPr="009346D4" w:rsidRDefault="00805006" w:rsidP="009346D4">
      <w:pPr>
        <w:numPr>
          <w:ilvl w:val="0"/>
          <w:numId w:val="27"/>
        </w:numPr>
        <w:spacing w:after="0" w:line="240" w:lineRule="auto"/>
        <w:rPr>
          <w:i/>
          <w:szCs w:val="28"/>
        </w:rPr>
      </w:pPr>
      <w:r w:rsidRPr="009346D4">
        <w:rPr>
          <w:i/>
          <w:szCs w:val="28"/>
        </w:rPr>
        <w:t>Имя прилагательное</w:t>
      </w:r>
    </w:p>
    <w:p w:rsidR="00805006" w:rsidRPr="009346D4" w:rsidRDefault="00805006" w:rsidP="009346D4">
      <w:pPr>
        <w:numPr>
          <w:ilvl w:val="0"/>
          <w:numId w:val="27"/>
        </w:numPr>
        <w:spacing w:after="0" w:line="240" w:lineRule="auto"/>
        <w:rPr>
          <w:i/>
          <w:szCs w:val="28"/>
        </w:rPr>
      </w:pPr>
      <w:r w:rsidRPr="009346D4">
        <w:rPr>
          <w:i/>
          <w:szCs w:val="28"/>
        </w:rPr>
        <w:t>Разряды имен прилагательных</w:t>
      </w:r>
    </w:p>
    <w:p w:rsidR="00805006" w:rsidRPr="009346D4" w:rsidRDefault="00805006" w:rsidP="009346D4">
      <w:pPr>
        <w:numPr>
          <w:ilvl w:val="0"/>
          <w:numId w:val="27"/>
        </w:numPr>
        <w:spacing w:after="0" w:line="240" w:lineRule="auto"/>
        <w:rPr>
          <w:i/>
          <w:szCs w:val="28"/>
        </w:rPr>
      </w:pPr>
      <w:r w:rsidRPr="009346D4">
        <w:rPr>
          <w:i/>
          <w:szCs w:val="28"/>
        </w:rPr>
        <w:t>Род, число, падеж имен прилагательных</w:t>
      </w:r>
    </w:p>
    <w:p w:rsidR="00805006" w:rsidRPr="009346D4" w:rsidRDefault="00805006" w:rsidP="009346D4">
      <w:pPr>
        <w:numPr>
          <w:ilvl w:val="0"/>
          <w:numId w:val="27"/>
        </w:numPr>
        <w:spacing w:after="0" w:line="240" w:lineRule="auto"/>
        <w:rPr>
          <w:i/>
          <w:szCs w:val="28"/>
        </w:rPr>
      </w:pPr>
      <w:r w:rsidRPr="009346D4">
        <w:rPr>
          <w:i/>
          <w:szCs w:val="28"/>
        </w:rPr>
        <w:t>Глагол</w:t>
      </w:r>
    </w:p>
    <w:p w:rsidR="00805006" w:rsidRPr="009346D4" w:rsidRDefault="00805006" w:rsidP="009346D4">
      <w:pPr>
        <w:numPr>
          <w:ilvl w:val="0"/>
          <w:numId w:val="27"/>
        </w:numPr>
        <w:spacing w:after="0" w:line="240" w:lineRule="auto"/>
        <w:rPr>
          <w:i/>
          <w:szCs w:val="28"/>
        </w:rPr>
      </w:pPr>
      <w:r w:rsidRPr="009346D4">
        <w:rPr>
          <w:i/>
          <w:szCs w:val="28"/>
        </w:rPr>
        <w:t>Вид глагола</w:t>
      </w:r>
    </w:p>
    <w:p w:rsidR="00805006" w:rsidRPr="009346D4" w:rsidRDefault="00805006" w:rsidP="009346D4">
      <w:pPr>
        <w:numPr>
          <w:ilvl w:val="0"/>
          <w:numId w:val="27"/>
        </w:numPr>
        <w:spacing w:after="0" w:line="240" w:lineRule="auto"/>
        <w:rPr>
          <w:i/>
          <w:szCs w:val="28"/>
        </w:rPr>
      </w:pPr>
      <w:r w:rsidRPr="009346D4">
        <w:rPr>
          <w:i/>
          <w:szCs w:val="28"/>
        </w:rPr>
        <w:t>Возвратность/невозвратность глагола</w:t>
      </w:r>
    </w:p>
    <w:p w:rsidR="00805006" w:rsidRPr="009346D4" w:rsidRDefault="00805006" w:rsidP="009346D4">
      <w:pPr>
        <w:numPr>
          <w:ilvl w:val="0"/>
          <w:numId w:val="27"/>
        </w:numPr>
        <w:spacing w:after="0" w:line="240" w:lineRule="auto"/>
        <w:rPr>
          <w:i/>
          <w:szCs w:val="28"/>
        </w:rPr>
      </w:pPr>
      <w:r w:rsidRPr="009346D4">
        <w:rPr>
          <w:i/>
          <w:szCs w:val="28"/>
        </w:rPr>
        <w:t>Переходность/непереходность глагола</w:t>
      </w:r>
    </w:p>
    <w:p w:rsidR="00805006" w:rsidRPr="009346D4" w:rsidRDefault="00805006" w:rsidP="009346D4">
      <w:pPr>
        <w:numPr>
          <w:ilvl w:val="0"/>
          <w:numId w:val="27"/>
        </w:numPr>
        <w:spacing w:after="0" w:line="240" w:lineRule="auto"/>
        <w:rPr>
          <w:i/>
          <w:szCs w:val="28"/>
        </w:rPr>
      </w:pPr>
      <w:r w:rsidRPr="009346D4">
        <w:rPr>
          <w:i/>
          <w:szCs w:val="28"/>
        </w:rPr>
        <w:t>Спряжение</w:t>
      </w:r>
    </w:p>
    <w:p w:rsidR="00805006" w:rsidRPr="009346D4" w:rsidRDefault="00805006" w:rsidP="009346D4">
      <w:pPr>
        <w:numPr>
          <w:ilvl w:val="0"/>
          <w:numId w:val="27"/>
        </w:numPr>
        <w:spacing w:after="0" w:line="240" w:lineRule="auto"/>
        <w:rPr>
          <w:i/>
          <w:szCs w:val="28"/>
        </w:rPr>
      </w:pPr>
      <w:r w:rsidRPr="009346D4">
        <w:rPr>
          <w:i/>
          <w:szCs w:val="28"/>
        </w:rPr>
        <w:t>Время глагола</w:t>
      </w:r>
    </w:p>
    <w:p w:rsidR="00805006" w:rsidRPr="009346D4" w:rsidRDefault="00805006" w:rsidP="009346D4">
      <w:pPr>
        <w:numPr>
          <w:ilvl w:val="0"/>
          <w:numId w:val="27"/>
        </w:numPr>
        <w:spacing w:after="0" w:line="240" w:lineRule="auto"/>
        <w:rPr>
          <w:i/>
          <w:szCs w:val="28"/>
        </w:rPr>
      </w:pPr>
      <w:r w:rsidRPr="009346D4">
        <w:rPr>
          <w:i/>
          <w:szCs w:val="28"/>
        </w:rPr>
        <w:t>Лицо глагола</w:t>
      </w:r>
    </w:p>
    <w:p w:rsidR="00805006" w:rsidRPr="009346D4" w:rsidRDefault="00805006" w:rsidP="009346D4">
      <w:pPr>
        <w:numPr>
          <w:ilvl w:val="0"/>
          <w:numId w:val="27"/>
        </w:numPr>
        <w:spacing w:after="0" w:line="240" w:lineRule="auto"/>
        <w:rPr>
          <w:szCs w:val="28"/>
        </w:rPr>
      </w:pPr>
      <w:r w:rsidRPr="009346D4">
        <w:rPr>
          <w:i/>
          <w:szCs w:val="28"/>
        </w:rPr>
        <w:t>Наклонение глагола</w:t>
      </w:r>
    </w:p>
    <w:p w:rsidR="00805006" w:rsidRPr="009346D4" w:rsidRDefault="00805006" w:rsidP="009346D4">
      <w:pPr>
        <w:numPr>
          <w:ilvl w:val="0"/>
          <w:numId w:val="27"/>
        </w:numPr>
        <w:spacing w:after="0" w:line="240" w:lineRule="auto"/>
        <w:rPr>
          <w:szCs w:val="28"/>
        </w:rPr>
      </w:pPr>
      <w:r w:rsidRPr="009346D4">
        <w:rPr>
          <w:i/>
          <w:szCs w:val="28"/>
        </w:rPr>
        <w:lastRenderedPageBreak/>
        <w:t>Простое предложение</w:t>
      </w:r>
    </w:p>
    <w:p w:rsidR="00805006" w:rsidRPr="009346D4" w:rsidRDefault="00805006" w:rsidP="009346D4">
      <w:pPr>
        <w:numPr>
          <w:ilvl w:val="0"/>
          <w:numId w:val="27"/>
        </w:numPr>
        <w:spacing w:after="0" w:line="240" w:lineRule="auto"/>
        <w:rPr>
          <w:szCs w:val="28"/>
        </w:rPr>
      </w:pPr>
      <w:r w:rsidRPr="009346D4">
        <w:rPr>
          <w:i/>
          <w:szCs w:val="28"/>
        </w:rPr>
        <w:t>Односоставное предложение</w:t>
      </w:r>
    </w:p>
    <w:p w:rsidR="00805006" w:rsidRPr="009346D4" w:rsidRDefault="00805006" w:rsidP="009346D4">
      <w:pPr>
        <w:numPr>
          <w:ilvl w:val="0"/>
          <w:numId w:val="27"/>
        </w:numPr>
        <w:spacing w:after="0" w:line="240" w:lineRule="auto"/>
        <w:rPr>
          <w:szCs w:val="28"/>
        </w:rPr>
      </w:pPr>
      <w:r w:rsidRPr="009346D4">
        <w:rPr>
          <w:i/>
          <w:szCs w:val="28"/>
        </w:rPr>
        <w:t>Двусоставное предложение</w:t>
      </w:r>
    </w:p>
    <w:p w:rsidR="00805006" w:rsidRPr="009346D4" w:rsidRDefault="00805006" w:rsidP="009346D4">
      <w:pPr>
        <w:numPr>
          <w:ilvl w:val="0"/>
          <w:numId w:val="27"/>
        </w:numPr>
        <w:spacing w:after="0" w:line="240" w:lineRule="auto"/>
        <w:rPr>
          <w:szCs w:val="28"/>
        </w:rPr>
      </w:pPr>
      <w:r w:rsidRPr="009346D4">
        <w:rPr>
          <w:i/>
          <w:szCs w:val="28"/>
        </w:rPr>
        <w:t>Определенно-личное предложение</w:t>
      </w:r>
    </w:p>
    <w:p w:rsidR="00805006" w:rsidRPr="009346D4" w:rsidRDefault="00805006" w:rsidP="009346D4">
      <w:pPr>
        <w:numPr>
          <w:ilvl w:val="0"/>
          <w:numId w:val="27"/>
        </w:numPr>
        <w:spacing w:after="0" w:line="240" w:lineRule="auto"/>
        <w:rPr>
          <w:szCs w:val="28"/>
        </w:rPr>
      </w:pPr>
      <w:r w:rsidRPr="009346D4">
        <w:rPr>
          <w:i/>
          <w:szCs w:val="28"/>
        </w:rPr>
        <w:t>Неопределенно-личное предложение</w:t>
      </w:r>
    </w:p>
    <w:p w:rsidR="00805006" w:rsidRPr="009346D4" w:rsidRDefault="00805006" w:rsidP="009346D4">
      <w:pPr>
        <w:numPr>
          <w:ilvl w:val="0"/>
          <w:numId w:val="27"/>
        </w:numPr>
        <w:spacing w:after="0" w:line="240" w:lineRule="auto"/>
        <w:rPr>
          <w:szCs w:val="28"/>
        </w:rPr>
      </w:pPr>
      <w:r w:rsidRPr="009346D4">
        <w:rPr>
          <w:i/>
          <w:szCs w:val="28"/>
        </w:rPr>
        <w:t>Обобщенно-личное предложение</w:t>
      </w:r>
    </w:p>
    <w:p w:rsidR="00805006" w:rsidRPr="009346D4" w:rsidRDefault="00805006" w:rsidP="009346D4">
      <w:pPr>
        <w:numPr>
          <w:ilvl w:val="0"/>
          <w:numId w:val="27"/>
        </w:numPr>
        <w:spacing w:after="0" w:line="240" w:lineRule="auto"/>
        <w:rPr>
          <w:szCs w:val="28"/>
        </w:rPr>
      </w:pPr>
      <w:r w:rsidRPr="009346D4">
        <w:rPr>
          <w:i/>
          <w:szCs w:val="28"/>
        </w:rPr>
        <w:t>Назывное предложение</w:t>
      </w:r>
    </w:p>
    <w:p w:rsidR="00805006" w:rsidRPr="009346D4" w:rsidRDefault="00805006" w:rsidP="009346D4">
      <w:pPr>
        <w:numPr>
          <w:ilvl w:val="0"/>
          <w:numId w:val="27"/>
        </w:numPr>
        <w:spacing w:after="0" w:line="240" w:lineRule="auto"/>
        <w:rPr>
          <w:szCs w:val="28"/>
        </w:rPr>
      </w:pPr>
      <w:r w:rsidRPr="009346D4">
        <w:rPr>
          <w:i/>
          <w:szCs w:val="28"/>
        </w:rPr>
        <w:t>Сложное предложение</w:t>
      </w:r>
    </w:p>
    <w:p w:rsidR="00805006" w:rsidRPr="009346D4" w:rsidRDefault="00805006" w:rsidP="009346D4">
      <w:pPr>
        <w:numPr>
          <w:ilvl w:val="0"/>
          <w:numId w:val="27"/>
        </w:numPr>
        <w:spacing w:after="0" w:line="240" w:lineRule="auto"/>
        <w:rPr>
          <w:szCs w:val="28"/>
        </w:rPr>
      </w:pPr>
      <w:r w:rsidRPr="009346D4">
        <w:rPr>
          <w:i/>
          <w:szCs w:val="28"/>
        </w:rPr>
        <w:t>Сложноподчиненное предложение</w:t>
      </w:r>
    </w:p>
    <w:p w:rsidR="00805006" w:rsidRPr="009346D4" w:rsidRDefault="00805006" w:rsidP="009346D4">
      <w:pPr>
        <w:numPr>
          <w:ilvl w:val="0"/>
          <w:numId w:val="27"/>
        </w:numPr>
        <w:spacing w:after="0" w:line="240" w:lineRule="auto"/>
        <w:rPr>
          <w:szCs w:val="28"/>
        </w:rPr>
      </w:pPr>
      <w:r w:rsidRPr="009346D4">
        <w:rPr>
          <w:i/>
          <w:szCs w:val="28"/>
        </w:rPr>
        <w:t>Типы придаточных частей в сложноподчиненном предложении</w:t>
      </w:r>
    </w:p>
    <w:p w:rsidR="00805006" w:rsidRPr="009346D4" w:rsidRDefault="00805006" w:rsidP="009346D4">
      <w:pPr>
        <w:numPr>
          <w:ilvl w:val="0"/>
          <w:numId w:val="27"/>
        </w:numPr>
        <w:spacing w:after="0" w:line="240" w:lineRule="auto"/>
        <w:rPr>
          <w:szCs w:val="28"/>
        </w:rPr>
      </w:pPr>
      <w:r w:rsidRPr="009346D4">
        <w:rPr>
          <w:i/>
          <w:szCs w:val="28"/>
        </w:rPr>
        <w:t>Сложносочиненное предложение</w:t>
      </w:r>
    </w:p>
    <w:p w:rsidR="00805006" w:rsidRPr="009346D4" w:rsidRDefault="00805006" w:rsidP="009346D4">
      <w:pPr>
        <w:numPr>
          <w:ilvl w:val="0"/>
          <w:numId w:val="27"/>
        </w:numPr>
        <w:spacing w:after="0" w:line="240" w:lineRule="auto"/>
        <w:rPr>
          <w:szCs w:val="28"/>
        </w:rPr>
      </w:pPr>
      <w:r w:rsidRPr="009346D4">
        <w:rPr>
          <w:i/>
          <w:szCs w:val="28"/>
        </w:rPr>
        <w:t>Бессоюзное сложное предложение</w:t>
      </w:r>
    </w:p>
    <w:p w:rsidR="00805006" w:rsidRPr="009346D4" w:rsidRDefault="00805006" w:rsidP="00243C61">
      <w:pPr>
        <w:rPr>
          <w:b/>
          <w:szCs w:val="28"/>
        </w:rPr>
      </w:pPr>
    </w:p>
    <w:p w:rsidR="006E0DF3" w:rsidRPr="00E3764E" w:rsidRDefault="00E3764E" w:rsidP="00E3764E">
      <w:pPr>
        <w:jc w:val="center"/>
        <w:rPr>
          <w:b/>
        </w:rPr>
      </w:pPr>
      <w:r w:rsidRPr="00E3764E">
        <w:rPr>
          <w:b/>
        </w:rPr>
        <w:t>Форма аттестации</w:t>
      </w:r>
    </w:p>
    <w:p w:rsidR="00E3764E" w:rsidRPr="00273662" w:rsidRDefault="00273662" w:rsidP="00273662">
      <w:pPr>
        <w:jc w:val="center"/>
      </w:pPr>
      <w:r>
        <w:t>Экзамен</w:t>
      </w:r>
    </w:p>
    <w:p w:rsidR="00E3764E" w:rsidRPr="00E3764E" w:rsidRDefault="00273662" w:rsidP="00E3764E">
      <w:pPr>
        <w:jc w:val="center"/>
        <w:rPr>
          <w:u w:val="single"/>
        </w:rPr>
      </w:pPr>
      <w:r>
        <w:rPr>
          <w:u w:val="single"/>
        </w:rPr>
        <w:t>Образец  экзаменационных материалов</w:t>
      </w:r>
    </w:p>
    <w:p w:rsidR="00273662" w:rsidRPr="00461345" w:rsidRDefault="00273662" w:rsidP="00273662">
      <w:pPr>
        <w:spacing w:after="0" w:line="240" w:lineRule="auto"/>
        <w:rPr>
          <w:b/>
          <w:sz w:val="24"/>
        </w:rPr>
      </w:pPr>
      <w:r w:rsidRPr="00461345">
        <w:rPr>
          <w:b/>
          <w:sz w:val="24"/>
        </w:rPr>
        <w:t xml:space="preserve">Общая характеристика заданий </w:t>
      </w:r>
      <w:r>
        <w:rPr>
          <w:b/>
          <w:sz w:val="24"/>
        </w:rPr>
        <w:t>экзамена</w:t>
      </w:r>
      <w:r w:rsidRPr="00461345">
        <w:rPr>
          <w:b/>
          <w:sz w:val="24"/>
        </w:rPr>
        <w:t xml:space="preserve"> </w:t>
      </w:r>
    </w:p>
    <w:p w:rsidR="00273662" w:rsidRDefault="00273662" w:rsidP="00273662">
      <w:pPr>
        <w:spacing w:after="0" w:line="240" w:lineRule="auto"/>
        <w:ind w:firstLine="567"/>
        <w:contextualSpacing/>
        <w:rPr>
          <w:sz w:val="24"/>
        </w:rPr>
      </w:pPr>
      <w:r>
        <w:rPr>
          <w:sz w:val="24"/>
        </w:rPr>
        <w:t>Экзамен включает в себя 4</w:t>
      </w:r>
      <w:r w:rsidRPr="00461345">
        <w:rPr>
          <w:sz w:val="24"/>
        </w:rPr>
        <w:t xml:space="preserve"> задания и проводится по двум вариантам. </w:t>
      </w:r>
    </w:p>
    <w:p w:rsidR="00273662" w:rsidRPr="00461345" w:rsidRDefault="00273662" w:rsidP="00273662">
      <w:pPr>
        <w:spacing w:after="0" w:line="240" w:lineRule="auto"/>
        <w:ind w:firstLine="567"/>
        <w:contextualSpacing/>
        <w:rPr>
          <w:sz w:val="24"/>
        </w:rPr>
      </w:pPr>
      <w:r>
        <w:rPr>
          <w:sz w:val="24"/>
        </w:rPr>
        <w:t>Экзаменационные материалы включают в себя диктант и тест, состоящий из 3 частей.</w:t>
      </w:r>
    </w:p>
    <w:p w:rsidR="00273662" w:rsidRPr="00461345" w:rsidRDefault="00273662" w:rsidP="00273662">
      <w:pPr>
        <w:spacing w:after="0" w:line="240" w:lineRule="auto"/>
        <w:ind w:firstLine="567"/>
        <w:contextualSpacing/>
        <w:rPr>
          <w:sz w:val="24"/>
        </w:rPr>
      </w:pPr>
      <w:r w:rsidRPr="00461345">
        <w:rPr>
          <w:sz w:val="24"/>
        </w:rPr>
        <w:t xml:space="preserve">Задания, включенные в </w:t>
      </w:r>
      <w:r>
        <w:rPr>
          <w:sz w:val="24"/>
        </w:rPr>
        <w:t>экзамен</w:t>
      </w:r>
      <w:r w:rsidRPr="00461345">
        <w:rPr>
          <w:sz w:val="24"/>
        </w:rPr>
        <w:t>, выполняются в любой последовательности, не требуют списывания условия заданий.</w:t>
      </w:r>
    </w:p>
    <w:p w:rsidR="00273662" w:rsidRDefault="00273662" w:rsidP="00273662">
      <w:pPr>
        <w:spacing w:after="0" w:line="240" w:lineRule="auto"/>
        <w:rPr>
          <w:b/>
          <w:sz w:val="24"/>
        </w:rPr>
      </w:pPr>
    </w:p>
    <w:p w:rsidR="00273662" w:rsidRDefault="00273662" w:rsidP="00273662">
      <w:pPr>
        <w:spacing w:after="0" w:line="240" w:lineRule="auto"/>
        <w:rPr>
          <w:b/>
          <w:sz w:val="24"/>
        </w:rPr>
      </w:pPr>
      <w:r>
        <w:rPr>
          <w:b/>
          <w:sz w:val="24"/>
        </w:rPr>
        <w:t>Образец диктанта</w:t>
      </w:r>
    </w:p>
    <w:p w:rsidR="00273662" w:rsidRPr="00461345" w:rsidRDefault="00273662" w:rsidP="00273662">
      <w:pPr>
        <w:spacing w:after="0" w:line="240" w:lineRule="auto"/>
        <w:jc w:val="center"/>
        <w:rPr>
          <w:b/>
          <w:sz w:val="24"/>
        </w:rPr>
      </w:pPr>
      <w:r w:rsidRPr="00461345">
        <w:rPr>
          <w:b/>
          <w:sz w:val="24"/>
        </w:rPr>
        <w:t>В саду.</w:t>
      </w:r>
    </w:p>
    <w:p w:rsidR="00273662" w:rsidRPr="00461345" w:rsidRDefault="00273662" w:rsidP="00273662">
      <w:pPr>
        <w:spacing w:after="0" w:line="240" w:lineRule="auto"/>
        <w:jc w:val="both"/>
        <w:rPr>
          <w:sz w:val="24"/>
        </w:rPr>
      </w:pPr>
      <w:r w:rsidRPr="00461345">
        <w:rPr>
          <w:sz w:val="24"/>
        </w:rPr>
        <w:tab/>
        <w:t>Я перешел через широкую дорогу, осторожно пробрался сквозь запыленную крапиву и прислонился к низкому плетню. Неподвижно лежал передо мной небольшой сад, весь озаренный и как бы успокоенный серебристыми лучами луны. Разбитый по-старинному, он состоял из продолговатой поляны. Прямые дорожки сходились на самой ее середине в круглую клумбу, глухо заросшую астрами. Высокие липы окружали ее ровной каймой. В одном только месте прерывалась эта кайма, открывая часть низенького дома с двумя освещенными окнами. Молодые яблони кое-где возвышались над поляной, сквозь их жидкие ветки кротко синело ночное небо, лился дремотный свет луны. Перед каждой яблоней лежала в белеющей траве ее слабая тень.</w:t>
      </w:r>
    </w:p>
    <w:p w:rsidR="00273662" w:rsidRPr="00461345" w:rsidRDefault="00273662" w:rsidP="00273662">
      <w:pPr>
        <w:spacing w:after="0" w:line="240" w:lineRule="auto"/>
        <w:jc w:val="both"/>
        <w:rPr>
          <w:sz w:val="24"/>
        </w:rPr>
      </w:pPr>
      <w:r w:rsidRPr="00461345">
        <w:rPr>
          <w:sz w:val="24"/>
        </w:rPr>
        <w:tab/>
        <w:t>С одной стороны сада липы смутно зеленели, облитые неподвижным бледно-ярким светом, с другой стороны они стояли все черные и непрозрачные. Странный шорох возникал временами в их сплошной листве. Все небо было испещрено звездами.</w:t>
      </w:r>
    </w:p>
    <w:p w:rsidR="00273662" w:rsidRPr="00461345" w:rsidRDefault="00273662" w:rsidP="00273662">
      <w:pPr>
        <w:spacing w:after="0" w:line="240" w:lineRule="auto"/>
        <w:jc w:val="both"/>
        <w:rPr>
          <w:sz w:val="24"/>
        </w:rPr>
      </w:pPr>
      <w:r w:rsidRPr="00461345">
        <w:rPr>
          <w:sz w:val="24"/>
        </w:rPr>
        <w:tab/>
        <w:t>Воздух, теплый и пахучий, даже не колыхался, он только изредка дрожал, как дрожит вода, возмущенная падением ветки.</w:t>
      </w:r>
    </w:p>
    <w:p w:rsidR="00273662" w:rsidRPr="00461345" w:rsidRDefault="00273662" w:rsidP="00273662">
      <w:pPr>
        <w:spacing w:after="0" w:line="240" w:lineRule="auto"/>
        <w:jc w:val="both"/>
        <w:rPr>
          <w:sz w:val="24"/>
        </w:rPr>
      </w:pPr>
      <w:r w:rsidRPr="00461345">
        <w:rPr>
          <w:sz w:val="24"/>
        </w:rPr>
        <w:tab/>
        <w:t>Я нагнулся через плетень. Передо мной красный полевой мак поднимал из засохшей травы свой прямой стебелек, большая крупная капля росы блестела на дне раскрытого цветка. (185 слов).</w:t>
      </w:r>
    </w:p>
    <w:p w:rsidR="00273662" w:rsidRPr="00461345" w:rsidRDefault="00273662" w:rsidP="00273662">
      <w:pPr>
        <w:spacing w:after="0" w:line="240" w:lineRule="auto"/>
        <w:jc w:val="center"/>
        <w:rPr>
          <w:b/>
          <w:sz w:val="24"/>
        </w:rPr>
      </w:pPr>
    </w:p>
    <w:p w:rsidR="00273662" w:rsidRPr="00461345" w:rsidRDefault="00273662" w:rsidP="00273662">
      <w:pPr>
        <w:spacing w:after="0" w:line="240" w:lineRule="auto"/>
        <w:rPr>
          <w:b/>
          <w:sz w:val="24"/>
        </w:rPr>
      </w:pPr>
      <w:r>
        <w:rPr>
          <w:b/>
          <w:sz w:val="24"/>
        </w:rPr>
        <w:t>Образец тестовых заданий</w:t>
      </w:r>
    </w:p>
    <w:p w:rsidR="00273662" w:rsidRPr="00461345" w:rsidRDefault="00273662" w:rsidP="00273662">
      <w:pPr>
        <w:spacing w:after="0" w:line="240" w:lineRule="auto"/>
        <w:ind w:firstLine="709"/>
        <w:jc w:val="center"/>
        <w:rPr>
          <w:b/>
          <w:sz w:val="24"/>
        </w:rPr>
      </w:pPr>
      <w:r w:rsidRPr="00461345">
        <w:rPr>
          <w:b/>
          <w:sz w:val="24"/>
        </w:rPr>
        <w:t>1 вариант</w:t>
      </w:r>
    </w:p>
    <w:p w:rsidR="00273662" w:rsidRPr="00461345" w:rsidRDefault="00273662" w:rsidP="00273662">
      <w:pPr>
        <w:spacing w:after="0" w:line="240" w:lineRule="auto"/>
        <w:ind w:firstLine="709"/>
        <w:jc w:val="center"/>
        <w:rPr>
          <w:b/>
          <w:sz w:val="24"/>
        </w:rPr>
      </w:pPr>
      <w:r w:rsidRPr="00461345">
        <w:rPr>
          <w:b/>
          <w:sz w:val="24"/>
        </w:rPr>
        <w:t>Часть А</w:t>
      </w:r>
    </w:p>
    <w:p w:rsidR="00273662" w:rsidRPr="00461345" w:rsidRDefault="00273662" w:rsidP="00273662">
      <w:pPr>
        <w:spacing w:after="0" w:line="240" w:lineRule="auto"/>
        <w:ind w:firstLine="708"/>
        <w:jc w:val="both"/>
        <w:rPr>
          <w:sz w:val="24"/>
        </w:rPr>
      </w:pPr>
      <w:r w:rsidRPr="00461345">
        <w:rPr>
          <w:sz w:val="24"/>
        </w:rPr>
        <w:t>1. ВЕРНО ВЫДЕЛЕНА БУКВА, ОБОЗНАЧАЮЩАЯ УДАРНЫЙ ЗВУК В СЛОВЕ</w:t>
      </w:r>
    </w:p>
    <w:p w:rsidR="00273662" w:rsidRPr="00461345" w:rsidRDefault="00273662" w:rsidP="00273662">
      <w:pPr>
        <w:spacing w:after="0" w:line="240" w:lineRule="auto"/>
        <w:rPr>
          <w:sz w:val="24"/>
        </w:rPr>
      </w:pPr>
      <w:r w:rsidRPr="00461345">
        <w:rPr>
          <w:sz w:val="24"/>
        </w:rPr>
        <w:lastRenderedPageBreak/>
        <w:t>1)  танц</w:t>
      </w:r>
      <w:r w:rsidRPr="00461345">
        <w:rPr>
          <w:b/>
          <w:sz w:val="24"/>
        </w:rPr>
        <w:t>О</w:t>
      </w:r>
      <w:r w:rsidRPr="00461345">
        <w:rPr>
          <w:sz w:val="24"/>
        </w:rPr>
        <w:t>вщица    2)прем</w:t>
      </w:r>
      <w:r w:rsidRPr="00461345">
        <w:rPr>
          <w:b/>
          <w:sz w:val="24"/>
        </w:rPr>
        <w:t>И</w:t>
      </w:r>
      <w:r w:rsidRPr="00461345">
        <w:rPr>
          <w:sz w:val="24"/>
        </w:rPr>
        <w:t>рованный    3)  христи</w:t>
      </w:r>
      <w:r w:rsidRPr="00461345">
        <w:rPr>
          <w:b/>
          <w:sz w:val="24"/>
        </w:rPr>
        <w:t>А</w:t>
      </w:r>
      <w:r w:rsidRPr="00461345">
        <w:rPr>
          <w:sz w:val="24"/>
        </w:rPr>
        <w:t>нин     4)  щ</w:t>
      </w:r>
      <w:r w:rsidRPr="00461345">
        <w:rPr>
          <w:b/>
          <w:sz w:val="24"/>
        </w:rPr>
        <w:t>А</w:t>
      </w:r>
      <w:r w:rsidRPr="00461345">
        <w:rPr>
          <w:sz w:val="24"/>
        </w:rPr>
        <w:t>вель</w:t>
      </w:r>
    </w:p>
    <w:p w:rsidR="00273662" w:rsidRPr="00461345" w:rsidRDefault="00273662" w:rsidP="00273662">
      <w:pPr>
        <w:spacing w:after="0" w:line="240" w:lineRule="auto"/>
        <w:rPr>
          <w:sz w:val="24"/>
        </w:rPr>
      </w:pPr>
    </w:p>
    <w:p w:rsidR="00273662" w:rsidRPr="00461345" w:rsidRDefault="00273662" w:rsidP="00273662">
      <w:pPr>
        <w:spacing w:after="0" w:line="240" w:lineRule="auto"/>
        <w:ind w:firstLine="708"/>
        <w:jc w:val="both"/>
        <w:rPr>
          <w:sz w:val="24"/>
        </w:rPr>
      </w:pPr>
      <w:r w:rsidRPr="00461345">
        <w:rPr>
          <w:sz w:val="24"/>
        </w:rPr>
        <w:t>2. БУКВОСОЧЕТАНИ</w:t>
      </w:r>
      <w:r w:rsidRPr="00461345">
        <w:rPr>
          <w:sz w:val="24"/>
          <w:lang w:val="en-US"/>
        </w:rPr>
        <w:t>E</w:t>
      </w:r>
      <w:r w:rsidRPr="00461345">
        <w:rPr>
          <w:sz w:val="24"/>
        </w:rPr>
        <w:t xml:space="preserve"> ЧН МОЖЕТ ПРОИЗНОСИТЬСЯ ТОЛЬКО [ШН]В СЛОВЕ </w:t>
      </w:r>
    </w:p>
    <w:p w:rsidR="00273662" w:rsidRPr="00461345" w:rsidRDefault="00273662" w:rsidP="00273662">
      <w:pPr>
        <w:spacing w:after="0" w:line="240" w:lineRule="auto"/>
        <w:rPr>
          <w:sz w:val="24"/>
        </w:rPr>
      </w:pPr>
      <w:r w:rsidRPr="00461345">
        <w:rPr>
          <w:sz w:val="24"/>
        </w:rPr>
        <w:t>1) точный   2) песочный       3)  нарочно     4)  безупречный</w:t>
      </w:r>
    </w:p>
    <w:p w:rsidR="00273662" w:rsidRPr="00461345" w:rsidRDefault="00273662" w:rsidP="00273662">
      <w:pPr>
        <w:spacing w:after="0" w:line="240" w:lineRule="auto"/>
        <w:rPr>
          <w:sz w:val="24"/>
        </w:rPr>
      </w:pPr>
    </w:p>
    <w:p w:rsidR="00273662" w:rsidRPr="00461345" w:rsidRDefault="00273662" w:rsidP="00273662">
      <w:pPr>
        <w:spacing w:after="0" w:line="240" w:lineRule="auto"/>
        <w:ind w:firstLine="708"/>
        <w:jc w:val="both"/>
        <w:rPr>
          <w:sz w:val="24"/>
        </w:rPr>
      </w:pPr>
      <w:r w:rsidRPr="00461345">
        <w:rPr>
          <w:sz w:val="24"/>
        </w:rPr>
        <w:t xml:space="preserve">3.  ИМЕЕТ ЗНАЧЕНИЕ «ЧУВСТВО НЕПРИЯЗНИ, НЕРАСПОЛОЖЕНИЕ К КОМУ ИЛИ ЧЕМУ-ЛИБО» СЛОВО </w:t>
      </w:r>
    </w:p>
    <w:p w:rsidR="00273662" w:rsidRPr="00461345" w:rsidRDefault="00273662" w:rsidP="00273662">
      <w:pPr>
        <w:spacing w:after="0" w:line="240" w:lineRule="auto"/>
        <w:jc w:val="both"/>
        <w:rPr>
          <w:sz w:val="24"/>
        </w:rPr>
      </w:pPr>
      <w:r w:rsidRPr="00461345">
        <w:rPr>
          <w:sz w:val="24"/>
        </w:rPr>
        <w:t>1)  апатия     2)  антипатия     3)  скептицизм     4)  пессимизм</w:t>
      </w:r>
    </w:p>
    <w:p w:rsidR="00273662" w:rsidRPr="00461345" w:rsidRDefault="00273662" w:rsidP="00273662">
      <w:pPr>
        <w:spacing w:after="0" w:line="240" w:lineRule="auto"/>
        <w:jc w:val="both"/>
        <w:rPr>
          <w:sz w:val="24"/>
        </w:rPr>
      </w:pPr>
    </w:p>
    <w:p w:rsidR="00273662" w:rsidRPr="00461345" w:rsidRDefault="00273662" w:rsidP="00273662">
      <w:pPr>
        <w:spacing w:after="0" w:line="240" w:lineRule="auto"/>
        <w:jc w:val="both"/>
        <w:rPr>
          <w:sz w:val="24"/>
        </w:rPr>
      </w:pPr>
      <w:r w:rsidRPr="00461345">
        <w:rPr>
          <w:sz w:val="24"/>
        </w:rPr>
        <w:tab/>
        <w:t>4. НЕПРАВИЛЬНО СФОРМУЛИРОВАНО ЛЕКСИЧЕСКОЕ ЗНАЧЕНИЕ СЛОВА</w:t>
      </w:r>
    </w:p>
    <w:p w:rsidR="00273662" w:rsidRPr="00461345" w:rsidRDefault="00273662" w:rsidP="00273662">
      <w:pPr>
        <w:spacing w:after="0" w:line="240" w:lineRule="auto"/>
        <w:jc w:val="both"/>
        <w:rPr>
          <w:sz w:val="24"/>
        </w:rPr>
      </w:pPr>
      <w:r w:rsidRPr="00461345">
        <w:rPr>
          <w:sz w:val="24"/>
        </w:rPr>
        <w:t>1) ДИПЛОМАТ – должностное лицо, занимающееся дипломатической деятельностью.</w:t>
      </w:r>
    </w:p>
    <w:p w:rsidR="00273662" w:rsidRPr="00461345" w:rsidRDefault="00273662" w:rsidP="00273662">
      <w:pPr>
        <w:spacing w:after="0" w:line="240" w:lineRule="auto"/>
        <w:jc w:val="both"/>
        <w:rPr>
          <w:sz w:val="24"/>
        </w:rPr>
      </w:pPr>
      <w:r w:rsidRPr="00461345">
        <w:rPr>
          <w:sz w:val="24"/>
        </w:rPr>
        <w:t>2) ДИПЛОМАНТ – человек, действующий тонко и умело.</w:t>
      </w:r>
    </w:p>
    <w:p w:rsidR="00273662" w:rsidRPr="00461345" w:rsidRDefault="00273662" w:rsidP="00273662">
      <w:pPr>
        <w:spacing w:after="0" w:line="240" w:lineRule="auto"/>
        <w:jc w:val="both"/>
        <w:rPr>
          <w:sz w:val="24"/>
        </w:rPr>
      </w:pPr>
      <w:r w:rsidRPr="00461345">
        <w:rPr>
          <w:sz w:val="24"/>
        </w:rPr>
        <w:t>3) БОЛОТНЫЙ – живущий, произрастающий на болоте.</w:t>
      </w:r>
    </w:p>
    <w:p w:rsidR="00273662" w:rsidRPr="00461345" w:rsidRDefault="00273662" w:rsidP="00273662">
      <w:pPr>
        <w:spacing w:after="0" w:line="240" w:lineRule="auto"/>
        <w:jc w:val="both"/>
        <w:rPr>
          <w:sz w:val="24"/>
        </w:rPr>
      </w:pPr>
      <w:r w:rsidRPr="00461345">
        <w:rPr>
          <w:sz w:val="24"/>
        </w:rPr>
        <w:t>4) ОСУДИТЬ – приговорить к какому-либо наказанию, вынести обвинительный приговор, обвинить</w:t>
      </w:r>
    </w:p>
    <w:p w:rsidR="00273662" w:rsidRPr="00461345" w:rsidRDefault="00273662" w:rsidP="00273662">
      <w:pPr>
        <w:spacing w:after="0" w:line="240" w:lineRule="auto"/>
        <w:jc w:val="both"/>
        <w:rPr>
          <w:sz w:val="24"/>
        </w:rPr>
      </w:pPr>
    </w:p>
    <w:p w:rsidR="00273662" w:rsidRPr="00461345" w:rsidRDefault="00273662" w:rsidP="00273662">
      <w:pPr>
        <w:spacing w:after="0" w:line="240" w:lineRule="auto"/>
        <w:ind w:firstLine="708"/>
        <w:jc w:val="both"/>
        <w:rPr>
          <w:sz w:val="24"/>
        </w:rPr>
      </w:pPr>
      <w:r w:rsidRPr="00461345">
        <w:rPr>
          <w:sz w:val="24"/>
        </w:rPr>
        <w:t xml:space="preserve">5. ВМЕСТО СЛОВА ПРЕДСТАВИТЬ СЛЕДУЕТ УПОТРЕБИТЬ ПРЕДОСТАВИТЬ В ПРЕДЛОЖЕНИИ </w:t>
      </w:r>
    </w:p>
    <w:p w:rsidR="00273662" w:rsidRPr="00461345" w:rsidRDefault="00273662" w:rsidP="00273662">
      <w:pPr>
        <w:spacing w:after="0" w:line="240" w:lineRule="auto"/>
        <w:jc w:val="both"/>
        <w:rPr>
          <w:sz w:val="24"/>
        </w:rPr>
      </w:pPr>
      <w:r w:rsidRPr="00461345">
        <w:rPr>
          <w:sz w:val="24"/>
        </w:rPr>
        <w:t>1) ПРЕДСТАВЬТЕ себе ледяной замок.</w:t>
      </w:r>
    </w:p>
    <w:p w:rsidR="00273662" w:rsidRPr="00461345" w:rsidRDefault="00273662" w:rsidP="00273662">
      <w:pPr>
        <w:spacing w:after="0" w:line="240" w:lineRule="auto"/>
        <w:jc w:val="both"/>
        <w:rPr>
          <w:sz w:val="24"/>
        </w:rPr>
      </w:pPr>
      <w:r w:rsidRPr="00461345">
        <w:rPr>
          <w:sz w:val="24"/>
        </w:rPr>
        <w:t>2) Нового сотрудника ПРЕДСТАВИЛИ  коллегам.</w:t>
      </w:r>
    </w:p>
    <w:p w:rsidR="00273662" w:rsidRPr="00461345" w:rsidRDefault="00273662" w:rsidP="00273662">
      <w:pPr>
        <w:spacing w:after="0" w:line="240" w:lineRule="auto"/>
        <w:jc w:val="both"/>
        <w:rPr>
          <w:sz w:val="24"/>
        </w:rPr>
      </w:pPr>
      <w:r w:rsidRPr="00461345">
        <w:rPr>
          <w:sz w:val="24"/>
        </w:rPr>
        <w:t>3) Прошу ПРЕДСТАВИТЬ  мне отпуск.</w:t>
      </w:r>
    </w:p>
    <w:p w:rsidR="00273662" w:rsidRPr="00461345" w:rsidRDefault="00273662" w:rsidP="00273662">
      <w:pPr>
        <w:spacing w:after="0" w:line="240" w:lineRule="auto"/>
        <w:jc w:val="both"/>
        <w:rPr>
          <w:sz w:val="24"/>
        </w:rPr>
      </w:pPr>
      <w:r w:rsidRPr="00461345">
        <w:rPr>
          <w:sz w:val="24"/>
        </w:rPr>
        <w:t>4) Героя ПРЕДСТАВИЛИ к награде.</w:t>
      </w:r>
    </w:p>
    <w:p w:rsidR="00273662" w:rsidRPr="00461345" w:rsidRDefault="00273662" w:rsidP="00273662">
      <w:pPr>
        <w:spacing w:after="0" w:line="240" w:lineRule="auto"/>
        <w:jc w:val="both"/>
        <w:rPr>
          <w:sz w:val="24"/>
        </w:rPr>
      </w:pPr>
    </w:p>
    <w:p w:rsidR="00273662" w:rsidRPr="00461345" w:rsidRDefault="00273662" w:rsidP="00273662">
      <w:pPr>
        <w:spacing w:after="0" w:line="240" w:lineRule="auto"/>
        <w:jc w:val="both"/>
        <w:rPr>
          <w:sz w:val="24"/>
        </w:rPr>
      </w:pPr>
      <w:r w:rsidRPr="00461345">
        <w:rPr>
          <w:sz w:val="24"/>
        </w:rPr>
        <w:tab/>
        <w:t xml:space="preserve">6. ВСЕ ИМЕНА СУЩЕСТВИТЕЛЬНЫЕ ЯВЛЯЮТСЯ НЕСКЛОНЯЕМЫМИ В РЯДУ </w:t>
      </w:r>
    </w:p>
    <w:p w:rsidR="00273662" w:rsidRPr="00461345" w:rsidRDefault="00273662" w:rsidP="00273662">
      <w:pPr>
        <w:spacing w:after="0" w:line="240" w:lineRule="auto"/>
        <w:jc w:val="both"/>
        <w:rPr>
          <w:sz w:val="24"/>
        </w:rPr>
      </w:pPr>
      <w:r w:rsidRPr="00461345">
        <w:rPr>
          <w:sz w:val="24"/>
        </w:rPr>
        <w:t>1) кольраби, хобби, параллель</w:t>
      </w:r>
    </w:p>
    <w:p w:rsidR="00273662" w:rsidRPr="00461345" w:rsidRDefault="00273662" w:rsidP="00273662">
      <w:pPr>
        <w:spacing w:after="0" w:line="240" w:lineRule="auto"/>
        <w:jc w:val="both"/>
        <w:rPr>
          <w:sz w:val="24"/>
        </w:rPr>
      </w:pPr>
      <w:r w:rsidRPr="00461345">
        <w:rPr>
          <w:sz w:val="24"/>
        </w:rPr>
        <w:t>2) панно, либретто, бюро</w:t>
      </w:r>
    </w:p>
    <w:p w:rsidR="00273662" w:rsidRPr="00461345" w:rsidRDefault="00273662" w:rsidP="00273662">
      <w:pPr>
        <w:spacing w:after="0" w:line="240" w:lineRule="auto"/>
        <w:jc w:val="both"/>
        <w:rPr>
          <w:sz w:val="24"/>
        </w:rPr>
      </w:pPr>
      <w:r w:rsidRPr="00461345">
        <w:rPr>
          <w:sz w:val="24"/>
        </w:rPr>
        <w:t>3) фламинго, существо, пианино</w:t>
      </w:r>
    </w:p>
    <w:p w:rsidR="00273662" w:rsidRPr="00461345" w:rsidRDefault="00273662" w:rsidP="00273662">
      <w:pPr>
        <w:spacing w:after="0" w:line="240" w:lineRule="auto"/>
        <w:jc w:val="both"/>
        <w:rPr>
          <w:sz w:val="24"/>
        </w:rPr>
      </w:pPr>
      <w:r w:rsidRPr="00461345">
        <w:rPr>
          <w:sz w:val="24"/>
        </w:rPr>
        <w:t>4) интервью, горизонталь, алоэ</w:t>
      </w:r>
    </w:p>
    <w:p w:rsidR="00273662" w:rsidRPr="00461345" w:rsidRDefault="00273662" w:rsidP="00273662">
      <w:pPr>
        <w:spacing w:after="0" w:line="240" w:lineRule="auto"/>
        <w:jc w:val="both"/>
        <w:rPr>
          <w:sz w:val="24"/>
        </w:rPr>
      </w:pPr>
    </w:p>
    <w:p w:rsidR="00273662" w:rsidRPr="00461345" w:rsidRDefault="00273662" w:rsidP="00273662">
      <w:pPr>
        <w:spacing w:after="0" w:line="240" w:lineRule="auto"/>
        <w:ind w:firstLine="708"/>
        <w:jc w:val="both"/>
        <w:rPr>
          <w:sz w:val="24"/>
        </w:rPr>
      </w:pPr>
      <w:r w:rsidRPr="00461345">
        <w:rPr>
          <w:sz w:val="24"/>
        </w:rPr>
        <w:t>7. ОШИБКА В ОБРАЗОВАНИИ ФОРМЫ СЛОВА ПРЕДСТАВЛЕНА В СЛОВОСОЧЕТАНИИ</w:t>
      </w:r>
    </w:p>
    <w:p w:rsidR="00273662" w:rsidRPr="00461345" w:rsidRDefault="00273662" w:rsidP="00273662">
      <w:pPr>
        <w:spacing w:after="0" w:line="240" w:lineRule="auto"/>
        <w:jc w:val="both"/>
        <w:rPr>
          <w:sz w:val="24"/>
        </w:rPr>
      </w:pPr>
      <w:r w:rsidRPr="00461345">
        <w:rPr>
          <w:sz w:val="24"/>
        </w:rPr>
        <w:t xml:space="preserve">1)  солнечный Батуми            3) это платье красивше   </w:t>
      </w:r>
    </w:p>
    <w:p w:rsidR="00273662" w:rsidRPr="00461345" w:rsidRDefault="00273662" w:rsidP="00273662">
      <w:pPr>
        <w:spacing w:after="0" w:line="240" w:lineRule="auto"/>
        <w:jc w:val="both"/>
        <w:rPr>
          <w:sz w:val="24"/>
        </w:rPr>
      </w:pPr>
      <w:r w:rsidRPr="00461345">
        <w:rPr>
          <w:sz w:val="24"/>
        </w:rPr>
        <w:t>2)  о трехстах  книгах             4)  хрустальное бра</w:t>
      </w:r>
    </w:p>
    <w:p w:rsidR="00273662" w:rsidRPr="00461345" w:rsidRDefault="00273662" w:rsidP="00273662">
      <w:pPr>
        <w:spacing w:after="0" w:line="240" w:lineRule="auto"/>
        <w:ind w:firstLine="708"/>
        <w:jc w:val="both"/>
        <w:rPr>
          <w:sz w:val="24"/>
        </w:rPr>
      </w:pPr>
    </w:p>
    <w:p w:rsidR="00273662" w:rsidRDefault="00273662" w:rsidP="00273662">
      <w:pPr>
        <w:spacing w:after="0" w:line="240" w:lineRule="auto"/>
        <w:jc w:val="both"/>
        <w:rPr>
          <w:b/>
          <w:sz w:val="24"/>
        </w:rPr>
      </w:pPr>
      <w:r w:rsidRPr="00461345">
        <w:rPr>
          <w:sz w:val="24"/>
        </w:rPr>
        <w:tab/>
        <w:t>8. ПРАВИЛЬНО УПОТРЕБЛЕНЫ ВСЕ ИМЕНА ЧИСЛИТЕЛЬНЫЕ В РЯДУ</w:t>
      </w:r>
      <w:r w:rsidRPr="00461345">
        <w:rPr>
          <w:b/>
          <w:sz w:val="24"/>
        </w:rPr>
        <w:t xml:space="preserve"> </w:t>
      </w:r>
    </w:p>
    <w:p w:rsidR="00273662" w:rsidRPr="00461345" w:rsidRDefault="00273662" w:rsidP="00273662">
      <w:pPr>
        <w:spacing w:after="0" w:line="240" w:lineRule="auto"/>
        <w:jc w:val="both"/>
        <w:rPr>
          <w:sz w:val="24"/>
        </w:rPr>
      </w:pPr>
      <w:r w:rsidRPr="00461345">
        <w:rPr>
          <w:sz w:val="24"/>
        </w:rPr>
        <w:t>1) к девятистам рублям, довольствоваться сорок зажигалками, нет двадцати трех копеек</w:t>
      </w:r>
    </w:p>
    <w:p w:rsidR="00273662" w:rsidRPr="00461345" w:rsidRDefault="00273662" w:rsidP="00273662">
      <w:pPr>
        <w:spacing w:after="0" w:line="240" w:lineRule="auto"/>
        <w:jc w:val="both"/>
        <w:rPr>
          <w:sz w:val="24"/>
        </w:rPr>
      </w:pPr>
      <w:r w:rsidRPr="00461345">
        <w:rPr>
          <w:sz w:val="24"/>
        </w:rPr>
        <w:t>2) думать о двухстах рублях, около трехсот книг, двумястами двадцатью семью рублями</w:t>
      </w:r>
    </w:p>
    <w:p w:rsidR="00273662" w:rsidRPr="00461345" w:rsidRDefault="00273662" w:rsidP="00273662">
      <w:pPr>
        <w:spacing w:after="0" w:line="240" w:lineRule="auto"/>
        <w:jc w:val="both"/>
        <w:rPr>
          <w:sz w:val="24"/>
        </w:rPr>
      </w:pPr>
      <w:r w:rsidRPr="00461345">
        <w:rPr>
          <w:sz w:val="24"/>
        </w:rPr>
        <w:t>3) около девяносто ведер, нет сорока авторучек, сто книгами, двадцати тремя книгами</w:t>
      </w:r>
    </w:p>
    <w:p w:rsidR="00273662" w:rsidRPr="00461345" w:rsidRDefault="00273662" w:rsidP="00273662">
      <w:pPr>
        <w:spacing w:after="0" w:line="240" w:lineRule="auto"/>
        <w:jc w:val="both"/>
        <w:rPr>
          <w:sz w:val="24"/>
        </w:rPr>
      </w:pPr>
      <w:r w:rsidRPr="00461345">
        <w:rPr>
          <w:sz w:val="24"/>
        </w:rPr>
        <w:t>4) к двум книгам, к двумястами учащимся, около сорока волков, доволен четырьмя учениками</w:t>
      </w:r>
    </w:p>
    <w:p w:rsidR="00273662" w:rsidRDefault="00273662" w:rsidP="00273662">
      <w:pPr>
        <w:spacing w:after="0" w:line="240" w:lineRule="auto"/>
        <w:jc w:val="both"/>
        <w:rPr>
          <w:sz w:val="24"/>
        </w:rPr>
      </w:pPr>
    </w:p>
    <w:p w:rsidR="00273662" w:rsidRPr="00461345" w:rsidRDefault="00273662" w:rsidP="00273662">
      <w:pPr>
        <w:spacing w:after="0" w:line="240" w:lineRule="auto"/>
        <w:jc w:val="both"/>
        <w:rPr>
          <w:sz w:val="24"/>
        </w:rPr>
      </w:pPr>
    </w:p>
    <w:p w:rsidR="00273662" w:rsidRPr="00461345" w:rsidRDefault="00273662" w:rsidP="00273662">
      <w:pPr>
        <w:spacing w:after="0" w:line="240" w:lineRule="auto"/>
        <w:jc w:val="both"/>
        <w:rPr>
          <w:sz w:val="24"/>
        </w:rPr>
      </w:pPr>
      <w:r w:rsidRPr="00461345">
        <w:rPr>
          <w:sz w:val="24"/>
        </w:rPr>
        <w:tab/>
        <w:t xml:space="preserve">9. НА МЕСТЕ ПРОПУСКА ДВЕ БУКВЫ ЛЛ ПИШУТСЯ В РЯДУ </w:t>
      </w:r>
    </w:p>
    <w:p w:rsidR="00273662" w:rsidRPr="00461345" w:rsidRDefault="00273662" w:rsidP="00273662">
      <w:pPr>
        <w:spacing w:after="0" w:line="240" w:lineRule="auto"/>
        <w:jc w:val="both"/>
        <w:rPr>
          <w:sz w:val="24"/>
        </w:rPr>
      </w:pPr>
      <w:r w:rsidRPr="00461345">
        <w:rPr>
          <w:sz w:val="24"/>
        </w:rPr>
        <w:t xml:space="preserve">1) и…юстрация, во…ейбол, ко…егия, </w:t>
      </w:r>
    </w:p>
    <w:p w:rsidR="00273662" w:rsidRPr="00461345" w:rsidRDefault="00273662" w:rsidP="00273662">
      <w:pPr>
        <w:spacing w:after="0" w:line="240" w:lineRule="auto"/>
        <w:jc w:val="both"/>
        <w:rPr>
          <w:sz w:val="24"/>
        </w:rPr>
      </w:pPr>
      <w:r w:rsidRPr="00461345">
        <w:rPr>
          <w:sz w:val="24"/>
        </w:rPr>
        <w:t>2) криста…, га…ерея, ко…екция, ба…ада</w:t>
      </w:r>
    </w:p>
    <w:p w:rsidR="00273662" w:rsidRPr="00461345" w:rsidRDefault="00273662" w:rsidP="00273662">
      <w:pPr>
        <w:spacing w:after="0" w:line="240" w:lineRule="auto"/>
        <w:jc w:val="both"/>
        <w:rPr>
          <w:sz w:val="24"/>
        </w:rPr>
      </w:pPr>
      <w:r w:rsidRPr="00461345">
        <w:rPr>
          <w:sz w:val="24"/>
        </w:rPr>
        <w:t>3) а…ея, арти…ерия, криста…ический</w:t>
      </w:r>
    </w:p>
    <w:p w:rsidR="00273662" w:rsidRPr="00461345" w:rsidRDefault="00273662" w:rsidP="00273662">
      <w:pPr>
        <w:spacing w:after="0" w:line="240" w:lineRule="auto"/>
        <w:jc w:val="both"/>
        <w:rPr>
          <w:sz w:val="24"/>
        </w:rPr>
      </w:pPr>
      <w:r w:rsidRPr="00461345">
        <w:rPr>
          <w:sz w:val="24"/>
        </w:rPr>
        <w:t>4) ми…ионер, криста…ьный, до…ар</w:t>
      </w:r>
    </w:p>
    <w:p w:rsidR="00273662" w:rsidRPr="00461345" w:rsidRDefault="00273662" w:rsidP="00273662">
      <w:pPr>
        <w:spacing w:after="0" w:line="240" w:lineRule="auto"/>
        <w:jc w:val="both"/>
        <w:rPr>
          <w:sz w:val="24"/>
        </w:rPr>
      </w:pPr>
    </w:p>
    <w:p w:rsidR="00273662" w:rsidRPr="00461345" w:rsidRDefault="00273662" w:rsidP="00273662">
      <w:pPr>
        <w:spacing w:after="0" w:line="240" w:lineRule="auto"/>
        <w:jc w:val="both"/>
        <w:rPr>
          <w:sz w:val="24"/>
        </w:rPr>
      </w:pPr>
      <w:r w:rsidRPr="00461345">
        <w:rPr>
          <w:sz w:val="24"/>
        </w:rPr>
        <w:tab/>
        <w:t xml:space="preserve">10. ВЕРНО УКАЗАНЫ ВСЕ ЦИФРЫ, НА МЕСТЕ КОТОРЫХ ДОЛЖНЫ СТОЯТЬ ЗАПЯТЫЕ В ВАРИАНТЕ </w:t>
      </w:r>
    </w:p>
    <w:p w:rsidR="00273662" w:rsidRPr="00461345" w:rsidRDefault="00273662" w:rsidP="00273662">
      <w:pPr>
        <w:spacing w:after="0" w:line="240" w:lineRule="auto"/>
        <w:jc w:val="both"/>
        <w:rPr>
          <w:b/>
          <w:sz w:val="24"/>
        </w:rPr>
      </w:pPr>
      <w:r w:rsidRPr="00461345">
        <w:rPr>
          <w:sz w:val="24"/>
        </w:rPr>
        <w:t>Он стоял (1) прислонясь к стене (2) и (3) бесцельно поглядывая вокруг себя  (4) улыбался.</w:t>
      </w:r>
    </w:p>
    <w:p w:rsidR="00273662" w:rsidRPr="00461345" w:rsidRDefault="00273662" w:rsidP="00273662">
      <w:pPr>
        <w:spacing w:after="0" w:line="240" w:lineRule="auto"/>
        <w:jc w:val="both"/>
        <w:rPr>
          <w:sz w:val="24"/>
        </w:rPr>
      </w:pPr>
      <w:r w:rsidRPr="00461345">
        <w:rPr>
          <w:sz w:val="24"/>
        </w:rPr>
        <w:lastRenderedPageBreak/>
        <w:t>1) 1, 2</w:t>
      </w:r>
      <w:r w:rsidRPr="00461345">
        <w:rPr>
          <w:sz w:val="24"/>
        </w:rPr>
        <w:tab/>
      </w:r>
      <w:r w:rsidRPr="00461345">
        <w:rPr>
          <w:sz w:val="24"/>
        </w:rPr>
        <w:tab/>
        <w:t>2) 2, 3</w:t>
      </w:r>
      <w:r w:rsidRPr="00461345">
        <w:rPr>
          <w:sz w:val="24"/>
        </w:rPr>
        <w:tab/>
      </w:r>
      <w:r w:rsidRPr="00461345">
        <w:rPr>
          <w:sz w:val="24"/>
        </w:rPr>
        <w:tab/>
        <w:t>3) 1, 2, 3, 4</w:t>
      </w:r>
      <w:r w:rsidRPr="00461345">
        <w:rPr>
          <w:sz w:val="24"/>
        </w:rPr>
        <w:tab/>
      </w:r>
      <w:r w:rsidRPr="00461345">
        <w:rPr>
          <w:sz w:val="24"/>
        </w:rPr>
        <w:tab/>
        <w:t xml:space="preserve">4) 1, 3, 4 </w:t>
      </w:r>
    </w:p>
    <w:p w:rsidR="00273662" w:rsidRPr="00461345" w:rsidRDefault="00273662" w:rsidP="00273662">
      <w:pPr>
        <w:spacing w:after="0" w:line="240" w:lineRule="auto"/>
        <w:jc w:val="both"/>
        <w:rPr>
          <w:b/>
          <w:sz w:val="24"/>
        </w:rPr>
      </w:pPr>
    </w:p>
    <w:p w:rsidR="00273662" w:rsidRPr="00461345" w:rsidRDefault="00273662" w:rsidP="00273662">
      <w:pPr>
        <w:spacing w:after="0" w:line="240" w:lineRule="auto"/>
        <w:ind w:firstLine="708"/>
        <w:jc w:val="center"/>
        <w:rPr>
          <w:b/>
          <w:sz w:val="24"/>
        </w:rPr>
      </w:pPr>
      <w:r w:rsidRPr="00461345">
        <w:rPr>
          <w:b/>
          <w:sz w:val="24"/>
        </w:rPr>
        <w:t>Часть В</w:t>
      </w:r>
    </w:p>
    <w:p w:rsidR="00273662" w:rsidRPr="00461345" w:rsidRDefault="00273662" w:rsidP="00273662">
      <w:pPr>
        <w:spacing w:after="0" w:line="240" w:lineRule="auto"/>
        <w:ind w:firstLine="708"/>
        <w:jc w:val="both"/>
        <w:rPr>
          <w:sz w:val="24"/>
        </w:rPr>
      </w:pPr>
      <w:r w:rsidRPr="00461345">
        <w:rPr>
          <w:sz w:val="24"/>
        </w:rPr>
        <w:t>1. В НИЖЕ ПРИВЕДЕННОМ ТЕКСТЕ ПЕРВЫМ ДОЛЖНО БЫТЬ ПРЕДЛОЖЕНИЕ</w:t>
      </w:r>
    </w:p>
    <w:p w:rsidR="00273662" w:rsidRPr="00461345" w:rsidRDefault="00273662" w:rsidP="00273662">
      <w:pPr>
        <w:spacing w:after="0" w:line="240" w:lineRule="auto"/>
        <w:jc w:val="both"/>
        <w:rPr>
          <w:sz w:val="24"/>
        </w:rPr>
      </w:pPr>
      <w:r w:rsidRPr="00461345">
        <w:rPr>
          <w:sz w:val="24"/>
        </w:rPr>
        <w:t>1) На Луговке мельница одряхлела.</w:t>
      </w:r>
    </w:p>
    <w:p w:rsidR="00273662" w:rsidRPr="00461345" w:rsidRDefault="00273662" w:rsidP="00273662">
      <w:pPr>
        <w:spacing w:after="0" w:line="240" w:lineRule="auto"/>
        <w:jc w:val="both"/>
        <w:rPr>
          <w:sz w:val="24"/>
        </w:rPr>
      </w:pPr>
      <w:r w:rsidRPr="00461345">
        <w:rPr>
          <w:sz w:val="24"/>
        </w:rPr>
        <w:t>2) Мельница эта закончила свое существование в эпоху гражданской войны.</w:t>
      </w:r>
    </w:p>
    <w:p w:rsidR="00273662" w:rsidRPr="00461345" w:rsidRDefault="00273662" w:rsidP="00273662">
      <w:pPr>
        <w:spacing w:after="0" w:line="240" w:lineRule="auto"/>
        <w:jc w:val="both"/>
        <w:rPr>
          <w:sz w:val="24"/>
        </w:rPr>
      </w:pPr>
      <w:r w:rsidRPr="00461345">
        <w:rPr>
          <w:sz w:val="24"/>
        </w:rPr>
        <w:t>3) На окраине деревни Бугрово, где течет речка Луговка, долгое время лежал большой валун, на котором написано: «Здесь при Пушкине стояла мельница».</w:t>
      </w:r>
    </w:p>
    <w:p w:rsidR="00273662" w:rsidRPr="00461345" w:rsidRDefault="00273662" w:rsidP="00273662">
      <w:pPr>
        <w:spacing w:after="0" w:line="240" w:lineRule="auto"/>
        <w:jc w:val="both"/>
        <w:rPr>
          <w:sz w:val="24"/>
        </w:rPr>
      </w:pPr>
      <w:r w:rsidRPr="00461345">
        <w:rPr>
          <w:sz w:val="24"/>
        </w:rPr>
        <w:t>4) Эту мельницу местный помещик взял в аренду.</w:t>
      </w:r>
    </w:p>
    <w:p w:rsidR="00273662" w:rsidRPr="00461345" w:rsidRDefault="00273662" w:rsidP="00273662">
      <w:pPr>
        <w:spacing w:after="0" w:line="240" w:lineRule="auto"/>
        <w:ind w:firstLine="708"/>
        <w:jc w:val="both"/>
        <w:rPr>
          <w:sz w:val="24"/>
        </w:rPr>
      </w:pPr>
      <w:r w:rsidRPr="00461345">
        <w:rPr>
          <w:sz w:val="24"/>
        </w:rPr>
        <w:t>(1)… Мельница эта была построена монахами Святогорского монастыря в 17 веке на Луговке и входила в состав монастырских угодий, куда входила и сама деревня, называемая тогда «Бугры».  В те времена Святогорский монастырь был одним из самых богатых на всей Псковской земле, да и не только на ней, а на всем северо-западе России. Монастырю принадлежали земли на большом пространстве. В их состав входили и Михайловские рощи, и заливные луга.  Монастырь торговал лесом, скотом, рыбой, хлебом, устраивал ярмарки.</w:t>
      </w:r>
    </w:p>
    <w:p w:rsidR="00273662" w:rsidRPr="00461345" w:rsidRDefault="00273662" w:rsidP="00273662">
      <w:pPr>
        <w:spacing w:after="0" w:line="240" w:lineRule="auto"/>
        <w:ind w:firstLine="708"/>
        <w:rPr>
          <w:sz w:val="24"/>
        </w:rPr>
      </w:pPr>
    </w:p>
    <w:p w:rsidR="00273662" w:rsidRPr="00461345" w:rsidRDefault="00273662" w:rsidP="00273662">
      <w:pPr>
        <w:spacing w:after="0" w:line="240" w:lineRule="auto"/>
        <w:ind w:firstLine="708"/>
        <w:jc w:val="both"/>
        <w:rPr>
          <w:sz w:val="24"/>
        </w:rPr>
      </w:pPr>
      <w:r>
        <w:rPr>
          <w:sz w:val="24"/>
        </w:rPr>
        <w:t xml:space="preserve">2. </w:t>
      </w:r>
      <w:r w:rsidRPr="00461345">
        <w:rPr>
          <w:sz w:val="24"/>
        </w:rPr>
        <w:t>ДАЙТЕ ОПРЕДЕЛЕНИЕ ЯЗЫКОВОЙ НОРМЫ, ПРОДОЛЖИВ ПРЕДЛОЖЕНИЕ</w:t>
      </w:r>
    </w:p>
    <w:p w:rsidR="00273662" w:rsidRDefault="00273662" w:rsidP="00273662">
      <w:pPr>
        <w:spacing w:after="0" w:line="240" w:lineRule="auto"/>
        <w:jc w:val="both"/>
        <w:rPr>
          <w:sz w:val="24"/>
        </w:rPr>
      </w:pPr>
      <w:r w:rsidRPr="00461345">
        <w:rPr>
          <w:sz w:val="24"/>
        </w:rPr>
        <w:t>Языковая норма – это принятые в общественно-языковой практике образованных моделей правила</w:t>
      </w:r>
    </w:p>
    <w:p w:rsidR="00273662" w:rsidRPr="00461345" w:rsidRDefault="00273662" w:rsidP="00273662">
      <w:pPr>
        <w:spacing w:after="0" w:line="240" w:lineRule="auto"/>
        <w:rPr>
          <w:sz w:val="24"/>
        </w:rPr>
      </w:pPr>
    </w:p>
    <w:p w:rsidR="00273662" w:rsidRPr="00911415" w:rsidRDefault="00273662" w:rsidP="00273662">
      <w:pPr>
        <w:spacing w:after="0" w:line="240" w:lineRule="auto"/>
        <w:jc w:val="both"/>
        <w:rPr>
          <w:sz w:val="24"/>
        </w:rPr>
      </w:pPr>
      <w:r w:rsidRPr="00461345">
        <w:rPr>
          <w:sz w:val="24"/>
        </w:rPr>
        <w:tab/>
      </w:r>
      <w:r w:rsidRPr="00911415">
        <w:rPr>
          <w:sz w:val="24"/>
        </w:rPr>
        <w:t xml:space="preserve">3. ФРАЗЕОЛОГИЗМАМИ-СИНОНИМАМИ К СЛОВУ ФАНТАЗИРОВАТЬ ЯВЛЯЮТСЯ </w:t>
      </w:r>
    </w:p>
    <w:p w:rsidR="00273662" w:rsidRPr="00461345" w:rsidRDefault="00273662" w:rsidP="00273662">
      <w:pPr>
        <w:spacing w:after="0" w:line="240" w:lineRule="auto"/>
        <w:rPr>
          <w:sz w:val="24"/>
        </w:rPr>
      </w:pPr>
      <w:r w:rsidRPr="00461345">
        <w:rPr>
          <w:sz w:val="24"/>
        </w:rPr>
        <w:t>1) витать в облаках</w:t>
      </w:r>
    </w:p>
    <w:p w:rsidR="00273662" w:rsidRPr="00461345" w:rsidRDefault="00273662" w:rsidP="00273662">
      <w:pPr>
        <w:spacing w:after="0" w:line="240" w:lineRule="auto"/>
        <w:rPr>
          <w:sz w:val="24"/>
        </w:rPr>
      </w:pPr>
      <w:r w:rsidRPr="00461345">
        <w:rPr>
          <w:sz w:val="24"/>
        </w:rPr>
        <w:t>2) строить воздушные замки</w:t>
      </w:r>
    </w:p>
    <w:p w:rsidR="00273662" w:rsidRPr="00461345" w:rsidRDefault="00273662" w:rsidP="00273662">
      <w:pPr>
        <w:spacing w:after="0" w:line="240" w:lineRule="auto"/>
        <w:rPr>
          <w:sz w:val="24"/>
        </w:rPr>
      </w:pPr>
      <w:r w:rsidRPr="00461345">
        <w:rPr>
          <w:sz w:val="24"/>
        </w:rPr>
        <w:t>3) искать жар-птицу</w:t>
      </w:r>
    </w:p>
    <w:p w:rsidR="00273662" w:rsidRPr="00461345" w:rsidRDefault="00273662" w:rsidP="00273662">
      <w:pPr>
        <w:spacing w:after="0" w:line="240" w:lineRule="auto"/>
        <w:rPr>
          <w:sz w:val="24"/>
        </w:rPr>
      </w:pPr>
      <w:r w:rsidRPr="00461345">
        <w:rPr>
          <w:sz w:val="24"/>
        </w:rPr>
        <w:t>4) прикусить язык</w:t>
      </w:r>
    </w:p>
    <w:p w:rsidR="00273662" w:rsidRDefault="00273662" w:rsidP="00273662">
      <w:pPr>
        <w:spacing w:after="0" w:line="240" w:lineRule="auto"/>
        <w:ind w:firstLine="708"/>
        <w:jc w:val="center"/>
        <w:rPr>
          <w:b/>
          <w:sz w:val="24"/>
        </w:rPr>
      </w:pPr>
    </w:p>
    <w:p w:rsidR="00273662" w:rsidRPr="00461345" w:rsidRDefault="00273662" w:rsidP="00273662">
      <w:pPr>
        <w:spacing w:after="0" w:line="240" w:lineRule="auto"/>
        <w:ind w:firstLine="708"/>
        <w:jc w:val="center"/>
        <w:rPr>
          <w:b/>
          <w:sz w:val="24"/>
        </w:rPr>
      </w:pPr>
      <w:r w:rsidRPr="00461345">
        <w:rPr>
          <w:b/>
          <w:sz w:val="24"/>
        </w:rPr>
        <w:t>Часть С</w:t>
      </w:r>
    </w:p>
    <w:p w:rsidR="00273662" w:rsidRPr="00461345" w:rsidRDefault="00273662" w:rsidP="00273662">
      <w:pPr>
        <w:spacing w:after="0" w:line="240" w:lineRule="auto"/>
        <w:ind w:firstLine="708"/>
        <w:rPr>
          <w:sz w:val="24"/>
        </w:rPr>
      </w:pPr>
      <w:r w:rsidRPr="00461345">
        <w:rPr>
          <w:sz w:val="24"/>
        </w:rPr>
        <w:t xml:space="preserve">В ПРЕДЛОЖЕННОМ ТЕКСТЕ УКАЖИТЕ СТИЛЬ И ТИП РЕЧИ, ПРИДУМАЙТЕ ЗАГЛАВИЕ. ОТВЕТЫ ЗАПИШИТЕ В УКАЗАННОМ ПОРЯДКЕ. </w:t>
      </w:r>
    </w:p>
    <w:p w:rsidR="00273662" w:rsidRPr="00461345" w:rsidRDefault="00273662" w:rsidP="00273662">
      <w:pPr>
        <w:spacing w:after="0" w:line="240" w:lineRule="auto"/>
        <w:ind w:firstLine="708"/>
        <w:jc w:val="center"/>
        <w:rPr>
          <w:sz w:val="24"/>
        </w:rPr>
      </w:pPr>
    </w:p>
    <w:p w:rsidR="00273662" w:rsidRPr="00461345" w:rsidRDefault="00273662" w:rsidP="00273662">
      <w:pPr>
        <w:spacing w:after="0" w:line="240" w:lineRule="auto"/>
        <w:ind w:firstLine="708"/>
        <w:jc w:val="both"/>
        <w:rPr>
          <w:sz w:val="24"/>
        </w:rPr>
      </w:pPr>
      <w:r w:rsidRPr="00461345">
        <w:rPr>
          <w:sz w:val="24"/>
        </w:rPr>
        <w:t>Особенно красивы и печалены  первые дни русской осени.</w:t>
      </w:r>
    </w:p>
    <w:p w:rsidR="00273662" w:rsidRPr="00461345" w:rsidRDefault="00273662" w:rsidP="00273662">
      <w:pPr>
        <w:spacing w:after="0" w:line="240" w:lineRule="auto"/>
        <w:jc w:val="both"/>
        <w:rPr>
          <w:sz w:val="24"/>
        </w:rPr>
      </w:pPr>
      <w:r w:rsidRPr="00461345">
        <w:rPr>
          <w:sz w:val="24"/>
        </w:rPr>
        <w:tab/>
        <w:t>На золотом фоне пожелтевшей листвы выделяются яркие пятна раскрашенных кленов и осин.</w:t>
      </w:r>
    </w:p>
    <w:p w:rsidR="00273662" w:rsidRPr="00461345" w:rsidRDefault="00273662" w:rsidP="00273662">
      <w:pPr>
        <w:spacing w:after="0" w:line="240" w:lineRule="auto"/>
        <w:jc w:val="both"/>
        <w:rPr>
          <w:sz w:val="24"/>
        </w:rPr>
      </w:pPr>
      <w:r w:rsidRPr="00461345">
        <w:rPr>
          <w:sz w:val="24"/>
        </w:rPr>
        <w:tab/>
        <w:t>Медленно кружась в воздухе, падают с берез пожелтевшие легкие листья.</w:t>
      </w:r>
    </w:p>
    <w:p w:rsidR="00273662" w:rsidRPr="00461345" w:rsidRDefault="00273662" w:rsidP="00273662">
      <w:pPr>
        <w:spacing w:after="0" w:line="240" w:lineRule="auto"/>
        <w:jc w:val="both"/>
        <w:rPr>
          <w:sz w:val="24"/>
        </w:rPr>
      </w:pPr>
      <w:r w:rsidRPr="00461345">
        <w:rPr>
          <w:sz w:val="24"/>
        </w:rPr>
        <w:tab/>
        <w:t>От дерева к дереву протянуты тонкие серебряные нити липкой паутины.</w:t>
      </w:r>
    </w:p>
    <w:p w:rsidR="00273662" w:rsidRPr="00461345" w:rsidRDefault="00273662" w:rsidP="00273662">
      <w:pPr>
        <w:spacing w:after="0" w:line="240" w:lineRule="auto"/>
        <w:jc w:val="both"/>
        <w:rPr>
          <w:sz w:val="24"/>
        </w:rPr>
      </w:pPr>
      <w:r w:rsidRPr="00461345">
        <w:rPr>
          <w:sz w:val="24"/>
        </w:rPr>
        <w:tab/>
        <w:t>Тихо в осеннем лесу. Шелестит под ногами опавшая сухая листва. Кое-где краснеет шляпка позднего подосиновика. Тонко просвистит рябчик, прокличут высоко в небе пролетающие косяком журавли.</w:t>
      </w:r>
    </w:p>
    <w:p w:rsidR="00273662" w:rsidRDefault="00273662" w:rsidP="00273662">
      <w:pPr>
        <w:spacing w:after="0" w:line="240" w:lineRule="auto"/>
        <w:jc w:val="both"/>
        <w:rPr>
          <w:sz w:val="24"/>
        </w:rPr>
      </w:pPr>
      <w:r w:rsidRPr="00461345">
        <w:rPr>
          <w:sz w:val="24"/>
        </w:rPr>
        <w:tab/>
        <w:t>Что-то грустное, прощальное слышится и видится в осеннем лесу.</w:t>
      </w:r>
    </w:p>
    <w:p w:rsidR="00273662" w:rsidRPr="00461345" w:rsidRDefault="00273662" w:rsidP="00273662">
      <w:pPr>
        <w:spacing w:after="0" w:line="240" w:lineRule="auto"/>
        <w:jc w:val="both"/>
        <w:rPr>
          <w:sz w:val="24"/>
        </w:rPr>
      </w:pPr>
    </w:p>
    <w:p w:rsidR="000142E3" w:rsidRPr="006E0DF3" w:rsidRDefault="000142E3" w:rsidP="00A01195"/>
    <w:sectPr w:rsidR="000142E3" w:rsidRPr="006E0DF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79F" w:rsidRDefault="00A8679F" w:rsidP="00441EBE">
      <w:pPr>
        <w:spacing w:after="0" w:line="240" w:lineRule="auto"/>
      </w:pPr>
      <w:r>
        <w:separator/>
      </w:r>
    </w:p>
  </w:endnote>
  <w:endnote w:type="continuationSeparator" w:id="0">
    <w:p w:rsidR="00A8679F" w:rsidRDefault="00A8679F" w:rsidP="0044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BE" w:rsidRDefault="00441EB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280501"/>
      <w:docPartObj>
        <w:docPartGallery w:val="Page Numbers (Bottom of Page)"/>
        <w:docPartUnique/>
      </w:docPartObj>
    </w:sdtPr>
    <w:sdtEndPr>
      <w:rPr>
        <w:sz w:val="24"/>
      </w:rPr>
    </w:sdtEndPr>
    <w:sdtContent>
      <w:p w:rsidR="00441EBE" w:rsidRPr="00441EBE" w:rsidRDefault="00441EBE">
        <w:pPr>
          <w:pStyle w:val="a7"/>
          <w:jc w:val="right"/>
          <w:rPr>
            <w:sz w:val="24"/>
          </w:rPr>
        </w:pPr>
        <w:r w:rsidRPr="00441EBE">
          <w:rPr>
            <w:sz w:val="24"/>
          </w:rPr>
          <w:fldChar w:fldCharType="begin"/>
        </w:r>
        <w:r w:rsidRPr="00441EBE">
          <w:rPr>
            <w:sz w:val="24"/>
          </w:rPr>
          <w:instrText>PAGE   \* MERGEFORMAT</w:instrText>
        </w:r>
        <w:r w:rsidRPr="00441EBE">
          <w:rPr>
            <w:sz w:val="24"/>
          </w:rPr>
          <w:fldChar w:fldCharType="separate"/>
        </w:r>
        <w:r w:rsidR="008B103E">
          <w:rPr>
            <w:noProof/>
            <w:sz w:val="24"/>
          </w:rPr>
          <w:t>8</w:t>
        </w:r>
        <w:r w:rsidRPr="00441EBE">
          <w:rPr>
            <w:sz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BE" w:rsidRDefault="00441EB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79F" w:rsidRDefault="00A8679F" w:rsidP="00441EBE">
      <w:pPr>
        <w:spacing w:after="0" w:line="240" w:lineRule="auto"/>
      </w:pPr>
      <w:r>
        <w:separator/>
      </w:r>
    </w:p>
  </w:footnote>
  <w:footnote w:type="continuationSeparator" w:id="0">
    <w:p w:rsidR="00A8679F" w:rsidRDefault="00A8679F" w:rsidP="0044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BE" w:rsidRDefault="00441EB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BE" w:rsidRDefault="00441EBE">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BE" w:rsidRDefault="00441EB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005"/>
    <w:multiLevelType w:val="hybridMultilevel"/>
    <w:tmpl w:val="A63A811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9E83E4B"/>
    <w:multiLevelType w:val="hybridMultilevel"/>
    <w:tmpl w:val="861A3DE8"/>
    <w:lvl w:ilvl="0" w:tplc="E1806C3A">
      <w:start w:val="1"/>
      <w:numFmt w:val="decimal"/>
      <w:suff w:val="space"/>
      <w:lvlText w:val="%1)"/>
      <w:lvlJc w:val="left"/>
      <w:pPr>
        <w:ind w:left="0" w:firstLine="567"/>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AC257D1"/>
    <w:multiLevelType w:val="hybridMultilevel"/>
    <w:tmpl w:val="7E2279E2"/>
    <w:lvl w:ilvl="0" w:tplc="043489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A35BB"/>
    <w:multiLevelType w:val="hybridMultilevel"/>
    <w:tmpl w:val="0E1E1AC8"/>
    <w:lvl w:ilvl="0" w:tplc="04348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442C2B"/>
    <w:multiLevelType w:val="hybridMultilevel"/>
    <w:tmpl w:val="C994AC34"/>
    <w:lvl w:ilvl="0" w:tplc="F844F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4649D2"/>
    <w:multiLevelType w:val="hybridMultilevel"/>
    <w:tmpl w:val="89D8B9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3FB1230"/>
    <w:multiLevelType w:val="hybridMultilevel"/>
    <w:tmpl w:val="459C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8B3D8E"/>
    <w:multiLevelType w:val="hybridMultilevel"/>
    <w:tmpl w:val="64E2C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006B26"/>
    <w:multiLevelType w:val="hybridMultilevel"/>
    <w:tmpl w:val="A63A81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8E15124"/>
    <w:multiLevelType w:val="multilevel"/>
    <w:tmpl w:val="45ECCD92"/>
    <w:lvl w:ilvl="0">
      <w:start w:val="1"/>
      <w:numFmt w:val="decimal"/>
      <w:lvlText w:val="%1."/>
      <w:lvlJc w:val="left"/>
      <w:pPr>
        <w:ind w:left="720" w:hanging="360"/>
      </w:pPr>
    </w:lvl>
    <w:lvl w:ilvl="1">
      <w:start w:val="6"/>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40BC3BF8"/>
    <w:multiLevelType w:val="hybridMultilevel"/>
    <w:tmpl w:val="A63A811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5521D5F"/>
    <w:multiLevelType w:val="hybridMultilevel"/>
    <w:tmpl w:val="F7AAE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F5831"/>
    <w:multiLevelType w:val="hybridMultilevel"/>
    <w:tmpl w:val="6FB25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1B4628"/>
    <w:multiLevelType w:val="hybridMultilevel"/>
    <w:tmpl w:val="7D049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9F1A0A"/>
    <w:multiLevelType w:val="hybridMultilevel"/>
    <w:tmpl w:val="A63A81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56253F4"/>
    <w:multiLevelType w:val="hybridMultilevel"/>
    <w:tmpl w:val="A63A811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5D973AD5"/>
    <w:multiLevelType w:val="hybridMultilevel"/>
    <w:tmpl w:val="67827AEA"/>
    <w:lvl w:ilvl="0" w:tplc="04348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9F74A4"/>
    <w:multiLevelType w:val="hybridMultilevel"/>
    <w:tmpl w:val="ECB47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B62482"/>
    <w:multiLevelType w:val="hybridMultilevel"/>
    <w:tmpl w:val="A63A811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62CA1FB7"/>
    <w:multiLevelType w:val="hybridMultilevel"/>
    <w:tmpl w:val="A63A81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66675C67"/>
    <w:multiLevelType w:val="hybridMultilevel"/>
    <w:tmpl w:val="FD3A4CC2"/>
    <w:lvl w:ilvl="0" w:tplc="AE686B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E822F4B"/>
    <w:multiLevelType w:val="hybridMultilevel"/>
    <w:tmpl w:val="AB6A88AE"/>
    <w:lvl w:ilvl="0" w:tplc="F14696B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E951168"/>
    <w:multiLevelType w:val="hybridMultilevel"/>
    <w:tmpl w:val="FFD8A98A"/>
    <w:lvl w:ilvl="0" w:tplc="04348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C7692D"/>
    <w:multiLevelType w:val="hybridMultilevel"/>
    <w:tmpl w:val="7D049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4C5996"/>
    <w:multiLevelType w:val="hybridMultilevel"/>
    <w:tmpl w:val="1FFA39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78437A72"/>
    <w:multiLevelType w:val="hybridMultilevel"/>
    <w:tmpl w:val="70841864"/>
    <w:lvl w:ilvl="0" w:tplc="04348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E8146D"/>
    <w:multiLevelType w:val="hybridMultilevel"/>
    <w:tmpl w:val="2B2477F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7"/>
  </w:num>
  <w:num w:numId="3">
    <w:abstractNumId w:val="17"/>
  </w:num>
  <w:num w:numId="4">
    <w:abstractNumId w:val="5"/>
  </w:num>
  <w:num w:numId="5">
    <w:abstractNumId w:val="1"/>
  </w:num>
  <w:num w:numId="6">
    <w:abstractNumId w:val="4"/>
  </w:num>
  <w:num w:numId="7">
    <w:abstractNumId w:val="12"/>
  </w:num>
  <w:num w:numId="8">
    <w:abstractNumId w:val="2"/>
  </w:num>
  <w:num w:numId="9">
    <w:abstractNumId w:val="20"/>
  </w:num>
  <w:num w:numId="10">
    <w:abstractNumId w:val="25"/>
  </w:num>
  <w:num w:numId="11">
    <w:abstractNumId w:val="3"/>
  </w:num>
  <w:num w:numId="12">
    <w:abstractNumId w:val="16"/>
  </w:num>
  <w:num w:numId="13">
    <w:abstractNumId w:val="22"/>
  </w:num>
  <w:num w:numId="14">
    <w:abstractNumId w:val="26"/>
  </w:num>
  <w:num w:numId="15">
    <w:abstractNumId w:val="18"/>
  </w:num>
  <w:num w:numId="16">
    <w:abstractNumId w:val="10"/>
  </w:num>
  <w:num w:numId="17">
    <w:abstractNumId w:val="15"/>
  </w:num>
  <w:num w:numId="18">
    <w:abstractNumId w:val="0"/>
  </w:num>
  <w:num w:numId="19">
    <w:abstractNumId w:val="24"/>
  </w:num>
  <w:num w:numId="20">
    <w:abstractNumId w:val="9"/>
  </w:num>
  <w:num w:numId="21">
    <w:abstractNumId w:val="21"/>
  </w:num>
  <w:num w:numId="22">
    <w:abstractNumId w:val="6"/>
  </w:num>
  <w:num w:numId="23">
    <w:abstractNumId w:val="8"/>
  </w:num>
  <w:num w:numId="24">
    <w:abstractNumId w:val="14"/>
  </w:num>
  <w:num w:numId="25">
    <w:abstractNumId w:val="19"/>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23"/>
    <w:rsid w:val="000142E3"/>
    <w:rsid w:val="00182BF0"/>
    <w:rsid w:val="001F3423"/>
    <w:rsid w:val="00217907"/>
    <w:rsid w:val="00243C61"/>
    <w:rsid w:val="00273662"/>
    <w:rsid w:val="002B725A"/>
    <w:rsid w:val="00300A2D"/>
    <w:rsid w:val="00337FC2"/>
    <w:rsid w:val="003850CB"/>
    <w:rsid w:val="00441EBE"/>
    <w:rsid w:val="00540F6E"/>
    <w:rsid w:val="005472FF"/>
    <w:rsid w:val="00555C6F"/>
    <w:rsid w:val="006E0DF3"/>
    <w:rsid w:val="00710042"/>
    <w:rsid w:val="00737F71"/>
    <w:rsid w:val="00790012"/>
    <w:rsid w:val="007C1E3D"/>
    <w:rsid w:val="00805006"/>
    <w:rsid w:val="008B103E"/>
    <w:rsid w:val="008D528E"/>
    <w:rsid w:val="009346D4"/>
    <w:rsid w:val="00A01195"/>
    <w:rsid w:val="00A206E4"/>
    <w:rsid w:val="00A533A5"/>
    <w:rsid w:val="00A8679F"/>
    <w:rsid w:val="00BC353B"/>
    <w:rsid w:val="00E3764E"/>
    <w:rsid w:val="00E75282"/>
    <w:rsid w:val="00F41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4B37"/>
  <w15:docId w15:val="{4173F9F4-B585-41BE-A519-C115D944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2736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725A"/>
    <w:pPr>
      <w:ind w:left="720"/>
      <w:contextualSpacing/>
    </w:pPr>
  </w:style>
  <w:style w:type="paragraph" w:styleId="a5">
    <w:name w:val="header"/>
    <w:basedOn w:val="a"/>
    <w:link w:val="a6"/>
    <w:uiPriority w:val="99"/>
    <w:unhideWhenUsed/>
    <w:rsid w:val="00441E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1EBE"/>
  </w:style>
  <w:style w:type="paragraph" w:styleId="a7">
    <w:name w:val="footer"/>
    <w:basedOn w:val="a"/>
    <w:link w:val="a8"/>
    <w:uiPriority w:val="99"/>
    <w:unhideWhenUsed/>
    <w:rsid w:val="00441E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EBE"/>
  </w:style>
  <w:style w:type="character" w:customStyle="1" w:styleId="20">
    <w:name w:val="Заголовок 2 Знак"/>
    <w:basedOn w:val="a0"/>
    <w:link w:val="2"/>
    <w:uiPriority w:val="9"/>
    <w:rsid w:val="00273662"/>
    <w:rPr>
      <w:rFonts w:asciiTheme="majorHAnsi" w:eastAsiaTheme="majorEastAsia" w:hAnsiTheme="majorHAnsi" w:cstheme="majorBidi"/>
      <w:color w:val="2E74B5" w:themeColor="accent1" w:themeShade="BF"/>
      <w:sz w:val="26"/>
      <w:szCs w:val="26"/>
    </w:rPr>
  </w:style>
  <w:style w:type="paragraph" w:styleId="a9">
    <w:name w:val="Body Text Indent"/>
    <w:basedOn w:val="a"/>
    <w:link w:val="aa"/>
    <w:uiPriority w:val="99"/>
    <w:unhideWhenUsed/>
    <w:rsid w:val="00243C61"/>
    <w:pPr>
      <w:spacing w:after="120" w:line="276" w:lineRule="auto"/>
      <w:ind w:left="283"/>
    </w:pPr>
    <w:rPr>
      <w:rFonts w:ascii="Calibri" w:eastAsia="Calibri" w:hAnsi="Calibri"/>
      <w:sz w:val="22"/>
      <w:szCs w:val="22"/>
      <w:lang w:val="x-none"/>
    </w:rPr>
  </w:style>
  <w:style w:type="character" w:customStyle="1" w:styleId="aa">
    <w:name w:val="Основной текст с отступом Знак"/>
    <w:basedOn w:val="a0"/>
    <w:link w:val="a9"/>
    <w:uiPriority w:val="99"/>
    <w:rsid w:val="00243C61"/>
    <w:rPr>
      <w:rFonts w:ascii="Calibri" w:eastAsia="Calibri" w:hAnsi="Calibri"/>
      <w:sz w:val="22"/>
      <w:szCs w:val="22"/>
      <w:lang w:val="x-none"/>
    </w:rPr>
  </w:style>
  <w:style w:type="paragraph" w:styleId="ab">
    <w:name w:val="Normal (Web)"/>
    <w:basedOn w:val="a"/>
    <w:uiPriority w:val="99"/>
    <w:rsid w:val="00805006"/>
    <w:pPr>
      <w:spacing w:before="100" w:beforeAutospacing="1" w:after="100" w:afterAutospacing="1" w:line="240" w:lineRule="auto"/>
    </w:pPr>
    <w:rPr>
      <w:rFonts w:ascii="Arial Unicode MS" w:eastAsia="Arial Unicode MS" w:hAnsi="Arial Unicode MS" w:cs="Arial Unicode MS"/>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12</Pages>
  <Words>3832</Words>
  <Characters>21845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Чирихин</dc:creator>
  <cp:keywords/>
  <dc:description/>
  <cp:lastModifiedBy>Павел Чирихин</cp:lastModifiedBy>
  <cp:revision>17</cp:revision>
  <dcterms:created xsi:type="dcterms:W3CDTF">2020-03-18T11:57:00Z</dcterms:created>
  <dcterms:modified xsi:type="dcterms:W3CDTF">2020-10-01T12:17:00Z</dcterms:modified>
</cp:coreProperties>
</file>