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53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991B27" w:rsidTr="00991B27">
        <w:tc>
          <w:tcPr>
            <w:tcW w:w="5209" w:type="dxa"/>
          </w:tcPr>
          <w:p w:rsidR="00991B27" w:rsidRPr="006E0DF3" w:rsidRDefault="00991B27" w:rsidP="00991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991B27" w:rsidRPr="006E0DF3" w:rsidRDefault="00991B27" w:rsidP="00991B27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991B27" w:rsidTr="00991B27">
        <w:tc>
          <w:tcPr>
            <w:tcW w:w="5209" w:type="dxa"/>
          </w:tcPr>
          <w:p w:rsidR="00991B27" w:rsidRPr="006E0DF3" w:rsidRDefault="00991B27" w:rsidP="00991B27">
            <w:pPr>
              <w:jc w:val="both"/>
            </w:pPr>
          </w:p>
        </w:tc>
        <w:tc>
          <w:tcPr>
            <w:tcW w:w="4136" w:type="dxa"/>
          </w:tcPr>
          <w:p w:rsidR="00991B27" w:rsidRPr="006E0DF3" w:rsidRDefault="00991B27" w:rsidP="00991B27">
            <w:pPr>
              <w:jc w:val="both"/>
            </w:pPr>
          </w:p>
        </w:tc>
      </w:tr>
      <w:tr w:rsidR="00991B27" w:rsidTr="00991B27">
        <w:tc>
          <w:tcPr>
            <w:tcW w:w="5209" w:type="dxa"/>
          </w:tcPr>
          <w:p w:rsidR="00991B27" w:rsidRPr="006E0DF3" w:rsidRDefault="00991B27" w:rsidP="00991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991B27" w:rsidRPr="006E0DF3" w:rsidRDefault="00991B27" w:rsidP="00991B27">
            <w:pPr>
              <w:jc w:val="center"/>
              <w:rPr>
                <w:b/>
              </w:rPr>
            </w:pPr>
            <w:r>
              <w:rPr>
                <w:b/>
              </w:rPr>
              <w:t>Липовецкий Владимир Владимирович</w:t>
            </w:r>
          </w:p>
        </w:tc>
      </w:tr>
      <w:tr w:rsidR="00991B27" w:rsidTr="00991B27">
        <w:tc>
          <w:tcPr>
            <w:tcW w:w="5209" w:type="dxa"/>
          </w:tcPr>
          <w:p w:rsidR="00991B27" w:rsidRPr="006E0DF3" w:rsidRDefault="00991B27" w:rsidP="00991B27">
            <w:pPr>
              <w:jc w:val="both"/>
            </w:pPr>
          </w:p>
        </w:tc>
        <w:tc>
          <w:tcPr>
            <w:tcW w:w="4136" w:type="dxa"/>
          </w:tcPr>
          <w:p w:rsidR="00991B27" w:rsidRPr="006E0DF3" w:rsidRDefault="00991B27" w:rsidP="00991B27">
            <w:pPr>
              <w:jc w:val="both"/>
            </w:pPr>
          </w:p>
        </w:tc>
      </w:tr>
      <w:tr w:rsidR="00991B27" w:rsidTr="00991B27">
        <w:tc>
          <w:tcPr>
            <w:tcW w:w="5209" w:type="dxa"/>
          </w:tcPr>
          <w:p w:rsidR="00991B27" w:rsidRPr="006E0DF3" w:rsidRDefault="00991B27" w:rsidP="00991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991B27" w:rsidRPr="003A2C59" w:rsidRDefault="00991B27" w:rsidP="00991B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Vlados.05@mail.ru</w:t>
            </w:r>
          </w:p>
        </w:tc>
      </w:tr>
      <w:tr w:rsidR="00991B27" w:rsidTr="00991B27">
        <w:tc>
          <w:tcPr>
            <w:tcW w:w="5209" w:type="dxa"/>
          </w:tcPr>
          <w:p w:rsidR="00991B27" w:rsidRDefault="00991B27" w:rsidP="00991B27"/>
        </w:tc>
        <w:tc>
          <w:tcPr>
            <w:tcW w:w="4136" w:type="dxa"/>
          </w:tcPr>
          <w:p w:rsidR="00991B27" w:rsidRDefault="00991B27" w:rsidP="00991B27"/>
        </w:tc>
      </w:tr>
    </w:tbl>
    <w:p w:rsidR="002B725A" w:rsidRDefault="002B725A">
      <w:pPr>
        <w:rPr>
          <w:u w:val="single"/>
        </w:rPr>
      </w:pPr>
    </w:p>
    <w:p w:rsidR="00E3764E" w:rsidRPr="00790012" w:rsidRDefault="00E3764E" w:rsidP="00E3764E">
      <w:pPr>
        <w:jc w:val="center"/>
        <w:rPr>
          <w:i/>
          <w:color w:val="FF0000"/>
        </w:rPr>
      </w:pPr>
      <w:r>
        <w:t>ТЕКУЩИЕ ЛЕКЦИИ</w:t>
      </w:r>
      <w:r w:rsidR="00790012">
        <w:t xml:space="preserve"> </w:t>
      </w:r>
    </w:p>
    <w:p w:rsidR="00991B27" w:rsidRDefault="00991B27" w:rsidP="00A533A5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>Тема лекции</w:t>
      </w:r>
    </w:p>
    <w:p w:rsidR="00710042" w:rsidRPr="00E3764E" w:rsidRDefault="00710042" w:rsidP="00710042">
      <w:pPr>
        <w:jc w:val="both"/>
        <w:rPr>
          <w:b/>
        </w:rPr>
      </w:pPr>
      <w:r w:rsidRPr="00E3764E">
        <w:rPr>
          <w:b/>
        </w:rPr>
        <w:t>Тема 1. Введение в</w:t>
      </w:r>
      <w:r w:rsidR="00991B27">
        <w:rPr>
          <w:b/>
        </w:rPr>
        <w:t xml:space="preserve"> </w:t>
      </w:r>
      <w:r w:rsidR="003A2C59">
        <w:rPr>
          <w:b/>
        </w:rPr>
        <w:t>историю</w:t>
      </w:r>
      <w:r w:rsidRPr="00E3764E">
        <w:rPr>
          <w:b/>
        </w:rPr>
        <w:t>.</w:t>
      </w:r>
    </w:p>
    <w:p w:rsidR="00710042" w:rsidRPr="00E3764E" w:rsidRDefault="00710042" w:rsidP="00710042">
      <w:pPr>
        <w:jc w:val="both"/>
      </w:pPr>
      <w:r w:rsidRPr="00E3764E">
        <w:t xml:space="preserve">Предмет и задачи </w:t>
      </w:r>
      <w:r w:rsidR="003A2C59">
        <w:t>курса</w:t>
      </w:r>
      <w:r w:rsidRPr="00E3764E">
        <w:t xml:space="preserve">. Обзор основных источников и пособий. </w:t>
      </w:r>
      <w:r w:rsidR="003A2C59">
        <w:t>Периодизация истории. Восточные славяне в древности. Зарождение Древнерусского государства.</w:t>
      </w:r>
    </w:p>
    <w:p w:rsidR="00A533A5" w:rsidRDefault="00790012" w:rsidP="00790012">
      <w:pPr>
        <w:jc w:val="both"/>
        <w:rPr>
          <w:b/>
        </w:rPr>
      </w:pPr>
      <w:r>
        <w:rPr>
          <w:b/>
        </w:rPr>
        <w:t>Тема 2</w:t>
      </w:r>
      <w:r w:rsidRPr="00E3764E">
        <w:rPr>
          <w:b/>
        </w:rPr>
        <w:t>.</w:t>
      </w:r>
      <w:r w:rsidR="00337AEE">
        <w:rPr>
          <w:b/>
        </w:rPr>
        <w:t xml:space="preserve"> Древнерусское государство в </w:t>
      </w:r>
      <w:r w:rsidR="00337AEE">
        <w:rPr>
          <w:b/>
          <w:lang w:val="en-US"/>
        </w:rPr>
        <w:t>IX</w:t>
      </w:r>
      <w:r w:rsidR="00337AEE" w:rsidRPr="00337AEE">
        <w:rPr>
          <w:b/>
        </w:rPr>
        <w:t xml:space="preserve"> – </w:t>
      </w:r>
      <w:r w:rsidR="00337AEE">
        <w:rPr>
          <w:b/>
        </w:rPr>
        <w:t xml:space="preserve">начале </w:t>
      </w:r>
      <w:r w:rsidR="00337AEE">
        <w:rPr>
          <w:b/>
          <w:lang w:val="en-US"/>
        </w:rPr>
        <w:t>XIII</w:t>
      </w:r>
      <w:r w:rsidR="00337AEE">
        <w:rPr>
          <w:b/>
        </w:rPr>
        <w:t xml:space="preserve"> века.</w:t>
      </w:r>
    </w:p>
    <w:p w:rsidR="00337AEE" w:rsidRPr="00337AEE" w:rsidRDefault="00337AEE" w:rsidP="00790012">
      <w:pPr>
        <w:jc w:val="both"/>
      </w:pPr>
      <w:r>
        <w:t>Причины образования государства. Первые города. Призвание варягов и норманская теория. Аскольд и Дир. Князь Игорь и княгиня Ольга. Святослав. Государственная деятельность князя Владимира. Ярослав Мудрый. Причины и ход феодальной раздробленности. Основные княжества периода феодальной раздробленности.</w:t>
      </w:r>
    </w:p>
    <w:p w:rsidR="00790012" w:rsidRDefault="00790012" w:rsidP="00790012">
      <w:pPr>
        <w:jc w:val="both"/>
        <w:rPr>
          <w:b/>
        </w:rPr>
      </w:pPr>
      <w:r>
        <w:rPr>
          <w:b/>
        </w:rPr>
        <w:t>Тема 3</w:t>
      </w:r>
      <w:r w:rsidR="00337AEE">
        <w:rPr>
          <w:b/>
        </w:rPr>
        <w:t>. Монголо – татарское нашествие.</w:t>
      </w:r>
    </w:p>
    <w:p w:rsidR="00337AEE" w:rsidRPr="00337AEE" w:rsidRDefault="00337AEE" w:rsidP="00790012">
      <w:pPr>
        <w:jc w:val="both"/>
      </w:pPr>
      <w:r>
        <w:t xml:space="preserve">Причины монголо – татарского нашествия. Ханы Чингисхан и Батый. Ход монголо – татарского нашествия. Последствия ордынского ига. Причины возвышения Москвы и первые московские князья. «Великая замятня» в Орде. Святой благоверный князь Димитрий Донской. Куликовская битва. Сожжение Москвы в 1382 году. Московские князья </w:t>
      </w:r>
      <w:r>
        <w:rPr>
          <w:lang w:val="en-US"/>
        </w:rPr>
        <w:t>XIV</w:t>
      </w:r>
      <w:r w:rsidRPr="00337AEE">
        <w:t xml:space="preserve"> </w:t>
      </w:r>
      <w:r>
        <w:t xml:space="preserve">века: Василий </w:t>
      </w:r>
      <w:r>
        <w:rPr>
          <w:lang w:val="en-US"/>
        </w:rPr>
        <w:t>I</w:t>
      </w:r>
      <w:r>
        <w:t xml:space="preserve">, Василий </w:t>
      </w:r>
      <w:r>
        <w:rPr>
          <w:lang w:val="en-US"/>
        </w:rPr>
        <w:t>II</w:t>
      </w:r>
      <w:r>
        <w:t>, Иван</w:t>
      </w:r>
      <w:r w:rsidRPr="00337AEE">
        <w:t xml:space="preserve"> </w:t>
      </w:r>
      <w:r>
        <w:rPr>
          <w:lang w:val="en-US"/>
        </w:rPr>
        <w:t>III</w:t>
      </w:r>
      <w:r>
        <w:t xml:space="preserve">, Василий </w:t>
      </w:r>
      <w:r>
        <w:rPr>
          <w:lang w:val="en-US"/>
        </w:rPr>
        <w:t>III</w:t>
      </w:r>
      <w:r>
        <w:t>.</w:t>
      </w:r>
      <w:r w:rsidR="00BB7EE7">
        <w:t xml:space="preserve"> Свержение ордынского ига.</w:t>
      </w:r>
    </w:p>
    <w:p w:rsidR="00790012" w:rsidRDefault="00790012" w:rsidP="00A533A5">
      <w:pPr>
        <w:jc w:val="center"/>
        <w:rPr>
          <w:b/>
        </w:rPr>
      </w:pPr>
    </w:p>
    <w:p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  <w:r w:rsidR="00790012">
        <w:rPr>
          <w:b/>
        </w:rPr>
        <w:t xml:space="preserve"> </w:t>
      </w:r>
    </w:p>
    <w:p w:rsidR="00BB7EE7" w:rsidRDefault="00BB7EE7" w:rsidP="00BB7EE7">
      <w:pPr>
        <w:pStyle w:val="a4"/>
        <w:numPr>
          <w:ilvl w:val="0"/>
          <w:numId w:val="6"/>
        </w:numPr>
        <w:jc w:val="both"/>
      </w:pPr>
      <w:r>
        <w:t xml:space="preserve">«История России» Деревянко А.П., Шабельникова Н.А. учебное пособие – 2-е изд. – М.: ТК Велби, Изд-во Проспект 2012. 560 стр. </w:t>
      </w:r>
    </w:p>
    <w:p w:rsidR="00BB7EE7" w:rsidRDefault="00BB7EE7" w:rsidP="00A533A5">
      <w:pPr>
        <w:jc w:val="center"/>
        <w:rPr>
          <w:b/>
        </w:rPr>
      </w:pP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Тематический план семестра</w:t>
      </w:r>
    </w:p>
    <w:p w:rsidR="00D83A26" w:rsidRPr="00E3764E" w:rsidRDefault="00D83A26" w:rsidP="00D83A26">
      <w:pPr>
        <w:jc w:val="both"/>
        <w:rPr>
          <w:b/>
        </w:rPr>
      </w:pPr>
      <w:r w:rsidRPr="00E3764E">
        <w:rPr>
          <w:b/>
        </w:rPr>
        <w:t>Тема 1. Введение в</w:t>
      </w:r>
      <w:r w:rsidR="00991B27">
        <w:rPr>
          <w:b/>
        </w:rPr>
        <w:t xml:space="preserve"> </w:t>
      </w:r>
      <w:r>
        <w:rPr>
          <w:b/>
        </w:rPr>
        <w:t>историю</w:t>
      </w:r>
      <w:r w:rsidRPr="00E3764E">
        <w:rPr>
          <w:b/>
        </w:rPr>
        <w:t>.</w:t>
      </w:r>
    </w:p>
    <w:p w:rsidR="00D83A26" w:rsidRPr="00E3764E" w:rsidRDefault="00D83A26" w:rsidP="00D83A26">
      <w:pPr>
        <w:jc w:val="both"/>
      </w:pPr>
      <w:r w:rsidRPr="00E3764E">
        <w:lastRenderedPageBreak/>
        <w:t xml:space="preserve">Предмет и задачи </w:t>
      </w:r>
      <w:r>
        <w:t>курса</w:t>
      </w:r>
      <w:r w:rsidRPr="00E3764E">
        <w:t xml:space="preserve">. Обзор основных источников и пособий. </w:t>
      </w:r>
      <w:r>
        <w:t>Периодизация истории. Восточные славяне в древности. Зарождение Древнерусского государства.</w:t>
      </w:r>
    </w:p>
    <w:p w:rsidR="00D83A26" w:rsidRDefault="00D83A26" w:rsidP="00D83A26">
      <w:pPr>
        <w:jc w:val="both"/>
        <w:rPr>
          <w:b/>
        </w:rPr>
      </w:pPr>
      <w:r>
        <w:rPr>
          <w:b/>
        </w:rPr>
        <w:t>Тема 2</w:t>
      </w:r>
      <w:r w:rsidRPr="00E3764E">
        <w:rPr>
          <w:b/>
        </w:rPr>
        <w:t>.</w:t>
      </w:r>
      <w:r>
        <w:rPr>
          <w:b/>
        </w:rPr>
        <w:t xml:space="preserve"> Древнерусское государство в </w:t>
      </w:r>
      <w:r>
        <w:rPr>
          <w:b/>
          <w:lang w:val="en-US"/>
        </w:rPr>
        <w:t>IX</w:t>
      </w:r>
      <w:r w:rsidRPr="00337AEE">
        <w:rPr>
          <w:b/>
        </w:rPr>
        <w:t xml:space="preserve"> – </w:t>
      </w:r>
      <w:r>
        <w:rPr>
          <w:b/>
        </w:rPr>
        <w:t xml:space="preserve">начале </w:t>
      </w:r>
      <w:r>
        <w:rPr>
          <w:b/>
          <w:lang w:val="en-US"/>
        </w:rPr>
        <w:t>XIII</w:t>
      </w:r>
      <w:r>
        <w:rPr>
          <w:b/>
        </w:rPr>
        <w:t xml:space="preserve"> века.</w:t>
      </w:r>
    </w:p>
    <w:p w:rsidR="00D83A26" w:rsidRPr="00337AEE" w:rsidRDefault="00D83A26" w:rsidP="00D83A26">
      <w:pPr>
        <w:jc w:val="both"/>
      </w:pPr>
      <w:r>
        <w:t>Причины образования государства. Первые города. Призвание варягов и норманская теория. Аскольд и Дир. Князь Игорь и княгиня Ольга. Святослав. Государственная деятельность князя Владимира. Ярослав Мудрый. Причины и ход феодальной раздробленности. Основные княжества периода феодальной раздробленности.</w:t>
      </w:r>
    </w:p>
    <w:p w:rsidR="00D83A26" w:rsidRDefault="00D83A26" w:rsidP="00D83A26">
      <w:pPr>
        <w:jc w:val="both"/>
        <w:rPr>
          <w:b/>
        </w:rPr>
      </w:pPr>
      <w:r>
        <w:rPr>
          <w:b/>
        </w:rPr>
        <w:t>Тема 3. Монголо – татарское нашествие.</w:t>
      </w:r>
    </w:p>
    <w:p w:rsidR="00D83A26" w:rsidRPr="00337AEE" w:rsidRDefault="00D83A26" w:rsidP="00D83A26">
      <w:pPr>
        <w:jc w:val="both"/>
      </w:pPr>
      <w:r>
        <w:t xml:space="preserve">Причины монголо – татарского нашествия. Ханы Чингисхан и Батый. Ход монголо – татарского нашествия. Последствия ордынского ига. Причины возвышения Москвы и первые московские князья. «Великая замятня» в Орде. Святой благоверный князь Димитрий Донской. Куликовская битва. Сожжение Москвы в 1382 году. Московские князья </w:t>
      </w:r>
      <w:r>
        <w:rPr>
          <w:lang w:val="en-US"/>
        </w:rPr>
        <w:t>XIV</w:t>
      </w:r>
      <w:r w:rsidRPr="00337AEE">
        <w:t xml:space="preserve"> </w:t>
      </w:r>
      <w:r>
        <w:t xml:space="preserve">века: Василий </w:t>
      </w:r>
      <w:r>
        <w:rPr>
          <w:lang w:val="en-US"/>
        </w:rPr>
        <w:t>I</w:t>
      </w:r>
      <w:r>
        <w:t xml:space="preserve">, Василий </w:t>
      </w:r>
      <w:r>
        <w:rPr>
          <w:lang w:val="en-US"/>
        </w:rPr>
        <w:t>II</w:t>
      </w:r>
      <w:r>
        <w:t>, Иван</w:t>
      </w:r>
      <w:r w:rsidRPr="00337AEE">
        <w:t xml:space="preserve"> </w:t>
      </w:r>
      <w:r>
        <w:rPr>
          <w:lang w:val="en-US"/>
        </w:rPr>
        <w:t>IIII</w:t>
      </w:r>
      <w:r>
        <w:t>. Свержение ордынского ига.</w:t>
      </w:r>
    </w:p>
    <w:p w:rsidR="00D83A26" w:rsidRDefault="00D83A26" w:rsidP="00D83A26">
      <w:pPr>
        <w:rPr>
          <w:b/>
        </w:rPr>
      </w:pPr>
      <w:r>
        <w:rPr>
          <w:b/>
        </w:rPr>
        <w:t xml:space="preserve">Тема 4. Русское централизованное государство в </w:t>
      </w:r>
      <w:r>
        <w:rPr>
          <w:b/>
          <w:lang w:val="en-US"/>
        </w:rPr>
        <w:t>XVI</w:t>
      </w:r>
      <w:r w:rsidRPr="00D83A26">
        <w:rPr>
          <w:b/>
        </w:rPr>
        <w:t xml:space="preserve"> </w:t>
      </w:r>
      <w:r>
        <w:rPr>
          <w:b/>
        </w:rPr>
        <w:t>веке.</w:t>
      </w:r>
    </w:p>
    <w:p w:rsidR="00D83A26" w:rsidRDefault="00D83A26" w:rsidP="00D83A26">
      <w:r>
        <w:t xml:space="preserve">Внутренняя и внешняя политика Василия </w:t>
      </w:r>
      <w:r>
        <w:rPr>
          <w:lang w:val="en-US"/>
        </w:rPr>
        <w:t>III</w:t>
      </w:r>
      <w:r>
        <w:t>. Правление Елены Глинской.</w:t>
      </w:r>
      <w:r w:rsidR="00D6572C">
        <w:t xml:space="preserve"> Боярское правление. Правление Ивана </w:t>
      </w:r>
      <w:r w:rsidR="00D6572C">
        <w:rPr>
          <w:lang w:val="en-US"/>
        </w:rPr>
        <w:t>IV</w:t>
      </w:r>
      <w:r w:rsidR="00D6572C">
        <w:t>: основные направления внешней и внутренней политики. Учреждение опричнины. Правление царя Федора Иоановича.</w:t>
      </w:r>
    </w:p>
    <w:p w:rsidR="00D6572C" w:rsidRDefault="00D6572C" w:rsidP="00D83A26">
      <w:pPr>
        <w:rPr>
          <w:b/>
        </w:rPr>
      </w:pPr>
      <w:r w:rsidRPr="00D6572C">
        <w:rPr>
          <w:b/>
        </w:rPr>
        <w:t>Тема 5.</w:t>
      </w:r>
      <w:r>
        <w:rPr>
          <w:b/>
        </w:rPr>
        <w:t xml:space="preserve"> Московское царство в </w:t>
      </w:r>
      <w:r>
        <w:rPr>
          <w:b/>
          <w:lang w:val="en-US"/>
        </w:rPr>
        <w:t>XVII</w:t>
      </w:r>
      <w:r w:rsidRPr="00D6572C">
        <w:rPr>
          <w:b/>
        </w:rPr>
        <w:t xml:space="preserve"> </w:t>
      </w:r>
      <w:r>
        <w:rPr>
          <w:b/>
        </w:rPr>
        <w:t>веке.</w:t>
      </w:r>
    </w:p>
    <w:p w:rsidR="00D83A26" w:rsidRDefault="00EB2F09" w:rsidP="00EB2F09">
      <w:pPr>
        <w:rPr>
          <w:b/>
        </w:rPr>
      </w:pPr>
      <w:r w:rsidRPr="00EB2F09">
        <w:t>Смутное время: причины, ход, последствия.</w:t>
      </w:r>
      <w:r>
        <w:t xml:space="preserve"> Царствование Бориса Годунова. Лжедмитрий </w:t>
      </w:r>
      <w:r>
        <w:rPr>
          <w:lang w:val="en-US"/>
        </w:rPr>
        <w:t>I</w:t>
      </w:r>
      <w:r>
        <w:t xml:space="preserve">. Василий Шуйский. Польско – литовская интервенция. </w:t>
      </w:r>
      <w:r>
        <w:rPr>
          <w:lang w:val="en-US"/>
        </w:rPr>
        <w:t>I</w:t>
      </w:r>
      <w:r>
        <w:t xml:space="preserve"> и</w:t>
      </w:r>
      <w:r w:rsidRPr="00EB2F09">
        <w:t xml:space="preserve"> </w:t>
      </w:r>
      <w:r>
        <w:rPr>
          <w:lang w:val="en-US"/>
        </w:rPr>
        <w:t>II</w:t>
      </w:r>
      <w:r>
        <w:t xml:space="preserve"> ополчение. Избрание на царство Михаила Романова.  Московское царство в правление Михаила Федоровича и Алексея Михайловича: основные направления внутренней и внешней политики. Царь Федор Алексеевич.</w:t>
      </w: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Литература</w:t>
      </w:r>
      <w:r w:rsidR="00A533A5">
        <w:rPr>
          <w:b/>
        </w:rPr>
        <w:t xml:space="preserve"> для подготовки</w:t>
      </w:r>
    </w:p>
    <w:p w:rsidR="00BB7EE7" w:rsidRDefault="00BB7EE7" w:rsidP="00BB7EE7">
      <w:pPr>
        <w:pStyle w:val="a4"/>
        <w:numPr>
          <w:ilvl w:val="0"/>
          <w:numId w:val="7"/>
        </w:numPr>
        <w:jc w:val="both"/>
      </w:pPr>
      <w:r>
        <w:t xml:space="preserve">«История России» Деревянко А.П., Шабельникова Н.А. учебное пособие – 2-е изд. – М.: ТК Велби, Изд-во Проспект 2012. 560 стр. </w:t>
      </w:r>
    </w:p>
    <w:p w:rsidR="00BB7EE7" w:rsidRDefault="00BB7EE7" w:rsidP="00BB7EE7">
      <w:pPr>
        <w:jc w:val="center"/>
        <w:rPr>
          <w:b/>
        </w:rPr>
      </w:pPr>
    </w:p>
    <w:p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E3764E" w:rsidRDefault="00E3764E" w:rsidP="00E3764E">
      <w:pPr>
        <w:jc w:val="center"/>
      </w:pPr>
      <w:r>
        <w:t>Дифференцированный зачет</w:t>
      </w:r>
      <w:r w:rsidR="00D83A26">
        <w:t xml:space="preserve"> в конце 2020 года</w:t>
      </w:r>
    </w:p>
    <w:p w:rsidR="00E3764E" w:rsidRDefault="00E3764E" w:rsidP="00E3764E">
      <w:pPr>
        <w:jc w:val="center"/>
        <w:rPr>
          <w:u w:val="single"/>
        </w:rPr>
      </w:pPr>
    </w:p>
    <w:p w:rsidR="00991B27" w:rsidRDefault="00991B27" w:rsidP="00E3764E">
      <w:pPr>
        <w:jc w:val="center"/>
        <w:rPr>
          <w:u w:val="single"/>
        </w:rPr>
      </w:pPr>
      <w:bookmarkStart w:id="0" w:name="_GoBack"/>
      <w:bookmarkEnd w:id="0"/>
    </w:p>
    <w:p w:rsidR="00E3764E" w:rsidRDefault="00EB2F09" w:rsidP="00EB2F09">
      <w:pPr>
        <w:jc w:val="center"/>
        <w:rPr>
          <w:u w:val="single"/>
        </w:rPr>
      </w:pPr>
      <w:r>
        <w:rPr>
          <w:u w:val="single"/>
        </w:rPr>
        <w:lastRenderedPageBreak/>
        <w:t xml:space="preserve">Задание </w:t>
      </w:r>
      <w:r w:rsidR="00E3764E" w:rsidRPr="00E3764E">
        <w:rPr>
          <w:u w:val="single"/>
        </w:rPr>
        <w:t>к зачету</w:t>
      </w:r>
      <w:r w:rsidR="00E3764E">
        <w:rPr>
          <w:u w:val="single"/>
        </w:rPr>
        <w:t xml:space="preserve"> </w:t>
      </w:r>
    </w:p>
    <w:p w:rsidR="00EB2F09" w:rsidRDefault="00EB2F09" w:rsidP="00991B27">
      <w:pPr>
        <w:pStyle w:val="a4"/>
        <w:numPr>
          <w:ilvl w:val="0"/>
          <w:numId w:val="8"/>
        </w:numPr>
        <w:jc w:val="both"/>
      </w:pPr>
      <w:r>
        <w:t>Написать конспект лекций по темам 1 -3. На зачете будет собеседование по одной из тем.</w:t>
      </w:r>
    </w:p>
    <w:p w:rsidR="00EB2F09" w:rsidRDefault="00EB2F09" w:rsidP="00991B27">
      <w:pPr>
        <w:pStyle w:val="a4"/>
        <w:numPr>
          <w:ilvl w:val="0"/>
          <w:numId w:val="8"/>
        </w:numPr>
        <w:jc w:val="both"/>
      </w:pPr>
      <w:r>
        <w:t xml:space="preserve">Подготовить письменный доклад по одному из разделов тем 4 и 5 (по выбору студента). </w:t>
      </w:r>
    </w:p>
    <w:p w:rsidR="00EB2F09" w:rsidRDefault="00EB2F09" w:rsidP="00991B27">
      <w:pPr>
        <w:pStyle w:val="a4"/>
        <w:numPr>
          <w:ilvl w:val="0"/>
          <w:numId w:val="8"/>
        </w:numPr>
        <w:jc w:val="both"/>
      </w:pPr>
      <w:r>
        <w:t xml:space="preserve">Сделать сообщение о правителе России </w:t>
      </w:r>
      <w:r w:rsidRPr="00991B27">
        <w:rPr>
          <w:lang w:val="en-US"/>
        </w:rPr>
        <w:t>IX</w:t>
      </w:r>
      <w:r w:rsidRPr="00EB2F09">
        <w:t xml:space="preserve"> </w:t>
      </w:r>
      <w:r w:rsidR="000F11DE">
        <w:t>–</w:t>
      </w:r>
      <w:r w:rsidR="000F11DE" w:rsidRPr="000F11DE">
        <w:t xml:space="preserve"> </w:t>
      </w:r>
      <w:r w:rsidR="000F11DE" w:rsidRPr="00991B27">
        <w:rPr>
          <w:lang w:val="en-US"/>
        </w:rPr>
        <w:t>XVII</w:t>
      </w:r>
      <w:r w:rsidR="000F11DE" w:rsidRPr="000F11DE">
        <w:t xml:space="preserve"> </w:t>
      </w:r>
      <w:r w:rsidR="000F11DE">
        <w:t xml:space="preserve">вв. по выбору студента. </w:t>
      </w:r>
      <w:r w:rsidRPr="00EB2F09">
        <w:t xml:space="preserve"> </w:t>
      </w:r>
      <w:r>
        <w:t xml:space="preserve"> </w:t>
      </w:r>
    </w:p>
    <w:p w:rsidR="000142E3" w:rsidRPr="006E0DF3" w:rsidRDefault="000142E3" w:rsidP="00A01195"/>
    <w:sectPr w:rsidR="000142E3" w:rsidRPr="006E0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12" w:rsidRDefault="00796F12" w:rsidP="00441EBE">
      <w:pPr>
        <w:spacing w:after="0" w:line="240" w:lineRule="auto"/>
      </w:pPr>
      <w:r>
        <w:separator/>
      </w:r>
    </w:p>
  </w:endnote>
  <w:endnote w:type="continuationSeparator" w:id="0">
    <w:p w:rsidR="00796F12" w:rsidRDefault="00796F1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991B27">
          <w:rPr>
            <w:noProof/>
            <w:sz w:val="24"/>
          </w:rPr>
          <w:t>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12" w:rsidRDefault="00796F12" w:rsidP="00441EBE">
      <w:pPr>
        <w:spacing w:after="0" w:line="240" w:lineRule="auto"/>
      </w:pPr>
      <w:r>
        <w:separator/>
      </w:r>
    </w:p>
  </w:footnote>
  <w:footnote w:type="continuationSeparator" w:id="0">
    <w:p w:rsidR="00796F12" w:rsidRDefault="00796F12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075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80119"/>
    <w:multiLevelType w:val="hybridMultilevel"/>
    <w:tmpl w:val="8562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35090"/>
    <w:multiLevelType w:val="multilevel"/>
    <w:tmpl w:val="06EA70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23"/>
    <w:rsid w:val="000142E3"/>
    <w:rsid w:val="000F11DE"/>
    <w:rsid w:val="00182BF0"/>
    <w:rsid w:val="001F3423"/>
    <w:rsid w:val="002B725A"/>
    <w:rsid w:val="00337AEE"/>
    <w:rsid w:val="00337FC2"/>
    <w:rsid w:val="003A2C59"/>
    <w:rsid w:val="00441EBE"/>
    <w:rsid w:val="00540F6E"/>
    <w:rsid w:val="00555C6F"/>
    <w:rsid w:val="006E0DF3"/>
    <w:rsid w:val="00710042"/>
    <w:rsid w:val="00737F71"/>
    <w:rsid w:val="00790012"/>
    <w:rsid w:val="00796F12"/>
    <w:rsid w:val="008D528E"/>
    <w:rsid w:val="00991B27"/>
    <w:rsid w:val="00A01195"/>
    <w:rsid w:val="00A206E4"/>
    <w:rsid w:val="00A533A5"/>
    <w:rsid w:val="00BB7EE7"/>
    <w:rsid w:val="00BC353B"/>
    <w:rsid w:val="00D6572C"/>
    <w:rsid w:val="00D83A26"/>
    <w:rsid w:val="00E3764E"/>
    <w:rsid w:val="00EB2F09"/>
    <w:rsid w:val="00F41AAA"/>
    <w:rsid w:val="00F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27EC"/>
  <w15:docId w15:val="{DE041E10-1EE6-40A5-8441-BAC4E479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Павел Чирихин</cp:lastModifiedBy>
  <cp:revision>3</cp:revision>
  <dcterms:created xsi:type="dcterms:W3CDTF">2020-09-25T12:54:00Z</dcterms:created>
  <dcterms:modified xsi:type="dcterms:W3CDTF">2020-10-01T12:14:00Z</dcterms:modified>
</cp:coreProperties>
</file>