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17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65C7D" w14:paraId="10879049" w14:textId="77777777" w:rsidTr="00865C7D">
        <w:tc>
          <w:tcPr>
            <w:tcW w:w="9345" w:type="dxa"/>
          </w:tcPr>
          <w:p w14:paraId="641B909C" w14:textId="77777777" w:rsidR="00865C7D" w:rsidRPr="006E0DF3" w:rsidRDefault="00865C7D" w:rsidP="00865C7D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865C7D" w14:paraId="736DDE4F" w14:textId="77777777" w:rsidTr="00865C7D">
        <w:tc>
          <w:tcPr>
            <w:tcW w:w="9345" w:type="dxa"/>
          </w:tcPr>
          <w:p w14:paraId="3BB6EB4E" w14:textId="77777777" w:rsidR="00865C7D" w:rsidRPr="006E0DF3" w:rsidRDefault="00865C7D" w:rsidP="00865C7D">
            <w:pPr>
              <w:jc w:val="both"/>
            </w:pPr>
            <w:r>
              <w:t>Священное Писание Ветхого Завета</w:t>
            </w:r>
          </w:p>
        </w:tc>
      </w:tr>
      <w:tr w:rsidR="00865C7D" w14:paraId="7FF7E022" w14:textId="77777777" w:rsidTr="00865C7D">
        <w:tc>
          <w:tcPr>
            <w:tcW w:w="9345" w:type="dxa"/>
          </w:tcPr>
          <w:p w14:paraId="58F667C5" w14:textId="77777777" w:rsidR="00865C7D" w:rsidRPr="006E0DF3" w:rsidRDefault="00865C7D" w:rsidP="00865C7D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865C7D" w14:paraId="372D34D3" w14:textId="77777777" w:rsidTr="00865C7D">
        <w:tc>
          <w:tcPr>
            <w:tcW w:w="9345" w:type="dxa"/>
          </w:tcPr>
          <w:p w14:paraId="635E63F2" w14:textId="77777777" w:rsidR="00865C7D" w:rsidRPr="006E0DF3" w:rsidRDefault="00865C7D" w:rsidP="00865C7D">
            <w:pPr>
              <w:jc w:val="both"/>
            </w:pPr>
            <w:r>
              <w:t>Иерей Дмитрий Ледовский</w:t>
            </w:r>
          </w:p>
        </w:tc>
      </w:tr>
      <w:tr w:rsidR="00865C7D" w14:paraId="0F445E9E" w14:textId="77777777" w:rsidTr="00865C7D">
        <w:tc>
          <w:tcPr>
            <w:tcW w:w="9345" w:type="dxa"/>
          </w:tcPr>
          <w:p w14:paraId="5C504A6F" w14:textId="77777777" w:rsidR="00865C7D" w:rsidRPr="006E0DF3" w:rsidRDefault="00865C7D" w:rsidP="00865C7D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865C7D" w14:paraId="7503F931" w14:textId="77777777" w:rsidTr="00865C7D">
        <w:tc>
          <w:tcPr>
            <w:tcW w:w="9345" w:type="dxa"/>
          </w:tcPr>
          <w:p w14:paraId="4CEE8227" w14:textId="77777777" w:rsidR="00865C7D" w:rsidRPr="00434057" w:rsidRDefault="00865C7D" w:rsidP="00865C7D">
            <w:pPr>
              <w:rPr>
                <w:lang w:val="en-US"/>
              </w:rPr>
            </w:pPr>
            <w:hyperlink r:id="rId7" w:history="1">
              <w:r w:rsidRPr="00DD0F21">
                <w:rPr>
                  <w:rStyle w:val="a5"/>
                  <w:lang w:val="en-US"/>
                </w:rPr>
                <w:t>dmitrij.ledowsky@yandex.ru</w:t>
              </w:r>
            </w:hyperlink>
          </w:p>
        </w:tc>
      </w:tr>
    </w:tbl>
    <w:p w14:paraId="0A37501D" w14:textId="7831CC70" w:rsidR="00FD751C" w:rsidRDefault="00FD751C" w:rsidP="00FD751C"/>
    <w:p w14:paraId="297CE6C4" w14:textId="0DEA04A6" w:rsidR="00865C7D" w:rsidRPr="00865C7D" w:rsidRDefault="00865C7D" w:rsidP="00865C7D">
      <w:pPr>
        <w:jc w:val="center"/>
        <w:rPr>
          <w:b/>
        </w:rPr>
      </w:pPr>
      <w:r w:rsidRPr="00865C7D">
        <w:rPr>
          <w:b/>
        </w:rPr>
        <w:t>Тематика семестра</w:t>
      </w:r>
    </w:p>
    <w:p w14:paraId="30D07CCF" w14:textId="26782D44" w:rsidR="465B339C" w:rsidRDefault="465B339C" w:rsidP="00865C7D">
      <w:pPr>
        <w:spacing w:after="200" w:line="240" w:lineRule="auto"/>
        <w:jc w:val="both"/>
        <w:rPr>
          <w:rFonts w:eastAsia="Times New Roman"/>
          <w:color w:val="000000" w:themeColor="text1"/>
          <w:sz w:val="24"/>
        </w:rPr>
      </w:pPr>
      <w:r w:rsidRPr="465B339C">
        <w:rPr>
          <w:rFonts w:eastAsia="Times New Roman"/>
          <w:b/>
          <w:bCs/>
          <w:color w:val="000000" w:themeColor="text1"/>
          <w:sz w:val="24"/>
        </w:rPr>
        <w:t xml:space="preserve">Тема 1. Введение в пророческие книги Ветхого Завета. </w:t>
      </w:r>
    </w:p>
    <w:p w14:paraId="127AE1AD" w14:textId="3996AC5A" w:rsidR="465B339C" w:rsidRDefault="465B339C" w:rsidP="00865C7D">
      <w:pPr>
        <w:spacing w:after="200" w:line="240" w:lineRule="auto"/>
        <w:jc w:val="both"/>
        <w:rPr>
          <w:rFonts w:eastAsia="Times New Roman"/>
          <w:color w:val="000000" w:themeColor="text1"/>
          <w:sz w:val="24"/>
        </w:rPr>
      </w:pPr>
      <w:r w:rsidRPr="465B339C">
        <w:rPr>
          <w:rFonts w:eastAsia="Times New Roman"/>
          <w:color w:val="000000" w:themeColor="text1"/>
          <w:sz w:val="24"/>
        </w:rPr>
        <w:t>Понятие о пророках. Ветхозаветный профетизм до пророков-писателей. Призвание, виды пророческих откровений и способы пророческой проповеди. Отличие истинных пророков Господних от непризванных пророков и языческих прорицателей. Книги пророков-писателей: число, библейский и хронологический порядок пророческих книг.</w:t>
      </w:r>
    </w:p>
    <w:p w14:paraId="5C6C577B" w14:textId="13F20706" w:rsidR="465B339C" w:rsidRDefault="465B339C" w:rsidP="00865C7D">
      <w:pPr>
        <w:spacing w:after="200" w:line="240" w:lineRule="auto"/>
        <w:jc w:val="both"/>
        <w:rPr>
          <w:rFonts w:eastAsia="Times New Roman"/>
          <w:color w:val="000000" w:themeColor="text1"/>
          <w:sz w:val="24"/>
        </w:rPr>
      </w:pPr>
    </w:p>
    <w:p w14:paraId="760C148F" w14:textId="3E0F559B" w:rsidR="465B339C" w:rsidRDefault="465B339C" w:rsidP="00865C7D">
      <w:pPr>
        <w:spacing w:after="200" w:line="240" w:lineRule="auto"/>
        <w:jc w:val="both"/>
        <w:rPr>
          <w:rFonts w:eastAsia="Times New Roman"/>
          <w:color w:val="000000" w:themeColor="text1"/>
          <w:sz w:val="24"/>
        </w:rPr>
      </w:pPr>
      <w:r w:rsidRPr="465B339C">
        <w:rPr>
          <w:rFonts w:eastAsia="Times New Roman"/>
          <w:b/>
          <w:bCs/>
          <w:color w:val="000000" w:themeColor="text1"/>
          <w:sz w:val="24"/>
        </w:rPr>
        <w:t>Тема 2. Книга пророка Амоса</w:t>
      </w:r>
      <w:r w:rsidRPr="465B339C">
        <w:rPr>
          <w:rFonts w:eastAsia="Times New Roman"/>
          <w:color w:val="000000" w:themeColor="text1"/>
          <w:sz w:val="24"/>
        </w:rPr>
        <w:t xml:space="preserve">. </w:t>
      </w:r>
    </w:p>
    <w:p w14:paraId="53CE8B55" w14:textId="735AB648" w:rsidR="465B339C" w:rsidRDefault="465B339C" w:rsidP="00865C7D">
      <w:pPr>
        <w:spacing w:after="200" w:line="240" w:lineRule="auto"/>
        <w:jc w:val="both"/>
        <w:rPr>
          <w:rFonts w:eastAsia="Times New Roman"/>
          <w:color w:val="000000" w:themeColor="text1"/>
          <w:sz w:val="24"/>
        </w:rPr>
      </w:pPr>
      <w:r w:rsidRPr="465B339C">
        <w:rPr>
          <w:rFonts w:eastAsia="Times New Roman"/>
          <w:color w:val="000000" w:themeColor="text1"/>
          <w:sz w:val="24"/>
        </w:rPr>
        <w:t>Сведения о пророке Амосе и эпохе его служения. Состав и содержание книги. Пророчество Амоса о восстановлении падшей скинии Давидовой: 9. 11 – 15.</w:t>
      </w:r>
    </w:p>
    <w:p w14:paraId="77930A62" w14:textId="36159960" w:rsidR="465B339C" w:rsidRDefault="465B339C" w:rsidP="00865C7D">
      <w:pPr>
        <w:spacing w:after="200" w:line="240" w:lineRule="auto"/>
        <w:jc w:val="both"/>
        <w:rPr>
          <w:rFonts w:eastAsia="Times New Roman"/>
          <w:color w:val="000000" w:themeColor="text1"/>
          <w:sz w:val="24"/>
        </w:rPr>
      </w:pPr>
    </w:p>
    <w:p w14:paraId="23A8BECE" w14:textId="34393DC8" w:rsidR="465B339C" w:rsidRDefault="465B339C" w:rsidP="00865C7D">
      <w:pPr>
        <w:spacing w:after="200" w:line="240" w:lineRule="auto"/>
        <w:jc w:val="both"/>
        <w:rPr>
          <w:rFonts w:eastAsia="Times New Roman"/>
          <w:color w:val="000000" w:themeColor="text1"/>
          <w:sz w:val="24"/>
        </w:rPr>
      </w:pPr>
      <w:r w:rsidRPr="465B339C">
        <w:rPr>
          <w:rFonts w:eastAsia="Times New Roman"/>
          <w:b/>
          <w:bCs/>
          <w:color w:val="000000" w:themeColor="text1"/>
          <w:sz w:val="24"/>
        </w:rPr>
        <w:t>Тема 3. Книга пророка Осии.</w:t>
      </w:r>
      <w:r w:rsidRPr="465B339C">
        <w:rPr>
          <w:rFonts w:eastAsia="Times New Roman"/>
          <w:color w:val="000000" w:themeColor="text1"/>
          <w:sz w:val="24"/>
        </w:rPr>
        <w:t xml:space="preserve"> </w:t>
      </w:r>
    </w:p>
    <w:p w14:paraId="63456B10" w14:textId="7C6B0A3F" w:rsidR="465B339C" w:rsidRDefault="465B339C" w:rsidP="00865C7D">
      <w:pPr>
        <w:spacing w:after="200" w:line="240" w:lineRule="auto"/>
        <w:jc w:val="both"/>
        <w:rPr>
          <w:rFonts w:eastAsia="Times New Roman"/>
          <w:color w:val="000000" w:themeColor="text1"/>
          <w:sz w:val="24"/>
        </w:rPr>
      </w:pPr>
      <w:r w:rsidRPr="465B339C">
        <w:rPr>
          <w:rFonts w:eastAsia="Times New Roman"/>
          <w:color w:val="000000" w:themeColor="text1"/>
          <w:sz w:val="24"/>
        </w:rPr>
        <w:t>Сведения о пророке и времени его служения. Брак Осии (1.2 – 3.5). Вопросы толкования. Послание Осии (4.1 – 14.9).</w:t>
      </w:r>
    </w:p>
    <w:p w14:paraId="5B0C9287" w14:textId="4A062DA4" w:rsidR="465B339C" w:rsidRDefault="465B339C" w:rsidP="00865C7D">
      <w:pPr>
        <w:spacing w:after="200" w:line="240" w:lineRule="auto"/>
        <w:jc w:val="both"/>
        <w:rPr>
          <w:rFonts w:eastAsia="Times New Roman"/>
          <w:color w:val="000000" w:themeColor="text1"/>
          <w:sz w:val="24"/>
        </w:rPr>
      </w:pPr>
    </w:p>
    <w:p w14:paraId="050C1632" w14:textId="41F15915" w:rsidR="465B339C" w:rsidRDefault="00865C7D" w:rsidP="00865C7D">
      <w:pPr>
        <w:spacing w:after="200" w:line="240" w:lineRule="auto"/>
        <w:jc w:val="both"/>
        <w:rPr>
          <w:rFonts w:eastAsia="Times New Roman"/>
          <w:color w:val="000000" w:themeColor="text1"/>
          <w:sz w:val="24"/>
        </w:rPr>
      </w:pPr>
      <w:r>
        <w:rPr>
          <w:rFonts w:eastAsia="Times New Roman"/>
          <w:b/>
          <w:bCs/>
          <w:color w:val="000000" w:themeColor="text1"/>
          <w:sz w:val="24"/>
        </w:rPr>
        <w:t xml:space="preserve">Тема 4. </w:t>
      </w:r>
      <w:r w:rsidR="465B339C" w:rsidRPr="465B339C">
        <w:rPr>
          <w:rFonts w:eastAsia="Times New Roman"/>
          <w:b/>
          <w:bCs/>
          <w:color w:val="000000" w:themeColor="text1"/>
          <w:sz w:val="24"/>
        </w:rPr>
        <w:t>Книга пророка Ионы.</w:t>
      </w:r>
      <w:r w:rsidR="465B339C" w:rsidRPr="465B339C">
        <w:rPr>
          <w:rFonts w:eastAsia="Times New Roman"/>
          <w:color w:val="000000" w:themeColor="text1"/>
          <w:sz w:val="24"/>
        </w:rPr>
        <w:t xml:space="preserve"> </w:t>
      </w:r>
    </w:p>
    <w:p w14:paraId="5A928948" w14:textId="75CF41A6" w:rsidR="465B339C" w:rsidRDefault="465B339C" w:rsidP="00865C7D">
      <w:pPr>
        <w:spacing w:after="200" w:line="240" w:lineRule="auto"/>
        <w:jc w:val="both"/>
        <w:rPr>
          <w:rFonts w:eastAsia="Times New Roman"/>
          <w:color w:val="000000" w:themeColor="text1"/>
          <w:sz w:val="24"/>
        </w:rPr>
      </w:pPr>
      <w:r w:rsidRPr="465B339C">
        <w:rPr>
          <w:rFonts w:eastAsia="Times New Roman"/>
          <w:color w:val="000000" w:themeColor="text1"/>
          <w:sz w:val="24"/>
        </w:rPr>
        <w:t>Библейские свидетельства о пророке Ионе. Состав и содержание книги.Вопросы толкования и времени происхождения книги. Прообразовательное значение книги.</w:t>
      </w:r>
    </w:p>
    <w:p w14:paraId="171AEFBC" w14:textId="77CE259C" w:rsidR="465B339C" w:rsidRDefault="465B339C" w:rsidP="00865C7D">
      <w:pPr>
        <w:spacing w:after="200" w:line="240" w:lineRule="auto"/>
        <w:jc w:val="both"/>
        <w:rPr>
          <w:rFonts w:eastAsia="Times New Roman"/>
          <w:color w:val="000000" w:themeColor="text1"/>
          <w:sz w:val="24"/>
        </w:rPr>
      </w:pPr>
    </w:p>
    <w:p w14:paraId="5B00AFAE" w14:textId="64CD7305" w:rsidR="465B339C" w:rsidRDefault="00865C7D" w:rsidP="00865C7D">
      <w:pPr>
        <w:spacing w:after="200" w:line="240" w:lineRule="auto"/>
        <w:jc w:val="both"/>
        <w:rPr>
          <w:rFonts w:eastAsia="Times New Roman"/>
          <w:color w:val="000000" w:themeColor="text1"/>
          <w:sz w:val="24"/>
        </w:rPr>
      </w:pPr>
      <w:r>
        <w:rPr>
          <w:rFonts w:eastAsia="Times New Roman"/>
          <w:b/>
          <w:bCs/>
          <w:color w:val="000000" w:themeColor="text1"/>
          <w:sz w:val="24"/>
        </w:rPr>
        <w:t xml:space="preserve">Тема 5. </w:t>
      </w:r>
      <w:r w:rsidR="465B339C" w:rsidRPr="465B339C">
        <w:rPr>
          <w:rFonts w:eastAsia="Times New Roman"/>
          <w:b/>
          <w:bCs/>
          <w:color w:val="000000" w:themeColor="text1"/>
          <w:sz w:val="24"/>
        </w:rPr>
        <w:t>Книга пророка Михея.</w:t>
      </w:r>
      <w:r w:rsidR="465B339C" w:rsidRPr="465B339C">
        <w:rPr>
          <w:rFonts w:eastAsia="Times New Roman"/>
          <w:color w:val="000000" w:themeColor="text1"/>
          <w:sz w:val="24"/>
        </w:rPr>
        <w:t xml:space="preserve"> </w:t>
      </w:r>
    </w:p>
    <w:p w14:paraId="684DE8E5" w14:textId="1F62C261" w:rsidR="465B339C" w:rsidRDefault="465B339C" w:rsidP="00865C7D">
      <w:pPr>
        <w:spacing w:after="200" w:line="240" w:lineRule="auto"/>
        <w:jc w:val="both"/>
        <w:rPr>
          <w:rFonts w:eastAsia="Times New Roman"/>
          <w:color w:val="000000" w:themeColor="text1"/>
          <w:sz w:val="24"/>
        </w:rPr>
      </w:pPr>
      <w:r w:rsidRPr="465B339C">
        <w:rPr>
          <w:rFonts w:eastAsia="Times New Roman"/>
          <w:color w:val="000000" w:themeColor="text1"/>
          <w:sz w:val="24"/>
        </w:rPr>
        <w:t>Личность и служение пророка. Состав и содержание книги. Пророчество о рождении Мессии в Вифлееме (5.2 – 5.5).</w:t>
      </w:r>
    </w:p>
    <w:p w14:paraId="367F6BC9" w14:textId="3FD24978" w:rsidR="465B339C" w:rsidRDefault="465B339C" w:rsidP="00865C7D">
      <w:pPr>
        <w:spacing w:after="200" w:line="240" w:lineRule="auto"/>
        <w:jc w:val="both"/>
        <w:rPr>
          <w:rFonts w:eastAsia="Times New Roman"/>
          <w:color w:val="000000" w:themeColor="text1"/>
          <w:sz w:val="24"/>
        </w:rPr>
      </w:pPr>
    </w:p>
    <w:p w14:paraId="156A9928" w14:textId="6A8942E4" w:rsidR="465B339C" w:rsidRDefault="465B339C" w:rsidP="00865C7D">
      <w:pPr>
        <w:spacing w:after="200" w:line="240" w:lineRule="auto"/>
        <w:jc w:val="both"/>
        <w:rPr>
          <w:rFonts w:eastAsia="Times New Roman"/>
          <w:color w:val="000000" w:themeColor="text1"/>
          <w:sz w:val="24"/>
        </w:rPr>
      </w:pPr>
      <w:r w:rsidRPr="465B339C">
        <w:rPr>
          <w:rFonts w:eastAsia="Times New Roman"/>
          <w:b/>
          <w:bCs/>
          <w:color w:val="000000" w:themeColor="text1"/>
          <w:sz w:val="24"/>
        </w:rPr>
        <w:t>Те</w:t>
      </w:r>
      <w:r w:rsidR="00865C7D">
        <w:rPr>
          <w:rFonts w:eastAsia="Times New Roman"/>
          <w:b/>
          <w:bCs/>
          <w:color w:val="000000" w:themeColor="text1"/>
          <w:sz w:val="24"/>
        </w:rPr>
        <w:t>ма 6.</w:t>
      </w:r>
      <w:r w:rsidRPr="465B339C">
        <w:rPr>
          <w:rFonts w:eastAsia="Times New Roman"/>
          <w:b/>
          <w:bCs/>
          <w:color w:val="000000" w:themeColor="text1"/>
          <w:sz w:val="24"/>
        </w:rPr>
        <w:t xml:space="preserve"> Книга пророка Исайи.</w:t>
      </w:r>
      <w:r w:rsidRPr="465B339C">
        <w:rPr>
          <w:rFonts w:eastAsia="Times New Roman"/>
          <w:color w:val="000000" w:themeColor="text1"/>
          <w:sz w:val="24"/>
        </w:rPr>
        <w:t xml:space="preserve"> </w:t>
      </w:r>
    </w:p>
    <w:p w14:paraId="6760397B" w14:textId="360D6C59" w:rsidR="465B339C" w:rsidRDefault="465B339C" w:rsidP="00865C7D">
      <w:pPr>
        <w:spacing w:after="200" w:line="240" w:lineRule="auto"/>
        <w:jc w:val="both"/>
        <w:rPr>
          <w:rFonts w:eastAsia="Times New Roman"/>
          <w:color w:val="000000" w:themeColor="text1"/>
          <w:sz w:val="24"/>
        </w:rPr>
      </w:pPr>
      <w:r w:rsidRPr="465B339C">
        <w:rPr>
          <w:rFonts w:eastAsia="Times New Roman"/>
          <w:color w:val="000000" w:themeColor="text1"/>
          <w:sz w:val="24"/>
        </w:rPr>
        <w:t>Сведения о п</w:t>
      </w:r>
      <w:r w:rsidR="00865C7D">
        <w:rPr>
          <w:rFonts w:eastAsia="Times New Roman"/>
          <w:color w:val="000000" w:themeColor="text1"/>
          <w:sz w:val="24"/>
        </w:rPr>
        <w:t xml:space="preserve">ророке и времени его служения. </w:t>
      </w:r>
      <w:r w:rsidRPr="465B339C">
        <w:rPr>
          <w:rFonts w:eastAsia="Times New Roman"/>
          <w:color w:val="000000" w:themeColor="text1"/>
          <w:sz w:val="24"/>
        </w:rPr>
        <w:t xml:space="preserve">Состав и содержание книги. Вопросы авторства книги. </w:t>
      </w:r>
    </w:p>
    <w:p w14:paraId="34CADF80" w14:textId="35D22964" w:rsidR="465B339C" w:rsidRDefault="465B339C" w:rsidP="00865C7D">
      <w:pPr>
        <w:spacing w:after="200" w:line="240" w:lineRule="auto"/>
        <w:jc w:val="both"/>
        <w:rPr>
          <w:rFonts w:eastAsia="Times New Roman"/>
          <w:color w:val="000000" w:themeColor="text1"/>
          <w:sz w:val="24"/>
        </w:rPr>
      </w:pPr>
      <w:r w:rsidRPr="465B339C">
        <w:rPr>
          <w:rFonts w:eastAsia="Times New Roman"/>
          <w:color w:val="000000" w:themeColor="text1"/>
          <w:sz w:val="24"/>
        </w:rPr>
        <w:lastRenderedPageBreak/>
        <w:t xml:space="preserve">Экзегеза: </w:t>
      </w:r>
    </w:p>
    <w:p w14:paraId="1176C841" w14:textId="56BB6ED6" w:rsidR="465B339C" w:rsidRDefault="465B339C" w:rsidP="00865C7D">
      <w:pPr>
        <w:spacing w:after="200" w:line="240" w:lineRule="auto"/>
        <w:jc w:val="both"/>
        <w:rPr>
          <w:rFonts w:eastAsia="Times New Roman"/>
          <w:color w:val="000000" w:themeColor="text1"/>
          <w:sz w:val="24"/>
        </w:rPr>
      </w:pPr>
      <w:r w:rsidRPr="465B339C">
        <w:rPr>
          <w:rFonts w:eastAsia="Times New Roman"/>
          <w:color w:val="000000" w:themeColor="text1"/>
          <w:sz w:val="24"/>
        </w:rPr>
        <w:t xml:space="preserve">а) призвание Исайи к пророческому служению (6 гл.), </w:t>
      </w:r>
    </w:p>
    <w:p w14:paraId="35DED4EA" w14:textId="06D79FE9" w:rsidR="465B339C" w:rsidRDefault="465B339C" w:rsidP="00865C7D">
      <w:pPr>
        <w:spacing w:after="200" w:line="240" w:lineRule="auto"/>
        <w:jc w:val="both"/>
        <w:rPr>
          <w:rFonts w:eastAsia="Times New Roman"/>
          <w:color w:val="000000" w:themeColor="text1"/>
          <w:sz w:val="24"/>
        </w:rPr>
      </w:pPr>
      <w:r w:rsidRPr="465B339C">
        <w:rPr>
          <w:rFonts w:eastAsia="Times New Roman"/>
          <w:color w:val="000000" w:themeColor="text1"/>
          <w:sz w:val="24"/>
        </w:rPr>
        <w:t xml:space="preserve">б) о возвышении горы Господней (2.1–4), </w:t>
      </w:r>
    </w:p>
    <w:p w14:paraId="2FA5EE7B" w14:textId="24018228" w:rsidR="465B339C" w:rsidRDefault="465B339C" w:rsidP="00865C7D">
      <w:pPr>
        <w:spacing w:after="200" w:line="240" w:lineRule="auto"/>
        <w:jc w:val="both"/>
        <w:rPr>
          <w:rFonts w:eastAsia="Times New Roman"/>
          <w:color w:val="000000" w:themeColor="text1"/>
          <w:sz w:val="24"/>
        </w:rPr>
      </w:pPr>
      <w:r w:rsidRPr="465B339C">
        <w:rPr>
          <w:rFonts w:eastAsia="Times New Roman"/>
          <w:color w:val="000000" w:themeColor="text1"/>
          <w:sz w:val="24"/>
        </w:rPr>
        <w:t>в) о рождении Эммануила от Девы (7 гл.),</w:t>
      </w:r>
    </w:p>
    <w:p w14:paraId="6D7EE1B5" w14:textId="37533AD1" w:rsidR="465B339C" w:rsidRDefault="465B339C" w:rsidP="00865C7D">
      <w:pPr>
        <w:spacing w:after="200" w:line="240" w:lineRule="auto"/>
        <w:jc w:val="both"/>
        <w:rPr>
          <w:rFonts w:eastAsia="Times New Roman"/>
          <w:color w:val="000000" w:themeColor="text1"/>
          <w:sz w:val="24"/>
        </w:rPr>
      </w:pPr>
      <w:r w:rsidRPr="465B339C">
        <w:rPr>
          <w:rFonts w:eastAsia="Times New Roman"/>
          <w:color w:val="000000" w:themeColor="text1"/>
          <w:sz w:val="24"/>
        </w:rPr>
        <w:t xml:space="preserve">г) о служении и свойствах Эммануила (9.1–7), </w:t>
      </w:r>
    </w:p>
    <w:p w14:paraId="5B60F647" w14:textId="53870E98" w:rsidR="465B339C" w:rsidRDefault="465B339C" w:rsidP="00865C7D">
      <w:pPr>
        <w:spacing w:after="200" w:line="240" w:lineRule="auto"/>
        <w:jc w:val="both"/>
        <w:rPr>
          <w:rFonts w:eastAsia="Times New Roman"/>
          <w:color w:val="000000" w:themeColor="text1"/>
          <w:sz w:val="24"/>
        </w:rPr>
      </w:pPr>
      <w:r w:rsidRPr="465B339C">
        <w:rPr>
          <w:rFonts w:eastAsia="Times New Roman"/>
          <w:color w:val="000000" w:themeColor="text1"/>
          <w:sz w:val="24"/>
        </w:rPr>
        <w:t xml:space="preserve">д) об Отрасли от корня Иессеева (11.1–10), </w:t>
      </w:r>
    </w:p>
    <w:p w14:paraId="58CFEB99" w14:textId="7D79D390" w:rsidR="465B339C" w:rsidRDefault="465B339C" w:rsidP="00865C7D">
      <w:pPr>
        <w:spacing w:after="200" w:line="240" w:lineRule="auto"/>
        <w:jc w:val="both"/>
        <w:rPr>
          <w:rFonts w:eastAsia="Times New Roman"/>
          <w:color w:val="000000" w:themeColor="text1"/>
          <w:sz w:val="24"/>
        </w:rPr>
      </w:pPr>
      <w:r w:rsidRPr="465B339C">
        <w:rPr>
          <w:rFonts w:eastAsia="Times New Roman"/>
          <w:color w:val="000000" w:themeColor="text1"/>
          <w:sz w:val="24"/>
        </w:rPr>
        <w:t xml:space="preserve">е) о гласе вопиющего в пустыне (40.1–11), </w:t>
      </w:r>
    </w:p>
    <w:p w14:paraId="6316D726" w14:textId="6A6F42C5" w:rsidR="465B339C" w:rsidRDefault="465B339C" w:rsidP="00865C7D">
      <w:pPr>
        <w:spacing w:after="200" w:line="240" w:lineRule="auto"/>
        <w:jc w:val="both"/>
        <w:rPr>
          <w:rFonts w:eastAsia="Times New Roman"/>
          <w:color w:val="000000" w:themeColor="text1"/>
          <w:sz w:val="24"/>
        </w:rPr>
      </w:pPr>
      <w:r w:rsidRPr="465B339C">
        <w:rPr>
          <w:rFonts w:eastAsia="Times New Roman"/>
          <w:color w:val="000000" w:themeColor="text1"/>
          <w:sz w:val="24"/>
        </w:rPr>
        <w:t xml:space="preserve">ж) о Помазаннике Божьем и Его Церкви (61.1-10). </w:t>
      </w:r>
    </w:p>
    <w:p w14:paraId="42F12E78" w14:textId="4E1255C1" w:rsidR="465B339C" w:rsidRDefault="465B339C" w:rsidP="00865C7D">
      <w:pPr>
        <w:spacing w:after="200" w:line="240" w:lineRule="auto"/>
        <w:jc w:val="both"/>
        <w:rPr>
          <w:rFonts w:eastAsia="Times New Roman"/>
          <w:color w:val="000000" w:themeColor="text1"/>
          <w:sz w:val="24"/>
        </w:rPr>
      </w:pPr>
      <w:r w:rsidRPr="465B339C">
        <w:rPr>
          <w:rFonts w:eastAsia="Times New Roman"/>
          <w:color w:val="000000" w:themeColor="text1"/>
          <w:sz w:val="24"/>
        </w:rPr>
        <w:t>Основные темы учения книги.</w:t>
      </w:r>
    </w:p>
    <w:p w14:paraId="7C61B106" w14:textId="728BA15C" w:rsidR="465B339C" w:rsidRDefault="465B339C" w:rsidP="00865C7D">
      <w:pPr>
        <w:spacing w:after="200" w:line="240" w:lineRule="auto"/>
        <w:jc w:val="both"/>
        <w:rPr>
          <w:rFonts w:eastAsia="Times New Roman"/>
          <w:color w:val="000000" w:themeColor="text1"/>
          <w:sz w:val="24"/>
        </w:rPr>
      </w:pPr>
    </w:p>
    <w:p w14:paraId="69F9A543" w14:textId="510B97E4" w:rsidR="465B339C" w:rsidRDefault="465B339C" w:rsidP="00865C7D">
      <w:pPr>
        <w:spacing w:after="200" w:line="240" w:lineRule="auto"/>
        <w:jc w:val="both"/>
        <w:rPr>
          <w:rFonts w:eastAsia="Times New Roman"/>
          <w:color w:val="000000" w:themeColor="text1"/>
          <w:sz w:val="24"/>
        </w:rPr>
      </w:pPr>
      <w:r w:rsidRPr="465B339C">
        <w:rPr>
          <w:rFonts w:eastAsia="Times New Roman"/>
          <w:b/>
          <w:bCs/>
          <w:color w:val="000000" w:themeColor="text1"/>
          <w:sz w:val="24"/>
        </w:rPr>
        <w:t>Тема 7. Песни Отрока Господня в книге пророка Исайи</w:t>
      </w:r>
      <w:r w:rsidRPr="465B339C">
        <w:rPr>
          <w:rFonts w:eastAsia="Times New Roman"/>
          <w:color w:val="000000" w:themeColor="text1"/>
          <w:sz w:val="24"/>
        </w:rPr>
        <w:t xml:space="preserve">: </w:t>
      </w:r>
    </w:p>
    <w:p w14:paraId="0E44D97C" w14:textId="698A2DF1" w:rsidR="465B339C" w:rsidRDefault="465B339C" w:rsidP="00865C7D">
      <w:pPr>
        <w:spacing w:after="200" w:line="240" w:lineRule="auto"/>
        <w:jc w:val="both"/>
        <w:rPr>
          <w:rFonts w:eastAsia="Times New Roman"/>
          <w:color w:val="000000" w:themeColor="text1"/>
          <w:sz w:val="24"/>
        </w:rPr>
      </w:pPr>
      <w:r w:rsidRPr="465B339C">
        <w:rPr>
          <w:rFonts w:eastAsia="Times New Roman"/>
          <w:color w:val="000000" w:themeColor="text1"/>
          <w:sz w:val="24"/>
        </w:rPr>
        <w:t xml:space="preserve">первая песнь (42.1 – 9), б) вторая песнь (49. 1–7), в) третья песнь (50. 4–9), г) четвертая песнь (52. 13–15; 53. 1–12). </w:t>
      </w:r>
    </w:p>
    <w:p w14:paraId="53D9B5E6" w14:textId="378B8574" w:rsidR="465B339C" w:rsidRDefault="465B339C" w:rsidP="00865C7D">
      <w:pPr>
        <w:spacing w:after="200" w:line="240" w:lineRule="auto"/>
        <w:jc w:val="both"/>
        <w:rPr>
          <w:rFonts w:eastAsia="Times New Roman"/>
          <w:color w:val="000000" w:themeColor="text1"/>
          <w:sz w:val="24"/>
        </w:rPr>
      </w:pPr>
    </w:p>
    <w:p w14:paraId="38815C4F" w14:textId="10CE2E68" w:rsidR="465B339C" w:rsidRDefault="465B339C" w:rsidP="00865C7D">
      <w:pPr>
        <w:spacing w:after="200" w:line="240" w:lineRule="auto"/>
        <w:jc w:val="both"/>
        <w:rPr>
          <w:rFonts w:eastAsia="Times New Roman"/>
          <w:color w:val="000000" w:themeColor="text1"/>
          <w:sz w:val="24"/>
        </w:rPr>
      </w:pPr>
      <w:r w:rsidRPr="465B339C">
        <w:rPr>
          <w:rFonts w:eastAsia="Times New Roman"/>
          <w:b/>
          <w:bCs/>
          <w:color w:val="000000" w:themeColor="text1"/>
          <w:sz w:val="24"/>
        </w:rPr>
        <w:t xml:space="preserve">Тема 8. Книга пророка Иеремии. </w:t>
      </w:r>
    </w:p>
    <w:p w14:paraId="7D3D4F80" w14:textId="574A716C" w:rsidR="465B339C" w:rsidRDefault="465B339C" w:rsidP="00865C7D">
      <w:pPr>
        <w:spacing w:after="200" w:line="240" w:lineRule="auto"/>
        <w:jc w:val="both"/>
        <w:rPr>
          <w:rFonts w:eastAsia="Times New Roman"/>
          <w:color w:val="000000" w:themeColor="text1"/>
          <w:sz w:val="24"/>
        </w:rPr>
      </w:pPr>
      <w:r w:rsidRPr="465B339C">
        <w:rPr>
          <w:rFonts w:eastAsia="Times New Roman"/>
          <w:color w:val="000000" w:themeColor="text1"/>
          <w:sz w:val="24"/>
        </w:rPr>
        <w:t>Личность, служение и эпоха пророка Иеремии. Состав и план книги в масоретском тексте и тексте перевода 70-ти.Призвание Иеремии к пророческому служению (1 гл.). Мессианские места в книге пророка Иеремии (23 гл.; 31 гл.). Основные темы учения книги.</w:t>
      </w:r>
    </w:p>
    <w:p w14:paraId="406B2ED7" w14:textId="1B976D35" w:rsidR="465B339C" w:rsidRDefault="00865C7D" w:rsidP="00865C7D">
      <w:pPr>
        <w:jc w:val="center"/>
        <w:rPr>
          <w:b/>
          <w:bCs/>
        </w:rPr>
      </w:pPr>
      <w:r>
        <w:rPr>
          <w:b/>
          <w:bCs/>
        </w:rPr>
        <w:t>Литература</w:t>
      </w:r>
    </w:p>
    <w:p w14:paraId="520F544D" w14:textId="2662B6F6" w:rsidR="00B2019D" w:rsidRPr="00865C7D" w:rsidRDefault="00FD751C" w:rsidP="00865C7D">
      <w:pPr>
        <w:pStyle w:val="a4"/>
        <w:shd w:val="clear" w:color="auto" w:fill="FFFFFF" w:themeFill="background1"/>
        <w:spacing w:after="0" w:line="276" w:lineRule="auto"/>
        <w:jc w:val="center"/>
        <w:rPr>
          <w:sz w:val="24"/>
        </w:rPr>
      </w:pPr>
      <w:r w:rsidRPr="00865C7D">
        <w:rPr>
          <w:sz w:val="24"/>
        </w:rPr>
        <w:t xml:space="preserve">Прот. Геннадий Егоров. Священное Писание Ветхого Завета </w:t>
      </w:r>
      <w:hyperlink r:id="rId8" w:history="1">
        <w:r w:rsidRPr="00865C7D">
          <w:rPr>
            <w:rStyle w:val="a5"/>
            <w:sz w:val="24"/>
          </w:rPr>
          <w:t>https://azbyka.ru/otechnik/Biblia/svjashennoe-pisanie-vethogo-zaveta/</w:t>
        </w:r>
      </w:hyperlink>
      <w:r w:rsidR="00094BDF" w:rsidRPr="00865C7D">
        <w:rPr>
          <w:sz w:val="24"/>
        </w:rPr>
        <w:t>.</w:t>
      </w:r>
    </w:p>
    <w:p w14:paraId="44EAFD9C" w14:textId="77777777" w:rsidR="00047208" w:rsidRPr="00865C7D" w:rsidRDefault="00047208" w:rsidP="00047208">
      <w:pPr>
        <w:pStyle w:val="a4"/>
        <w:shd w:val="clear" w:color="auto" w:fill="FFFFFF" w:themeFill="background1"/>
        <w:spacing w:after="0" w:line="276" w:lineRule="auto"/>
        <w:jc w:val="both"/>
        <w:rPr>
          <w:sz w:val="24"/>
        </w:rPr>
      </w:pPr>
    </w:p>
    <w:p w14:paraId="4B94D5A5" w14:textId="7CE7EEBA" w:rsidR="00FD751C" w:rsidRDefault="00865C7D" w:rsidP="00FD751C">
      <w:r>
        <w:pict w14:anchorId="68BE4390">
          <v:rect id="_x0000_i1025" style="width:0;height:1.5pt" o:hralign="center" o:hrstd="t" o:hr="t" fillcolor="#a0a0a0" stroked="f"/>
        </w:pict>
      </w:r>
    </w:p>
    <w:p w14:paraId="432371CD" w14:textId="23156A63" w:rsidR="00FD751C" w:rsidRPr="00865C7D" w:rsidRDefault="00FD751C" w:rsidP="00865C7D">
      <w:pPr>
        <w:jc w:val="center"/>
        <w:rPr>
          <w:b/>
        </w:rPr>
      </w:pPr>
      <w:bookmarkStart w:id="0" w:name="_GoBack"/>
      <w:r w:rsidRPr="00865C7D">
        <w:rPr>
          <w:b/>
        </w:rPr>
        <w:t>Задание</w:t>
      </w:r>
    </w:p>
    <w:bookmarkEnd w:id="0"/>
    <w:p w14:paraId="6990C23C" w14:textId="45F35FAF" w:rsidR="00B2019D" w:rsidRPr="00865C7D" w:rsidRDefault="00865C7D" w:rsidP="00865C7D">
      <w:pPr>
        <w:pStyle w:val="a4"/>
        <w:shd w:val="clear" w:color="auto" w:fill="FFFFFF" w:themeFill="background1"/>
        <w:spacing w:after="0" w:line="276" w:lineRule="auto"/>
        <w:ind w:left="0"/>
        <w:jc w:val="both"/>
        <w:rPr>
          <w:sz w:val="24"/>
        </w:rPr>
      </w:pPr>
      <w:r>
        <w:tab/>
      </w:r>
      <w:r w:rsidR="465B339C" w:rsidRPr="00865C7D">
        <w:rPr>
          <w:sz w:val="24"/>
        </w:rPr>
        <w:t>Необходимо прочитать учебник священника Геннадия Егорова (раздел пророческие книги) и написать конспект, в котором указать: кто является автором книги, какая основная тема книги, проблема датировки.</w:t>
      </w:r>
    </w:p>
    <w:p w14:paraId="77B0B74A" w14:textId="1AB148D1" w:rsidR="00DC31AC" w:rsidRDefault="00865C7D" w:rsidP="00865C7D">
      <w:r>
        <w:pict w14:anchorId="1DA9EB36">
          <v:rect id="_x0000_i1026" style="width:0;height:1.5pt" o:hralign="center" o:hrstd="t" o:hr="t" fillcolor="#a0a0a0" stroked="f"/>
        </w:pict>
      </w:r>
    </w:p>
    <w:p w14:paraId="57EE1151" w14:textId="509170E9" w:rsidR="00FD751C" w:rsidRDefault="00FD751C" w:rsidP="00FD751C">
      <w:pPr>
        <w:jc w:val="center"/>
        <w:rPr>
          <w:u w:val="single"/>
        </w:rPr>
      </w:pPr>
      <w:r w:rsidRPr="002B725A">
        <w:rPr>
          <w:u w:val="single"/>
        </w:rPr>
        <w:t xml:space="preserve">Форма проверки </w:t>
      </w:r>
      <w:r w:rsidR="00865C7D">
        <w:rPr>
          <w:u w:val="single"/>
        </w:rPr>
        <w:t>задания</w:t>
      </w:r>
      <w:r w:rsidRPr="002B725A">
        <w:rPr>
          <w:u w:val="single"/>
        </w:rPr>
        <w:t>:</w:t>
      </w:r>
    </w:p>
    <w:p w14:paraId="242760C1" w14:textId="7156DC1B" w:rsidR="00094BDF" w:rsidRPr="00DC31AC" w:rsidRDefault="00DC31AC" w:rsidP="00865C7D">
      <w:pPr>
        <w:jc w:val="center"/>
      </w:pPr>
      <w:r>
        <w:t>Конспект</w:t>
      </w:r>
    </w:p>
    <w:sectPr w:rsidR="00094BDF" w:rsidRPr="00DC31A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3D516" w14:textId="77777777" w:rsidR="000158F4" w:rsidRDefault="000158F4" w:rsidP="00094BDF">
      <w:pPr>
        <w:spacing w:after="0" w:line="240" w:lineRule="auto"/>
      </w:pPr>
      <w:r>
        <w:separator/>
      </w:r>
    </w:p>
  </w:endnote>
  <w:endnote w:type="continuationSeparator" w:id="0">
    <w:p w14:paraId="597BF7FB" w14:textId="77777777" w:rsidR="000158F4" w:rsidRDefault="000158F4" w:rsidP="0009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821362"/>
      <w:docPartObj>
        <w:docPartGallery w:val="Page Numbers (Bottom of Page)"/>
        <w:docPartUnique/>
      </w:docPartObj>
    </w:sdtPr>
    <w:sdtEndPr/>
    <w:sdtContent>
      <w:p w14:paraId="0EB546F9" w14:textId="6BAFCE7A" w:rsidR="00094BDF" w:rsidRDefault="00094BDF" w:rsidP="00865C7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C7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37662" w14:textId="77777777" w:rsidR="000158F4" w:rsidRDefault="000158F4" w:rsidP="00094BDF">
      <w:pPr>
        <w:spacing w:after="0" w:line="240" w:lineRule="auto"/>
      </w:pPr>
      <w:r>
        <w:separator/>
      </w:r>
    </w:p>
  </w:footnote>
  <w:footnote w:type="continuationSeparator" w:id="0">
    <w:p w14:paraId="720CCF87" w14:textId="77777777" w:rsidR="000158F4" w:rsidRDefault="000158F4" w:rsidP="00094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22E30"/>
    <w:multiLevelType w:val="hybridMultilevel"/>
    <w:tmpl w:val="F756406A"/>
    <w:lvl w:ilvl="0" w:tplc="4CBC5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D1"/>
    <w:rsid w:val="000158F4"/>
    <w:rsid w:val="000303D1"/>
    <w:rsid w:val="00047208"/>
    <w:rsid w:val="00094BDF"/>
    <w:rsid w:val="0020598E"/>
    <w:rsid w:val="00434057"/>
    <w:rsid w:val="006654A5"/>
    <w:rsid w:val="00771493"/>
    <w:rsid w:val="00865C7D"/>
    <w:rsid w:val="00B2019D"/>
    <w:rsid w:val="00B81C7F"/>
    <w:rsid w:val="00BF6DF6"/>
    <w:rsid w:val="00DC31AC"/>
    <w:rsid w:val="00FD751C"/>
    <w:rsid w:val="465B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050B"/>
  <w15:docId w15:val="{1249733B-66C4-4BE9-83FE-F265157C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51C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51C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75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751C"/>
    <w:rPr>
      <w:color w:val="0000FF" w:themeColor="hyperlink"/>
      <w:u w:val="single"/>
    </w:rPr>
  </w:style>
  <w:style w:type="character" w:customStyle="1" w:styleId="rzrezhenj3">
    <w:name w:val="rzrezhenj 3"/>
    <w:rsid w:val="00094BDF"/>
    <w:rPr>
      <w:spacing w:val="0"/>
    </w:rPr>
  </w:style>
  <w:style w:type="paragraph" w:styleId="a6">
    <w:name w:val="header"/>
    <w:basedOn w:val="a"/>
    <w:link w:val="a7"/>
    <w:uiPriority w:val="99"/>
    <w:unhideWhenUsed/>
    <w:rsid w:val="00094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4BDF"/>
    <w:rPr>
      <w:rFonts w:ascii="Times New Roman" w:hAnsi="Times New Roman" w:cs="Times New Roman"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094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4BDF"/>
    <w:rPr>
      <w:rFonts w:ascii="Times New Roman" w:hAnsi="Times New Roman" w:cs="Times New Roman"/>
      <w:sz w:val="28"/>
      <w:szCs w:val="24"/>
    </w:rPr>
  </w:style>
  <w:style w:type="character" w:styleId="aa">
    <w:name w:val="Strong"/>
    <w:basedOn w:val="a0"/>
    <w:uiPriority w:val="22"/>
    <w:qFormat/>
    <w:rsid w:val="00047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Biblia/svjashennoe-pisanie-vethogo-zavet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itrij.ledowsky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4D56"/>
    <w:rsid w:val="00444D56"/>
    <w:rsid w:val="00E5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</cp:revision>
  <dcterms:created xsi:type="dcterms:W3CDTF">2020-05-04T08:19:00Z</dcterms:created>
  <dcterms:modified xsi:type="dcterms:W3CDTF">2020-10-19T07:58:00Z</dcterms:modified>
</cp:coreProperties>
</file>