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F4" w:rsidRPr="001E401A" w:rsidRDefault="00B762F4" w:rsidP="001E401A">
      <w:pPr>
        <w:jc w:val="center"/>
        <w:rPr>
          <w:rFonts w:hint="eastAsia"/>
          <w:sz w:val="26"/>
          <w:szCs w:val="26"/>
        </w:rPr>
      </w:pPr>
      <w:r w:rsidRPr="001E401A">
        <w:rPr>
          <w:b/>
          <w:bCs/>
          <w:sz w:val="26"/>
          <w:szCs w:val="26"/>
        </w:rPr>
        <w:t xml:space="preserve">Учебный план </w:t>
      </w:r>
      <w:r w:rsidR="000C7BED" w:rsidRPr="001E401A">
        <w:rPr>
          <w:b/>
          <w:bCs/>
          <w:sz w:val="26"/>
          <w:szCs w:val="26"/>
        </w:rPr>
        <w:t>зимней</w:t>
      </w:r>
      <w:r w:rsidRPr="001E401A">
        <w:rPr>
          <w:b/>
          <w:bCs/>
          <w:sz w:val="26"/>
          <w:szCs w:val="26"/>
        </w:rPr>
        <w:t xml:space="preserve"> сессии заочной формы обучения</w:t>
      </w:r>
    </w:p>
    <w:p w:rsidR="00B762F4" w:rsidRDefault="006948D1" w:rsidP="001603B9">
      <w:pPr>
        <w:spacing w:before="120" w:after="120"/>
        <w:jc w:val="center"/>
        <w:rPr>
          <w:rFonts w:hint="eastAsia"/>
          <w:b/>
          <w:bCs/>
          <w:sz w:val="26"/>
          <w:szCs w:val="26"/>
        </w:rPr>
      </w:pPr>
      <w:r w:rsidRPr="001E401A">
        <w:rPr>
          <w:b/>
          <w:bCs/>
          <w:sz w:val="26"/>
          <w:szCs w:val="26"/>
        </w:rPr>
        <w:t>4</w:t>
      </w:r>
      <w:r w:rsidR="00B762F4" w:rsidRPr="001E401A">
        <w:rPr>
          <w:b/>
          <w:bCs/>
          <w:sz w:val="26"/>
          <w:szCs w:val="26"/>
        </w:rPr>
        <w:t xml:space="preserve"> курс</w:t>
      </w:r>
    </w:p>
    <w:p w:rsidR="00B762F4" w:rsidRPr="001E401A" w:rsidRDefault="00B762F4" w:rsidP="00B762F4">
      <w:pPr>
        <w:rPr>
          <w:rFonts w:hint="eastAsia"/>
          <w:b/>
          <w:bCs/>
          <w:sz w:val="26"/>
          <w:szCs w:val="26"/>
        </w:rPr>
      </w:pPr>
      <w:r w:rsidRPr="001E401A">
        <w:rPr>
          <w:b/>
          <w:bCs/>
          <w:sz w:val="26"/>
          <w:szCs w:val="26"/>
        </w:rPr>
        <w:t>Контактная работа</w:t>
      </w:r>
    </w:p>
    <w:p w:rsidR="00B762F4" w:rsidRPr="001E401A" w:rsidRDefault="00B762F4" w:rsidP="00B762F4">
      <w:pPr>
        <w:numPr>
          <w:ilvl w:val="0"/>
          <w:numId w:val="3"/>
        </w:numPr>
        <w:rPr>
          <w:rFonts w:hint="eastAsia"/>
          <w:bCs/>
          <w:sz w:val="26"/>
          <w:szCs w:val="26"/>
        </w:rPr>
      </w:pPr>
      <w:r w:rsidRPr="001E401A">
        <w:rPr>
          <w:sz w:val="26"/>
          <w:szCs w:val="26"/>
        </w:rPr>
        <w:t>Священное Писание Нового Завета  – 3 пары</w:t>
      </w:r>
    </w:p>
    <w:p w:rsidR="00B762F4" w:rsidRPr="001E401A" w:rsidRDefault="00B762F4" w:rsidP="00B762F4">
      <w:pPr>
        <w:numPr>
          <w:ilvl w:val="0"/>
          <w:numId w:val="3"/>
        </w:numPr>
        <w:rPr>
          <w:rFonts w:hint="eastAsia"/>
          <w:bCs/>
          <w:sz w:val="26"/>
          <w:szCs w:val="26"/>
        </w:rPr>
      </w:pPr>
      <w:r w:rsidRPr="001E401A">
        <w:rPr>
          <w:sz w:val="26"/>
          <w:szCs w:val="26"/>
        </w:rPr>
        <w:t>Священное Писание Ветхого Завета – 3 пары</w:t>
      </w:r>
    </w:p>
    <w:p w:rsidR="00B762F4" w:rsidRPr="001E401A" w:rsidRDefault="00B762F4" w:rsidP="00B762F4">
      <w:pPr>
        <w:numPr>
          <w:ilvl w:val="0"/>
          <w:numId w:val="3"/>
        </w:numPr>
        <w:rPr>
          <w:rFonts w:hint="eastAsia"/>
          <w:bCs/>
          <w:sz w:val="26"/>
          <w:szCs w:val="26"/>
        </w:rPr>
      </w:pPr>
      <w:r w:rsidRPr="001E401A">
        <w:rPr>
          <w:sz w:val="26"/>
          <w:szCs w:val="26"/>
        </w:rPr>
        <w:t>Догматическое богословие – 3 пары</w:t>
      </w:r>
    </w:p>
    <w:p w:rsidR="00B762F4" w:rsidRPr="001E401A" w:rsidRDefault="00B762F4" w:rsidP="00B762F4">
      <w:pPr>
        <w:numPr>
          <w:ilvl w:val="0"/>
          <w:numId w:val="3"/>
        </w:numPr>
        <w:rPr>
          <w:rFonts w:hint="eastAsia"/>
          <w:sz w:val="26"/>
          <w:szCs w:val="26"/>
        </w:rPr>
      </w:pPr>
      <w:r w:rsidRPr="001E401A">
        <w:rPr>
          <w:sz w:val="26"/>
          <w:szCs w:val="26"/>
        </w:rPr>
        <w:t>Патрология</w:t>
      </w:r>
      <w:r w:rsidR="00E772F4" w:rsidRPr="001E401A">
        <w:rPr>
          <w:sz w:val="26"/>
          <w:szCs w:val="26"/>
        </w:rPr>
        <w:t xml:space="preserve"> – 4</w:t>
      </w:r>
      <w:r w:rsidRPr="001E401A">
        <w:rPr>
          <w:sz w:val="26"/>
          <w:szCs w:val="26"/>
        </w:rPr>
        <w:t xml:space="preserve"> пары</w:t>
      </w:r>
    </w:p>
    <w:p w:rsidR="00B762F4" w:rsidRPr="001E401A" w:rsidRDefault="00B762F4" w:rsidP="00B762F4">
      <w:pPr>
        <w:numPr>
          <w:ilvl w:val="0"/>
          <w:numId w:val="3"/>
        </w:numPr>
        <w:rPr>
          <w:rFonts w:hint="eastAsia"/>
          <w:sz w:val="26"/>
          <w:szCs w:val="26"/>
        </w:rPr>
      </w:pPr>
      <w:r w:rsidRPr="001E401A">
        <w:rPr>
          <w:sz w:val="26"/>
          <w:szCs w:val="26"/>
        </w:rPr>
        <w:t>История РПЦ</w:t>
      </w:r>
      <w:r w:rsidR="00E772F4" w:rsidRPr="001E401A">
        <w:rPr>
          <w:sz w:val="26"/>
          <w:szCs w:val="26"/>
        </w:rPr>
        <w:t xml:space="preserve"> – 4</w:t>
      </w:r>
      <w:r w:rsidRPr="001E401A">
        <w:rPr>
          <w:sz w:val="26"/>
          <w:szCs w:val="26"/>
        </w:rPr>
        <w:t xml:space="preserve"> пары</w:t>
      </w:r>
    </w:p>
    <w:p w:rsidR="00B762F4" w:rsidRPr="001E401A" w:rsidRDefault="00B762F4" w:rsidP="00B762F4">
      <w:pPr>
        <w:numPr>
          <w:ilvl w:val="0"/>
          <w:numId w:val="3"/>
        </w:numPr>
        <w:rPr>
          <w:rFonts w:hint="eastAsia"/>
          <w:sz w:val="26"/>
          <w:szCs w:val="26"/>
        </w:rPr>
      </w:pPr>
      <w:r w:rsidRPr="001E401A">
        <w:rPr>
          <w:sz w:val="26"/>
          <w:szCs w:val="26"/>
        </w:rPr>
        <w:t>Литургика</w:t>
      </w:r>
      <w:r w:rsidR="00E772F4" w:rsidRPr="001E401A">
        <w:rPr>
          <w:sz w:val="26"/>
          <w:szCs w:val="26"/>
        </w:rPr>
        <w:t xml:space="preserve"> – </w:t>
      </w:r>
      <w:r w:rsidR="000C7BED" w:rsidRPr="001E401A">
        <w:rPr>
          <w:sz w:val="26"/>
          <w:szCs w:val="26"/>
        </w:rPr>
        <w:t xml:space="preserve">3 </w:t>
      </w:r>
      <w:r w:rsidRPr="001E401A">
        <w:rPr>
          <w:sz w:val="26"/>
          <w:szCs w:val="26"/>
        </w:rPr>
        <w:t>пары</w:t>
      </w:r>
    </w:p>
    <w:p w:rsidR="00E772F4" w:rsidRPr="001E401A" w:rsidRDefault="001603B9" w:rsidP="00E772F4">
      <w:pPr>
        <w:numPr>
          <w:ilvl w:val="0"/>
          <w:numId w:val="3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История Поместных Церквей </w:t>
      </w:r>
      <w:r>
        <w:rPr>
          <w:rFonts w:hint="eastAsia"/>
          <w:sz w:val="26"/>
          <w:szCs w:val="26"/>
        </w:rPr>
        <w:t>–</w:t>
      </w:r>
      <w:r w:rsidR="00E772F4" w:rsidRPr="001E401A">
        <w:rPr>
          <w:sz w:val="26"/>
          <w:szCs w:val="26"/>
        </w:rPr>
        <w:t xml:space="preserve"> 4 пары</w:t>
      </w:r>
    </w:p>
    <w:p w:rsidR="00E772F4" w:rsidRPr="001E401A" w:rsidRDefault="001603B9" w:rsidP="00E772F4">
      <w:pPr>
        <w:numPr>
          <w:ilvl w:val="0"/>
          <w:numId w:val="3"/>
        </w:numPr>
        <w:rPr>
          <w:rFonts w:hint="eastAsia"/>
          <w:color w:val="FF0000"/>
          <w:sz w:val="26"/>
          <w:szCs w:val="26"/>
        </w:rPr>
      </w:pPr>
      <w:r>
        <w:rPr>
          <w:sz w:val="26"/>
          <w:szCs w:val="26"/>
        </w:rPr>
        <w:t xml:space="preserve">Пастырское богословие </w:t>
      </w:r>
      <w:r>
        <w:rPr>
          <w:rFonts w:hint="eastAsia"/>
          <w:sz w:val="26"/>
          <w:szCs w:val="26"/>
        </w:rPr>
        <w:t>–</w:t>
      </w:r>
      <w:r w:rsidR="00E772F4" w:rsidRPr="001E401A">
        <w:rPr>
          <w:sz w:val="26"/>
          <w:szCs w:val="26"/>
        </w:rPr>
        <w:t xml:space="preserve"> 3 пары</w:t>
      </w:r>
    </w:p>
    <w:p w:rsidR="00B762F4" w:rsidRPr="001E401A" w:rsidRDefault="00B762F4" w:rsidP="00B762F4">
      <w:pPr>
        <w:rPr>
          <w:rFonts w:hint="eastAsia"/>
          <w:sz w:val="20"/>
          <w:szCs w:val="26"/>
        </w:rPr>
      </w:pPr>
    </w:p>
    <w:p w:rsidR="00B762F4" w:rsidRPr="001E401A" w:rsidRDefault="00B762F4" w:rsidP="00B762F4">
      <w:pPr>
        <w:rPr>
          <w:rFonts w:hint="eastAsia"/>
          <w:b/>
          <w:bCs/>
          <w:sz w:val="26"/>
          <w:szCs w:val="26"/>
        </w:rPr>
      </w:pPr>
      <w:r w:rsidRPr="001E401A">
        <w:rPr>
          <w:b/>
          <w:bCs/>
          <w:sz w:val="26"/>
          <w:szCs w:val="26"/>
        </w:rPr>
        <w:t>Аттестация</w:t>
      </w:r>
    </w:p>
    <w:p w:rsidR="00B762F4" w:rsidRPr="001E401A" w:rsidRDefault="00E772F4" w:rsidP="00B762F4">
      <w:pPr>
        <w:numPr>
          <w:ilvl w:val="0"/>
          <w:numId w:val="4"/>
        </w:numPr>
        <w:rPr>
          <w:rFonts w:hint="eastAsia"/>
          <w:bCs/>
          <w:sz w:val="26"/>
          <w:szCs w:val="26"/>
        </w:rPr>
      </w:pPr>
      <w:r w:rsidRPr="001E401A">
        <w:rPr>
          <w:sz w:val="26"/>
          <w:szCs w:val="26"/>
        </w:rPr>
        <w:t>Каноническое право</w:t>
      </w:r>
      <w:r w:rsidR="00B762F4" w:rsidRPr="001E401A">
        <w:rPr>
          <w:sz w:val="26"/>
          <w:szCs w:val="26"/>
        </w:rPr>
        <w:t xml:space="preserve"> – диф. зачет (</w:t>
      </w:r>
      <w:r w:rsidRPr="001E401A">
        <w:rPr>
          <w:sz w:val="26"/>
          <w:szCs w:val="26"/>
        </w:rPr>
        <w:t>4</w:t>
      </w:r>
      <w:r w:rsidR="00B762F4" w:rsidRPr="001E401A">
        <w:rPr>
          <w:sz w:val="26"/>
          <w:szCs w:val="26"/>
        </w:rPr>
        <w:t xml:space="preserve"> пары)</w:t>
      </w:r>
    </w:p>
    <w:p w:rsidR="00E772F4" w:rsidRPr="001E401A" w:rsidRDefault="00E772F4" w:rsidP="00E772F4">
      <w:pPr>
        <w:numPr>
          <w:ilvl w:val="0"/>
          <w:numId w:val="4"/>
        </w:numPr>
        <w:rPr>
          <w:rFonts w:hint="eastAsia"/>
          <w:bCs/>
          <w:sz w:val="26"/>
          <w:szCs w:val="26"/>
        </w:rPr>
      </w:pPr>
      <w:r w:rsidRPr="001E401A">
        <w:rPr>
          <w:bCs/>
          <w:sz w:val="26"/>
          <w:szCs w:val="26"/>
        </w:rPr>
        <w:t xml:space="preserve">Теория </w:t>
      </w:r>
      <w:r w:rsidR="001603B9">
        <w:rPr>
          <w:bCs/>
          <w:sz w:val="26"/>
          <w:szCs w:val="26"/>
        </w:rPr>
        <w:t xml:space="preserve">и история церковного искусства </w:t>
      </w:r>
      <w:r w:rsidR="001603B9">
        <w:rPr>
          <w:rFonts w:hint="eastAsia"/>
          <w:bCs/>
          <w:sz w:val="26"/>
          <w:szCs w:val="26"/>
        </w:rPr>
        <w:t>–</w:t>
      </w:r>
      <w:r w:rsidRPr="001E401A">
        <w:rPr>
          <w:bCs/>
          <w:sz w:val="26"/>
          <w:szCs w:val="26"/>
        </w:rPr>
        <w:t xml:space="preserve"> </w:t>
      </w:r>
      <w:r w:rsidRPr="001E401A">
        <w:rPr>
          <w:sz w:val="26"/>
          <w:szCs w:val="26"/>
        </w:rPr>
        <w:t>диф. зачет (4 пары)</w:t>
      </w:r>
    </w:p>
    <w:p w:rsidR="00E772F4" w:rsidRPr="001E401A" w:rsidRDefault="00E772F4" w:rsidP="00B762F4">
      <w:pPr>
        <w:numPr>
          <w:ilvl w:val="0"/>
          <w:numId w:val="4"/>
        </w:numPr>
        <w:rPr>
          <w:rFonts w:hint="eastAsia"/>
          <w:bCs/>
          <w:sz w:val="26"/>
          <w:szCs w:val="26"/>
        </w:rPr>
      </w:pPr>
      <w:r w:rsidRPr="001E401A">
        <w:rPr>
          <w:sz w:val="26"/>
          <w:szCs w:val="26"/>
        </w:rPr>
        <w:t>История древней Церкви – экзамен (4 пары)</w:t>
      </w:r>
    </w:p>
    <w:p w:rsidR="00E772F4" w:rsidRPr="001E401A" w:rsidRDefault="001603B9" w:rsidP="00E772F4">
      <w:pPr>
        <w:numPr>
          <w:ilvl w:val="0"/>
          <w:numId w:val="4"/>
        </w:numPr>
        <w:rPr>
          <w:rFonts w:hint="eastAsia"/>
          <w:bCs/>
          <w:sz w:val="26"/>
          <w:szCs w:val="26"/>
        </w:rPr>
      </w:pPr>
      <w:r>
        <w:rPr>
          <w:sz w:val="26"/>
          <w:szCs w:val="26"/>
        </w:rPr>
        <w:t xml:space="preserve">Сектоведение </w:t>
      </w:r>
      <w:r>
        <w:rPr>
          <w:rFonts w:hint="eastAsia"/>
          <w:sz w:val="26"/>
          <w:szCs w:val="26"/>
        </w:rPr>
        <w:t>–</w:t>
      </w:r>
      <w:r w:rsidR="00E772F4" w:rsidRPr="001E401A">
        <w:rPr>
          <w:sz w:val="26"/>
          <w:szCs w:val="26"/>
        </w:rPr>
        <w:t xml:space="preserve"> диф. зачет (4 пары)</w:t>
      </w:r>
    </w:p>
    <w:p w:rsidR="00E772F4" w:rsidRPr="001E401A" w:rsidRDefault="001603B9" w:rsidP="00B762F4">
      <w:pPr>
        <w:numPr>
          <w:ilvl w:val="0"/>
          <w:numId w:val="4"/>
        </w:numPr>
        <w:rPr>
          <w:rFonts w:hint="eastAsia"/>
          <w:bCs/>
          <w:sz w:val="26"/>
          <w:szCs w:val="26"/>
        </w:rPr>
      </w:pPr>
      <w:r>
        <w:rPr>
          <w:bCs/>
          <w:sz w:val="26"/>
          <w:szCs w:val="26"/>
        </w:rPr>
        <w:t xml:space="preserve">Миссиология </w:t>
      </w:r>
      <w:r>
        <w:rPr>
          <w:rFonts w:hint="eastAsia"/>
          <w:bCs/>
          <w:sz w:val="26"/>
          <w:szCs w:val="26"/>
        </w:rPr>
        <w:t>–</w:t>
      </w:r>
      <w:r w:rsidR="00E772F4" w:rsidRPr="001E401A">
        <w:rPr>
          <w:bCs/>
          <w:sz w:val="26"/>
          <w:szCs w:val="26"/>
        </w:rPr>
        <w:t xml:space="preserve"> </w:t>
      </w:r>
      <w:r w:rsidR="00E772F4" w:rsidRPr="001E401A">
        <w:rPr>
          <w:sz w:val="26"/>
          <w:szCs w:val="26"/>
        </w:rPr>
        <w:t>диф. зачет (4 пары)</w:t>
      </w:r>
    </w:p>
    <w:p w:rsidR="00E772F4" w:rsidRPr="001E401A" w:rsidRDefault="00E772F4" w:rsidP="00B762F4">
      <w:pPr>
        <w:numPr>
          <w:ilvl w:val="0"/>
          <w:numId w:val="4"/>
        </w:numPr>
        <w:rPr>
          <w:rFonts w:hint="eastAsia"/>
          <w:bCs/>
          <w:sz w:val="26"/>
          <w:szCs w:val="26"/>
        </w:rPr>
      </w:pPr>
      <w:r w:rsidRPr="001E401A">
        <w:rPr>
          <w:bCs/>
          <w:sz w:val="26"/>
          <w:szCs w:val="26"/>
        </w:rPr>
        <w:t>Практическое руководство для священнослужителей – зачет (1 пара)</w:t>
      </w:r>
    </w:p>
    <w:p w:rsidR="00E772F4" w:rsidRPr="001E401A" w:rsidRDefault="00E772F4" w:rsidP="00E772F4">
      <w:pPr>
        <w:rPr>
          <w:rFonts w:hint="eastAsia"/>
          <w:bCs/>
          <w:sz w:val="22"/>
          <w:szCs w:val="26"/>
        </w:rPr>
      </w:pPr>
    </w:p>
    <w:p w:rsidR="00B762F4" w:rsidRPr="001E401A" w:rsidRDefault="00B762F4" w:rsidP="00A923BA">
      <w:pPr>
        <w:spacing w:after="120"/>
        <w:jc w:val="center"/>
        <w:rPr>
          <w:rFonts w:hint="eastAsia"/>
          <w:b/>
          <w:bCs/>
          <w:sz w:val="26"/>
          <w:szCs w:val="26"/>
        </w:rPr>
      </w:pPr>
      <w:r w:rsidRPr="001E401A">
        <w:rPr>
          <w:b/>
          <w:bCs/>
          <w:sz w:val="26"/>
          <w:szCs w:val="26"/>
        </w:rPr>
        <w:t>Учебный пл</w:t>
      </w:r>
      <w:bookmarkStart w:id="0" w:name="_GoBack"/>
      <w:bookmarkEnd w:id="0"/>
      <w:r w:rsidRPr="001E401A">
        <w:rPr>
          <w:b/>
          <w:bCs/>
          <w:sz w:val="26"/>
          <w:szCs w:val="26"/>
        </w:rPr>
        <w:t xml:space="preserve">ан зимней сессии </w:t>
      </w:r>
      <w:r w:rsidR="000C7BED" w:rsidRPr="001E401A">
        <w:rPr>
          <w:b/>
          <w:bCs/>
          <w:sz w:val="26"/>
          <w:szCs w:val="26"/>
        </w:rPr>
        <w:t>4</w:t>
      </w:r>
      <w:r w:rsidRPr="001E401A">
        <w:rPr>
          <w:b/>
          <w:bCs/>
          <w:sz w:val="26"/>
          <w:szCs w:val="26"/>
        </w:rPr>
        <w:t xml:space="preserve"> курса заочной формы обучения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4111"/>
      </w:tblGrid>
      <w:tr w:rsidR="00B762F4" w:rsidRPr="00F86E0E" w:rsidTr="00770AB5">
        <w:trPr>
          <w:trHeight w:val="537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:rsidR="00B762F4" w:rsidRPr="00A923BA" w:rsidRDefault="00B762F4" w:rsidP="00A923BA">
            <w:pPr>
              <w:jc w:val="center"/>
              <w:rPr>
                <w:rFonts w:hint="eastAsia"/>
                <w:b/>
              </w:rPr>
            </w:pPr>
            <w:r w:rsidRPr="00A923BA">
              <w:rPr>
                <w:b/>
              </w:rPr>
              <w:t>Контактная работа</w:t>
            </w:r>
          </w:p>
        </w:tc>
      </w:tr>
      <w:tr w:rsidR="00B762F4" w:rsidRPr="00F86E0E" w:rsidTr="00770AB5">
        <w:tc>
          <w:tcPr>
            <w:tcW w:w="534" w:type="dxa"/>
            <w:vAlign w:val="center"/>
          </w:tcPr>
          <w:p w:rsidR="00B762F4" w:rsidRPr="00F86E0E" w:rsidRDefault="00B762F4" w:rsidP="004A6501">
            <w:pPr>
              <w:keepNext/>
              <w:jc w:val="center"/>
              <w:rPr>
                <w:rFonts w:hint="eastAsia"/>
                <w:b/>
                <w:sz w:val="26"/>
                <w:szCs w:val="28"/>
              </w:rPr>
            </w:pPr>
            <w:r w:rsidRPr="00F86E0E">
              <w:rPr>
                <w:b/>
                <w:sz w:val="26"/>
                <w:szCs w:val="28"/>
              </w:rPr>
              <w:t xml:space="preserve">№ </w:t>
            </w:r>
          </w:p>
        </w:tc>
        <w:tc>
          <w:tcPr>
            <w:tcW w:w="4394" w:type="dxa"/>
            <w:vAlign w:val="center"/>
          </w:tcPr>
          <w:p w:rsidR="00B762F4" w:rsidRPr="00F86E0E" w:rsidRDefault="00B762F4" w:rsidP="004A6501">
            <w:pPr>
              <w:keepNext/>
              <w:jc w:val="center"/>
              <w:rPr>
                <w:rFonts w:hint="eastAsia"/>
                <w:b/>
                <w:sz w:val="26"/>
                <w:szCs w:val="28"/>
              </w:rPr>
            </w:pPr>
            <w:r w:rsidRPr="00F86E0E">
              <w:rPr>
                <w:b/>
                <w:sz w:val="26"/>
                <w:szCs w:val="28"/>
              </w:rPr>
              <w:t>Наименование предмета</w:t>
            </w:r>
          </w:p>
        </w:tc>
        <w:tc>
          <w:tcPr>
            <w:tcW w:w="1559" w:type="dxa"/>
            <w:vAlign w:val="center"/>
          </w:tcPr>
          <w:p w:rsidR="00B762F4" w:rsidRPr="009933F0" w:rsidRDefault="00B762F4" w:rsidP="004A6501">
            <w:pPr>
              <w:keepNext/>
              <w:jc w:val="center"/>
              <w:rPr>
                <w:rFonts w:hint="eastAsia"/>
                <w:b/>
                <w:sz w:val="26"/>
                <w:szCs w:val="28"/>
              </w:rPr>
            </w:pPr>
            <w:r w:rsidRPr="00F86E0E">
              <w:rPr>
                <w:b/>
                <w:sz w:val="26"/>
                <w:szCs w:val="28"/>
              </w:rPr>
              <w:t>Кол-во пар</w:t>
            </w:r>
          </w:p>
          <w:p w:rsidR="009933F0" w:rsidRDefault="001E401A" w:rsidP="004A6501">
            <w:pPr>
              <w:keepNext/>
              <w:jc w:val="center"/>
              <w:rPr>
                <w:sz w:val="20"/>
                <w:szCs w:val="28"/>
              </w:rPr>
            </w:pPr>
            <w:r w:rsidRPr="001E401A">
              <w:rPr>
                <w:sz w:val="20"/>
                <w:szCs w:val="28"/>
              </w:rPr>
              <w:t>лекции/</w:t>
            </w:r>
          </w:p>
          <w:p w:rsidR="001E401A" w:rsidRPr="001E401A" w:rsidRDefault="001E401A" w:rsidP="004A6501">
            <w:pPr>
              <w:keepNext/>
              <w:jc w:val="center"/>
              <w:rPr>
                <w:rFonts w:hint="eastAsia"/>
                <w:sz w:val="20"/>
                <w:szCs w:val="28"/>
              </w:rPr>
            </w:pPr>
            <w:r w:rsidRPr="001E401A">
              <w:rPr>
                <w:sz w:val="20"/>
                <w:szCs w:val="28"/>
              </w:rPr>
              <w:t>пр.</w:t>
            </w:r>
            <w:r w:rsidR="009933F0">
              <w:rPr>
                <w:sz w:val="20"/>
                <w:szCs w:val="28"/>
              </w:rPr>
              <w:t xml:space="preserve"> </w:t>
            </w:r>
            <w:r w:rsidRPr="001E401A">
              <w:rPr>
                <w:sz w:val="20"/>
                <w:szCs w:val="28"/>
              </w:rPr>
              <w:t>занятия</w:t>
            </w:r>
          </w:p>
        </w:tc>
        <w:tc>
          <w:tcPr>
            <w:tcW w:w="4111" w:type="dxa"/>
            <w:vAlign w:val="center"/>
          </w:tcPr>
          <w:p w:rsidR="00B762F4" w:rsidRPr="00F86E0E" w:rsidRDefault="00B762F4" w:rsidP="004A6501">
            <w:pPr>
              <w:keepNext/>
              <w:jc w:val="center"/>
              <w:rPr>
                <w:rFonts w:hint="eastAsia"/>
                <w:b/>
                <w:sz w:val="26"/>
                <w:szCs w:val="28"/>
              </w:rPr>
            </w:pPr>
            <w:r w:rsidRPr="00F86E0E">
              <w:rPr>
                <w:b/>
                <w:sz w:val="26"/>
                <w:szCs w:val="28"/>
              </w:rPr>
              <w:t>Сан, ФИО преподавателя</w:t>
            </w:r>
          </w:p>
        </w:tc>
      </w:tr>
      <w:tr w:rsidR="00E772F4" w:rsidRPr="00E12A20" w:rsidTr="00A923BA">
        <w:trPr>
          <w:trHeight w:val="397"/>
        </w:trPr>
        <w:tc>
          <w:tcPr>
            <w:tcW w:w="534" w:type="dxa"/>
          </w:tcPr>
          <w:p w:rsidR="00E772F4" w:rsidRPr="00F86E0E" w:rsidRDefault="00E772F4" w:rsidP="004A6501">
            <w:pPr>
              <w:numPr>
                <w:ilvl w:val="0"/>
                <w:numId w:val="2"/>
              </w:numPr>
              <w:ind w:left="0" w:firstLine="0"/>
              <w:rPr>
                <w:rFonts w:hint="eastAsia"/>
                <w:sz w:val="26"/>
                <w:szCs w:val="28"/>
              </w:rPr>
            </w:pPr>
          </w:p>
        </w:tc>
        <w:tc>
          <w:tcPr>
            <w:tcW w:w="4394" w:type="dxa"/>
          </w:tcPr>
          <w:p w:rsidR="00E772F4" w:rsidRPr="00E12A20" w:rsidRDefault="00E772F4" w:rsidP="001D3551">
            <w:pPr>
              <w:keepNext/>
              <w:rPr>
                <w:rFonts w:hint="eastAsia"/>
                <w:sz w:val="26"/>
                <w:szCs w:val="26"/>
              </w:rPr>
            </w:pPr>
            <w:r w:rsidRPr="00E12A20">
              <w:rPr>
                <w:sz w:val="26"/>
                <w:szCs w:val="26"/>
              </w:rPr>
              <w:t>Священное Писание Ветхого Завета</w:t>
            </w:r>
          </w:p>
        </w:tc>
        <w:tc>
          <w:tcPr>
            <w:tcW w:w="1559" w:type="dxa"/>
          </w:tcPr>
          <w:p w:rsidR="00E772F4" w:rsidRPr="00E12A20" w:rsidRDefault="00A33D94" w:rsidP="004A6501">
            <w:pPr>
              <w:keepNext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4111" w:type="dxa"/>
          </w:tcPr>
          <w:p w:rsidR="00E772F4" w:rsidRPr="00E12A20" w:rsidRDefault="00E772F4" w:rsidP="004A6501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иерей Димитрий Ледовский</w:t>
            </w:r>
          </w:p>
        </w:tc>
      </w:tr>
      <w:tr w:rsidR="00E772F4" w:rsidRPr="00E12A20" w:rsidTr="00A923BA">
        <w:trPr>
          <w:trHeight w:val="397"/>
        </w:trPr>
        <w:tc>
          <w:tcPr>
            <w:tcW w:w="534" w:type="dxa"/>
          </w:tcPr>
          <w:p w:rsidR="00E772F4" w:rsidRPr="00F86E0E" w:rsidRDefault="00E772F4" w:rsidP="004A6501">
            <w:pPr>
              <w:numPr>
                <w:ilvl w:val="0"/>
                <w:numId w:val="2"/>
              </w:numPr>
              <w:ind w:left="0" w:firstLine="0"/>
              <w:rPr>
                <w:rFonts w:hint="eastAsia"/>
                <w:sz w:val="26"/>
                <w:szCs w:val="28"/>
              </w:rPr>
            </w:pPr>
          </w:p>
        </w:tc>
        <w:tc>
          <w:tcPr>
            <w:tcW w:w="4394" w:type="dxa"/>
          </w:tcPr>
          <w:p w:rsidR="00E772F4" w:rsidRPr="00E12A20" w:rsidRDefault="00E772F4" w:rsidP="001D3551">
            <w:pPr>
              <w:keepNext/>
              <w:rPr>
                <w:rFonts w:hint="eastAsia"/>
                <w:sz w:val="26"/>
                <w:szCs w:val="26"/>
              </w:rPr>
            </w:pPr>
            <w:r w:rsidRPr="00E12A20">
              <w:rPr>
                <w:sz w:val="26"/>
                <w:szCs w:val="26"/>
              </w:rPr>
              <w:t>Священное Писание Нового Завет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</w:tcPr>
          <w:p w:rsidR="00E772F4" w:rsidRPr="00E12A20" w:rsidRDefault="00A33D94" w:rsidP="004A6501">
            <w:pPr>
              <w:keepNext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4111" w:type="dxa"/>
          </w:tcPr>
          <w:p w:rsidR="00E772F4" w:rsidRPr="00E12A20" w:rsidRDefault="006E33F8" w:rsidP="000C7BED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протоиерей </w:t>
            </w:r>
            <w:r w:rsidR="000C7BED">
              <w:rPr>
                <w:sz w:val="26"/>
                <w:szCs w:val="26"/>
              </w:rPr>
              <w:t>Александр Лебедев</w:t>
            </w:r>
          </w:p>
        </w:tc>
      </w:tr>
      <w:tr w:rsidR="00E730EE" w:rsidRPr="00E730EE" w:rsidTr="00A923BA">
        <w:trPr>
          <w:trHeight w:val="397"/>
        </w:trPr>
        <w:tc>
          <w:tcPr>
            <w:tcW w:w="534" w:type="dxa"/>
          </w:tcPr>
          <w:p w:rsidR="00E730EE" w:rsidRPr="00E730EE" w:rsidRDefault="00E730EE" w:rsidP="004A6501">
            <w:pPr>
              <w:numPr>
                <w:ilvl w:val="0"/>
                <w:numId w:val="2"/>
              </w:numPr>
              <w:ind w:left="0" w:firstLine="0"/>
              <w:rPr>
                <w:rFonts w:hint="eastAsia"/>
                <w:sz w:val="26"/>
                <w:szCs w:val="28"/>
              </w:rPr>
            </w:pPr>
          </w:p>
        </w:tc>
        <w:tc>
          <w:tcPr>
            <w:tcW w:w="4394" w:type="dxa"/>
          </w:tcPr>
          <w:p w:rsidR="00E730EE" w:rsidRPr="00E730EE" w:rsidRDefault="00E730EE" w:rsidP="004A6501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Догматическое богословие</w:t>
            </w:r>
          </w:p>
        </w:tc>
        <w:tc>
          <w:tcPr>
            <w:tcW w:w="1559" w:type="dxa"/>
          </w:tcPr>
          <w:p w:rsidR="00E730EE" w:rsidRPr="00E730EE" w:rsidRDefault="00A33D94" w:rsidP="004A6501">
            <w:pPr>
              <w:keepNext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4111" w:type="dxa"/>
          </w:tcPr>
          <w:p w:rsidR="00E730EE" w:rsidRDefault="00E730EE" w:rsidP="004A6501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Протоиерей Андрей Смирнов</w:t>
            </w:r>
          </w:p>
        </w:tc>
      </w:tr>
      <w:tr w:rsidR="00B762F4" w:rsidRPr="00E730EE" w:rsidTr="00A923BA">
        <w:trPr>
          <w:trHeight w:val="397"/>
        </w:trPr>
        <w:tc>
          <w:tcPr>
            <w:tcW w:w="534" w:type="dxa"/>
          </w:tcPr>
          <w:p w:rsidR="00B762F4" w:rsidRPr="00E730EE" w:rsidRDefault="00B762F4" w:rsidP="004A6501">
            <w:pPr>
              <w:numPr>
                <w:ilvl w:val="0"/>
                <w:numId w:val="2"/>
              </w:numPr>
              <w:ind w:left="0" w:firstLine="0"/>
              <w:rPr>
                <w:rFonts w:hint="eastAsia"/>
                <w:sz w:val="26"/>
                <w:szCs w:val="28"/>
              </w:rPr>
            </w:pPr>
          </w:p>
        </w:tc>
        <w:tc>
          <w:tcPr>
            <w:tcW w:w="4394" w:type="dxa"/>
          </w:tcPr>
          <w:p w:rsidR="00B762F4" w:rsidRPr="00E730EE" w:rsidRDefault="00B762F4" w:rsidP="004A6501">
            <w:pPr>
              <w:keepNext/>
              <w:rPr>
                <w:rFonts w:hint="eastAsia"/>
                <w:sz w:val="26"/>
                <w:szCs w:val="26"/>
              </w:rPr>
            </w:pPr>
            <w:r w:rsidRPr="00E730EE">
              <w:rPr>
                <w:sz w:val="26"/>
                <w:szCs w:val="26"/>
              </w:rPr>
              <w:t>История РПЦ</w:t>
            </w:r>
          </w:p>
        </w:tc>
        <w:tc>
          <w:tcPr>
            <w:tcW w:w="1559" w:type="dxa"/>
          </w:tcPr>
          <w:p w:rsidR="00B762F4" w:rsidRPr="00E730EE" w:rsidRDefault="00A33D94" w:rsidP="004A6501">
            <w:pPr>
              <w:keepNext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1/3</w:t>
            </w:r>
          </w:p>
        </w:tc>
        <w:tc>
          <w:tcPr>
            <w:tcW w:w="4111" w:type="dxa"/>
          </w:tcPr>
          <w:p w:rsidR="00B762F4" w:rsidRPr="00E730EE" w:rsidRDefault="000C7BED" w:rsidP="004A6501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иерей Ферапонт Широков</w:t>
            </w:r>
          </w:p>
        </w:tc>
      </w:tr>
      <w:tr w:rsidR="00B762F4" w:rsidRPr="00E12A20" w:rsidTr="00A923BA">
        <w:trPr>
          <w:trHeight w:val="397"/>
        </w:trPr>
        <w:tc>
          <w:tcPr>
            <w:tcW w:w="534" w:type="dxa"/>
          </w:tcPr>
          <w:p w:rsidR="00B762F4" w:rsidRPr="00F86E0E" w:rsidRDefault="00B762F4" w:rsidP="004A6501">
            <w:pPr>
              <w:numPr>
                <w:ilvl w:val="0"/>
                <w:numId w:val="2"/>
              </w:numPr>
              <w:ind w:left="0" w:firstLine="0"/>
              <w:rPr>
                <w:rFonts w:hint="eastAsia"/>
                <w:sz w:val="26"/>
                <w:szCs w:val="28"/>
              </w:rPr>
            </w:pPr>
          </w:p>
        </w:tc>
        <w:tc>
          <w:tcPr>
            <w:tcW w:w="4394" w:type="dxa"/>
          </w:tcPr>
          <w:p w:rsidR="00B762F4" w:rsidRPr="00E12A20" w:rsidRDefault="00B762F4" w:rsidP="004A6501">
            <w:pPr>
              <w:keepNext/>
              <w:rPr>
                <w:rFonts w:hint="eastAsia"/>
                <w:sz w:val="26"/>
                <w:szCs w:val="26"/>
              </w:rPr>
            </w:pPr>
            <w:r w:rsidRPr="00E12A20">
              <w:rPr>
                <w:sz w:val="26"/>
                <w:szCs w:val="26"/>
              </w:rPr>
              <w:t>Литургика</w:t>
            </w:r>
          </w:p>
        </w:tc>
        <w:tc>
          <w:tcPr>
            <w:tcW w:w="1559" w:type="dxa"/>
          </w:tcPr>
          <w:p w:rsidR="00B762F4" w:rsidRPr="00E12A20" w:rsidRDefault="0043348F" w:rsidP="004A6501">
            <w:pPr>
              <w:keepNext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4111" w:type="dxa"/>
          </w:tcPr>
          <w:p w:rsidR="00B762F4" w:rsidRPr="00E12A20" w:rsidRDefault="000C7BED" w:rsidP="004A6501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протоиерей Александр Юшкин</w:t>
            </w:r>
          </w:p>
        </w:tc>
      </w:tr>
      <w:tr w:rsidR="00B762F4" w:rsidRPr="00E12A20" w:rsidTr="00A923BA">
        <w:trPr>
          <w:trHeight w:val="397"/>
        </w:trPr>
        <w:tc>
          <w:tcPr>
            <w:tcW w:w="534" w:type="dxa"/>
          </w:tcPr>
          <w:p w:rsidR="00B762F4" w:rsidRPr="00F86E0E" w:rsidRDefault="00B762F4" w:rsidP="004A6501">
            <w:pPr>
              <w:numPr>
                <w:ilvl w:val="0"/>
                <w:numId w:val="2"/>
              </w:numPr>
              <w:ind w:left="0" w:firstLine="0"/>
              <w:rPr>
                <w:rFonts w:hint="eastAsia"/>
                <w:sz w:val="26"/>
                <w:szCs w:val="28"/>
              </w:rPr>
            </w:pPr>
          </w:p>
        </w:tc>
        <w:tc>
          <w:tcPr>
            <w:tcW w:w="4394" w:type="dxa"/>
          </w:tcPr>
          <w:p w:rsidR="00B762F4" w:rsidRPr="00E12A20" w:rsidRDefault="00B762F4" w:rsidP="004A6501">
            <w:pPr>
              <w:keepNext/>
              <w:rPr>
                <w:rFonts w:hint="eastAsia"/>
                <w:sz w:val="26"/>
                <w:szCs w:val="26"/>
              </w:rPr>
            </w:pPr>
            <w:r w:rsidRPr="00E12A20">
              <w:rPr>
                <w:sz w:val="26"/>
                <w:szCs w:val="26"/>
              </w:rPr>
              <w:t>Патрология</w:t>
            </w:r>
          </w:p>
        </w:tc>
        <w:tc>
          <w:tcPr>
            <w:tcW w:w="1559" w:type="dxa"/>
          </w:tcPr>
          <w:p w:rsidR="00B762F4" w:rsidRPr="00E12A20" w:rsidRDefault="0043348F" w:rsidP="004A6501">
            <w:pPr>
              <w:keepNext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1/3</w:t>
            </w:r>
          </w:p>
        </w:tc>
        <w:tc>
          <w:tcPr>
            <w:tcW w:w="4111" w:type="dxa"/>
          </w:tcPr>
          <w:p w:rsidR="00B762F4" w:rsidRPr="00E12A20" w:rsidRDefault="00B762F4" w:rsidP="004A6501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протоиерей Александр Лебедев</w:t>
            </w:r>
          </w:p>
        </w:tc>
      </w:tr>
      <w:tr w:rsidR="00B762F4" w:rsidRPr="00E12A20" w:rsidTr="00A923BA">
        <w:trPr>
          <w:trHeight w:val="397"/>
        </w:trPr>
        <w:tc>
          <w:tcPr>
            <w:tcW w:w="534" w:type="dxa"/>
          </w:tcPr>
          <w:p w:rsidR="00B762F4" w:rsidRPr="00F86E0E" w:rsidRDefault="00B762F4" w:rsidP="004A6501">
            <w:pPr>
              <w:numPr>
                <w:ilvl w:val="0"/>
                <w:numId w:val="2"/>
              </w:numPr>
              <w:ind w:left="0" w:firstLine="0"/>
              <w:rPr>
                <w:rFonts w:hint="eastAsia"/>
                <w:sz w:val="26"/>
                <w:szCs w:val="28"/>
              </w:rPr>
            </w:pPr>
          </w:p>
        </w:tc>
        <w:tc>
          <w:tcPr>
            <w:tcW w:w="4394" w:type="dxa"/>
          </w:tcPr>
          <w:p w:rsidR="00B762F4" w:rsidRPr="00E12A20" w:rsidRDefault="00E772F4" w:rsidP="004A6501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Поместных Церквей</w:t>
            </w:r>
          </w:p>
        </w:tc>
        <w:tc>
          <w:tcPr>
            <w:tcW w:w="1559" w:type="dxa"/>
          </w:tcPr>
          <w:p w:rsidR="00B762F4" w:rsidRPr="00E12A20" w:rsidRDefault="0043348F" w:rsidP="004A6501">
            <w:pPr>
              <w:keepNext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1/3</w:t>
            </w:r>
          </w:p>
        </w:tc>
        <w:tc>
          <w:tcPr>
            <w:tcW w:w="4111" w:type="dxa"/>
          </w:tcPr>
          <w:p w:rsidR="00B762F4" w:rsidRPr="00E12A20" w:rsidRDefault="006E33F8" w:rsidP="004A6501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иподиакон Алексий Красиков</w:t>
            </w:r>
          </w:p>
        </w:tc>
      </w:tr>
      <w:tr w:rsidR="00B762F4" w:rsidRPr="00E730EE" w:rsidTr="00A923BA">
        <w:trPr>
          <w:trHeight w:val="397"/>
        </w:trPr>
        <w:tc>
          <w:tcPr>
            <w:tcW w:w="534" w:type="dxa"/>
          </w:tcPr>
          <w:p w:rsidR="00B762F4" w:rsidRPr="00E730EE" w:rsidRDefault="00B762F4" w:rsidP="004A6501">
            <w:pPr>
              <w:numPr>
                <w:ilvl w:val="0"/>
                <w:numId w:val="2"/>
              </w:numPr>
              <w:ind w:left="0" w:firstLine="0"/>
              <w:rPr>
                <w:rFonts w:hint="eastAsia"/>
                <w:sz w:val="26"/>
                <w:szCs w:val="28"/>
              </w:rPr>
            </w:pPr>
          </w:p>
        </w:tc>
        <w:tc>
          <w:tcPr>
            <w:tcW w:w="4394" w:type="dxa"/>
          </w:tcPr>
          <w:p w:rsidR="00B762F4" w:rsidRPr="00E730EE" w:rsidRDefault="00E772F4" w:rsidP="004A6501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Пастырское богословию</w:t>
            </w:r>
          </w:p>
        </w:tc>
        <w:tc>
          <w:tcPr>
            <w:tcW w:w="1559" w:type="dxa"/>
          </w:tcPr>
          <w:p w:rsidR="00B762F4" w:rsidRPr="00E730EE" w:rsidRDefault="0043348F" w:rsidP="004A6501">
            <w:pPr>
              <w:keepNext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-/3</w:t>
            </w:r>
          </w:p>
        </w:tc>
        <w:tc>
          <w:tcPr>
            <w:tcW w:w="4111" w:type="dxa"/>
          </w:tcPr>
          <w:p w:rsidR="00B762F4" w:rsidRPr="00E730EE" w:rsidRDefault="006E33F8" w:rsidP="004A6501">
            <w:pPr>
              <w:keepNext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протоиерей Георгий </w:t>
            </w:r>
            <w:r w:rsidR="0043348F">
              <w:rPr>
                <w:sz w:val="26"/>
                <w:szCs w:val="26"/>
              </w:rPr>
              <w:t>Зарецкий</w:t>
            </w:r>
          </w:p>
        </w:tc>
      </w:tr>
      <w:tr w:rsidR="00B762F4" w:rsidRPr="00F86E0E" w:rsidTr="00770AB5">
        <w:trPr>
          <w:trHeight w:val="493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:rsidR="00B762F4" w:rsidRPr="00A923BA" w:rsidRDefault="00B762F4" w:rsidP="00A923BA">
            <w:pPr>
              <w:jc w:val="center"/>
              <w:rPr>
                <w:rFonts w:hint="eastAsia"/>
                <w:b/>
              </w:rPr>
            </w:pPr>
            <w:r w:rsidRPr="00A923BA">
              <w:rPr>
                <w:b/>
              </w:rPr>
              <w:t>Аттестация</w:t>
            </w:r>
          </w:p>
        </w:tc>
      </w:tr>
      <w:tr w:rsidR="00B762F4" w:rsidRPr="00F86E0E" w:rsidTr="00770AB5">
        <w:trPr>
          <w:trHeight w:val="543"/>
        </w:trPr>
        <w:tc>
          <w:tcPr>
            <w:tcW w:w="534" w:type="dxa"/>
            <w:vAlign w:val="center"/>
          </w:tcPr>
          <w:p w:rsidR="00B762F4" w:rsidRPr="00F86E0E" w:rsidRDefault="00B762F4" w:rsidP="004A6501">
            <w:pPr>
              <w:keepNext/>
              <w:jc w:val="center"/>
              <w:rPr>
                <w:rFonts w:hint="eastAsia"/>
                <w:b/>
                <w:sz w:val="26"/>
                <w:szCs w:val="28"/>
              </w:rPr>
            </w:pPr>
            <w:r w:rsidRPr="00F86E0E">
              <w:rPr>
                <w:b/>
                <w:sz w:val="26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B762F4" w:rsidRPr="00F86E0E" w:rsidRDefault="00B762F4" w:rsidP="004A6501">
            <w:pPr>
              <w:keepNext/>
              <w:jc w:val="center"/>
              <w:rPr>
                <w:rFonts w:hint="eastAsia"/>
                <w:b/>
                <w:sz w:val="26"/>
                <w:szCs w:val="28"/>
              </w:rPr>
            </w:pPr>
            <w:r w:rsidRPr="00F86E0E">
              <w:rPr>
                <w:b/>
                <w:sz w:val="26"/>
                <w:szCs w:val="28"/>
              </w:rPr>
              <w:t>Наименование предмета</w:t>
            </w:r>
          </w:p>
        </w:tc>
        <w:tc>
          <w:tcPr>
            <w:tcW w:w="1559" w:type="dxa"/>
            <w:vAlign w:val="center"/>
          </w:tcPr>
          <w:p w:rsidR="00B762F4" w:rsidRPr="00E12A20" w:rsidRDefault="00B762F4" w:rsidP="004A6501">
            <w:pPr>
              <w:keepNext/>
              <w:jc w:val="center"/>
              <w:rPr>
                <w:rFonts w:hint="eastAsia"/>
                <w:b/>
                <w:sz w:val="26"/>
                <w:szCs w:val="28"/>
              </w:rPr>
            </w:pPr>
            <w:r w:rsidRPr="00E12A20">
              <w:rPr>
                <w:b/>
                <w:szCs w:val="28"/>
              </w:rPr>
              <w:t>Форма аттестации</w:t>
            </w:r>
          </w:p>
        </w:tc>
        <w:tc>
          <w:tcPr>
            <w:tcW w:w="4111" w:type="dxa"/>
            <w:vAlign w:val="center"/>
          </w:tcPr>
          <w:p w:rsidR="00B762F4" w:rsidRPr="00F86E0E" w:rsidRDefault="00B762F4" w:rsidP="004A6501">
            <w:pPr>
              <w:keepNext/>
              <w:jc w:val="center"/>
              <w:rPr>
                <w:rFonts w:hint="eastAsia"/>
                <w:sz w:val="26"/>
                <w:szCs w:val="28"/>
              </w:rPr>
            </w:pPr>
            <w:r w:rsidRPr="00F86E0E">
              <w:rPr>
                <w:b/>
                <w:sz w:val="26"/>
                <w:szCs w:val="28"/>
              </w:rPr>
              <w:t>Сан, ФИО преподавателя</w:t>
            </w:r>
          </w:p>
        </w:tc>
      </w:tr>
      <w:tr w:rsidR="00B762F4" w:rsidRPr="0070494E" w:rsidTr="00A923BA">
        <w:trPr>
          <w:trHeight w:val="397"/>
        </w:trPr>
        <w:tc>
          <w:tcPr>
            <w:tcW w:w="534" w:type="dxa"/>
          </w:tcPr>
          <w:p w:rsidR="00B762F4" w:rsidRPr="0070494E" w:rsidRDefault="00B762F4" w:rsidP="00AD09F7">
            <w:pPr>
              <w:numPr>
                <w:ilvl w:val="0"/>
                <w:numId w:val="5"/>
              </w:numPr>
              <w:ind w:hanging="72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B762F4" w:rsidRPr="001E401A" w:rsidRDefault="00C6590E" w:rsidP="004A6501">
            <w:pPr>
              <w:keepNext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Каноническое право</w:t>
            </w:r>
          </w:p>
        </w:tc>
        <w:tc>
          <w:tcPr>
            <w:tcW w:w="1559" w:type="dxa"/>
            <w:vAlign w:val="center"/>
          </w:tcPr>
          <w:p w:rsidR="00B762F4" w:rsidRPr="001E401A" w:rsidRDefault="00B762F4" w:rsidP="00340721">
            <w:pPr>
              <w:jc w:val="center"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диф.</w:t>
            </w:r>
            <w:r w:rsidR="009933F0">
              <w:rPr>
                <w:sz w:val="26"/>
                <w:szCs w:val="26"/>
              </w:rPr>
              <w:t xml:space="preserve"> </w:t>
            </w:r>
            <w:r w:rsidRPr="001E401A">
              <w:rPr>
                <w:sz w:val="26"/>
                <w:szCs w:val="26"/>
              </w:rPr>
              <w:t>зачёт</w:t>
            </w:r>
          </w:p>
        </w:tc>
        <w:tc>
          <w:tcPr>
            <w:tcW w:w="4111" w:type="dxa"/>
            <w:vAlign w:val="center"/>
          </w:tcPr>
          <w:p w:rsidR="00B762F4" w:rsidRPr="001E401A" w:rsidRDefault="00C6590E" w:rsidP="009933F0">
            <w:pPr>
              <w:keepNext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 xml:space="preserve">игумен </w:t>
            </w:r>
            <w:proofErr w:type="spellStart"/>
            <w:r w:rsidRPr="001E401A">
              <w:rPr>
                <w:sz w:val="26"/>
                <w:szCs w:val="26"/>
              </w:rPr>
              <w:t>Иоасаф</w:t>
            </w:r>
            <w:proofErr w:type="spellEnd"/>
            <w:r w:rsidRPr="001E401A">
              <w:rPr>
                <w:sz w:val="26"/>
                <w:szCs w:val="26"/>
              </w:rPr>
              <w:t xml:space="preserve"> (Вишняков)</w:t>
            </w:r>
          </w:p>
        </w:tc>
      </w:tr>
      <w:tr w:rsidR="00B762F4" w:rsidRPr="0070494E" w:rsidTr="00A923BA">
        <w:trPr>
          <w:trHeight w:val="397"/>
        </w:trPr>
        <w:tc>
          <w:tcPr>
            <w:tcW w:w="534" w:type="dxa"/>
          </w:tcPr>
          <w:p w:rsidR="00B762F4" w:rsidRPr="0070494E" w:rsidRDefault="00B762F4" w:rsidP="00AD09F7">
            <w:pPr>
              <w:numPr>
                <w:ilvl w:val="0"/>
                <w:numId w:val="5"/>
              </w:numPr>
              <w:ind w:left="0" w:firstLine="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B762F4" w:rsidRPr="001E401A" w:rsidRDefault="00C6590E" w:rsidP="004A6501">
            <w:pPr>
              <w:keepNext/>
              <w:rPr>
                <w:rFonts w:hint="eastAsia"/>
                <w:sz w:val="26"/>
                <w:szCs w:val="26"/>
              </w:rPr>
            </w:pPr>
            <w:r w:rsidRPr="001E401A">
              <w:rPr>
                <w:bCs/>
                <w:sz w:val="26"/>
                <w:szCs w:val="26"/>
              </w:rPr>
              <w:t>Теория и история церковного искусства</w:t>
            </w:r>
          </w:p>
        </w:tc>
        <w:tc>
          <w:tcPr>
            <w:tcW w:w="1559" w:type="dxa"/>
            <w:vAlign w:val="center"/>
          </w:tcPr>
          <w:p w:rsidR="00B762F4" w:rsidRPr="001E401A" w:rsidRDefault="00B762F4" w:rsidP="00340721">
            <w:pPr>
              <w:jc w:val="center"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диф.</w:t>
            </w:r>
            <w:r w:rsidR="009933F0">
              <w:rPr>
                <w:sz w:val="26"/>
                <w:szCs w:val="26"/>
              </w:rPr>
              <w:t xml:space="preserve"> </w:t>
            </w:r>
            <w:r w:rsidRPr="001E401A">
              <w:rPr>
                <w:sz w:val="26"/>
                <w:szCs w:val="26"/>
              </w:rPr>
              <w:t>зачёт</w:t>
            </w:r>
          </w:p>
        </w:tc>
        <w:tc>
          <w:tcPr>
            <w:tcW w:w="4111" w:type="dxa"/>
            <w:vAlign w:val="center"/>
          </w:tcPr>
          <w:p w:rsidR="00B762F4" w:rsidRPr="009933F0" w:rsidRDefault="009933F0" w:rsidP="009933F0">
            <w:pPr>
              <w:keepNext/>
              <w:rPr>
                <w:rFonts w:hint="eastAsia"/>
                <w:color w:val="FF0000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иерей Димитрий Ледовский</w:t>
            </w:r>
          </w:p>
        </w:tc>
      </w:tr>
      <w:tr w:rsidR="00B762F4" w:rsidRPr="0070494E" w:rsidTr="00A923BA">
        <w:trPr>
          <w:trHeight w:val="397"/>
        </w:trPr>
        <w:tc>
          <w:tcPr>
            <w:tcW w:w="534" w:type="dxa"/>
          </w:tcPr>
          <w:p w:rsidR="00B762F4" w:rsidRPr="0070494E" w:rsidRDefault="00B762F4" w:rsidP="00AD09F7">
            <w:pPr>
              <w:numPr>
                <w:ilvl w:val="0"/>
                <w:numId w:val="5"/>
              </w:numPr>
              <w:ind w:left="0" w:firstLine="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B762F4" w:rsidRPr="001E401A" w:rsidRDefault="00C6590E" w:rsidP="004A6501">
            <w:pPr>
              <w:keepNext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История древней Церкви</w:t>
            </w:r>
          </w:p>
        </w:tc>
        <w:tc>
          <w:tcPr>
            <w:tcW w:w="1559" w:type="dxa"/>
            <w:vAlign w:val="center"/>
          </w:tcPr>
          <w:p w:rsidR="00B762F4" w:rsidRPr="001E401A" w:rsidRDefault="00C6590E" w:rsidP="00340721">
            <w:pPr>
              <w:jc w:val="center"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экзамен</w:t>
            </w:r>
          </w:p>
        </w:tc>
        <w:tc>
          <w:tcPr>
            <w:tcW w:w="4111" w:type="dxa"/>
            <w:vAlign w:val="center"/>
          </w:tcPr>
          <w:p w:rsidR="00B762F4" w:rsidRPr="001E401A" w:rsidRDefault="00C6590E" w:rsidP="009933F0">
            <w:pPr>
              <w:keepNext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Оботуров Алексей Васильевич</w:t>
            </w:r>
          </w:p>
        </w:tc>
      </w:tr>
      <w:tr w:rsidR="00B762F4" w:rsidRPr="0070494E" w:rsidTr="00A923BA">
        <w:trPr>
          <w:trHeight w:val="397"/>
        </w:trPr>
        <w:tc>
          <w:tcPr>
            <w:tcW w:w="534" w:type="dxa"/>
          </w:tcPr>
          <w:p w:rsidR="00B762F4" w:rsidRPr="0070494E" w:rsidRDefault="00B762F4" w:rsidP="00AD09F7">
            <w:pPr>
              <w:numPr>
                <w:ilvl w:val="0"/>
                <w:numId w:val="5"/>
              </w:numPr>
              <w:ind w:left="0" w:firstLine="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B762F4" w:rsidRPr="001E401A" w:rsidRDefault="00C6590E" w:rsidP="004A6501">
            <w:pPr>
              <w:keepNext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Сектоведение</w:t>
            </w:r>
          </w:p>
        </w:tc>
        <w:tc>
          <w:tcPr>
            <w:tcW w:w="1559" w:type="dxa"/>
            <w:vAlign w:val="center"/>
          </w:tcPr>
          <w:p w:rsidR="00B762F4" w:rsidRPr="001E401A" w:rsidRDefault="00B762F4" w:rsidP="00340721">
            <w:pPr>
              <w:jc w:val="center"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диф.</w:t>
            </w:r>
            <w:r w:rsidR="009933F0">
              <w:rPr>
                <w:sz w:val="26"/>
                <w:szCs w:val="26"/>
              </w:rPr>
              <w:t xml:space="preserve"> </w:t>
            </w:r>
            <w:r w:rsidRPr="001E401A">
              <w:rPr>
                <w:sz w:val="26"/>
                <w:szCs w:val="26"/>
              </w:rPr>
              <w:t>зачёт</w:t>
            </w:r>
          </w:p>
        </w:tc>
        <w:tc>
          <w:tcPr>
            <w:tcW w:w="4111" w:type="dxa"/>
            <w:vAlign w:val="center"/>
          </w:tcPr>
          <w:p w:rsidR="00B762F4" w:rsidRPr="001E401A" w:rsidRDefault="00C6590E" w:rsidP="009933F0">
            <w:pPr>
              <w:keepNext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Левчук Надежда Сергеевна</w:t>
            </w:r>
          </w:p>
        </w:tc>
      </w:tr>
      <w:tr w:rsidR="00B762F4" w:rsidRPr="0070494E" w:rsidTr="00A923BA">
        <w:trPr>
          <w:trHeight w:val="397"/>
        </w:trPr>
        <w:tc>
          <w:tcPr>
            <w:tcW w:w="534" w:type="dxa"/>
          </w:tcPr>
          <w:p w:rsidR="00B762F4" w:rsidRPr="0070494E" w:rsidRDefault="00B762F4" w:rsidP="00AD09F7">
            <w:pPr>
              <w:numPr>
                <w:ilvl w:val="0"/>
                <w:numId w:val="5"/>
              </w:numPr>
              <w:ind w:left="0" w:firstLine="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B762F4" w:rsidRPr="001E401A" w:rsidRDefault="00C6590E" w:rsidP="004A6501">
            <w:pPr>
              <w:keepNext/>
              <w:rPr>
                <w:rFonts w:hint="eastAsia"/>
                <w:sz w:val="26"/>
                <w:szCs w:val="26"/>
              </w:rPr>
            </w:pPr>
            <w:r w:rsidRPr="001E401A">
              <w:rPr>
                <w:bCs/>
                <w:sz w:val="26"/>
                <w:szCs w:val="26"/>
              </w:rPr>
              <w:t>Миссиология</w:t>
            </w:r>
          </w:p>
        </w:tc>
        <w:tc>
          <w:tcPr>
            <w:tcW w:w="1559" w:type="dxa"/>
            <w:vAlign w:val="center"/>
          </w:tcPr>
          <w:p w:rsidR="00B762F4" w:rsidRPr="001E401A" w:rsidRDefault="00C6590E" w:rsidP="00340721">
            <w:pPr>
              <w:jc w:val="center"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диф.</w:t>
            </w:r>
            <w:r w:rsidR="009933F0">
              <w:rPr>
                <w:sz w:val="26"/>
                <w:szCs w:val="26"/>
              </w:rPr>
              <w:t xml:space="preserve"> </w:t>
            </w:r>
            <w:r w:rsidRPr="001E401A">
              <w:rPr>
                <w:sz w:val="26"/>
                <w:szCs w:val="26"/>
              </w:rPr>
              <w:t>зачёт</w:t>
            </w:r>
          </w:p>
        </w:tc>
        <w:tc>
          <w:tcPr>
            <w:tcW w:w="4111" w:type="dxa"/>
            <w:vAlign w:val="center"/>
          </w:tcPr>
          <w:p w:rsidR="00B762F4" w:rsidRPr="001E401A" w:rsidRDefault="00C6590E" w:rsidP="009933F0">
            <w:pPr>
              <w:keepNext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иерей Димитрий Ледовский</w:t>
            </w:r>
          </w:p>
        </w:tc>
      </w:tr>
      <w:tr w:rsidR="00C6590E" w:rsidRPr="0070494E" w:rsidTr="00A923BA">
        <w:trPr>
          <w:trHeight w:val="397"/>
        </w:trPr>
        <w:tc>
          <w:tcPr>
            <w:tcW w:w="534" w:type="dxa"/>
          </w:tcPr>
          <w:p w:rsidR="00C6590E" w:rsidRPr="0070494E" w:rsidRDefault="00C6590E" w:rsidP="00AD09F7">
            <w:pPr>
              <w:numPr>
                <w:ilvl w:val="0"/>
                <w:numId w:val="5"/>
              </w:numPr>
              <w:ind w:left="0" w:firstLine="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C6590E" w:rsidRPr="001E401A" w:rsidRDefault="00C6590E" w:rsidP="004A6501">
            <w:pPr>
              <w:keepNext/>
              <w:rPr>
                <w:rFonts w:hint="eastAsia"/>
                <w:bCs/>
                <w:sz w:val="26"/>
                <w:szCs w:val="26"/>
              </w:rPr>
            </w:pPr>
            <w:r w:rsidRPr="001E401A">
              <w:rPr>
                <w:bCs/>
                <w:sz w:val="26"/>
                <w:szCs w:val="26"/>
              </w:rPr>
              <w:t>Практическое руководство для священнослужителей</w:t>
            </w:r>
          </w:p>
        </w:tc>
        <w:tc>
          <w:tcPr>
            <w:tcW w:w="1559" w:type="dxa"/>
            <w:vAlign w:val="center"/>
          </w:tcPr>
          <w:p w:rsidR="00C6590E" w:rsidRPr="001E401A" w:rsidRDefault="00C6590E" w:rsidP="00340721">
            <w:pPr>
              <w:jc w:val="center"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зачёт</w:t>
            </w:r>
          </w:p>
        </w:tc>
        <w:tc>
          <w:tcPr>
            <w:tcW w:w="4111" w:type="dxa"/>
            <w:vAlign w:val="center"/>
          </w:tcPr>
          <w:p w:rsidR="00C6590E" w:rsidRPr="001E401A" w:rsidRDefault="00C6590E" w:rsidP="009933F0">
            <w:pPr>
              <w:keepNext/>
              <w:rPr>
                <w:rFonts w:hint="eastAsia"/>
                <w:sz w:val="26"/>
                <w:szCs w:val="26"/>
              </w:rPr>
            </w:pPr>
            <w:r w:rsidRPr="001E401A">
              <w:rPr>
                <w:sz w:val="26"/>
                <w:szCs w:val="26"/>
              </w:rPr>
              <w:t>протоиерей Андрей Исаев</w:t>
            </w:r>
          </w:p>
        </w:tc>
      </w:tr>
    </w:tbl>
    <w:p w:rsidR="00B465C1" w:rsidRDefault="00B465C1" w:rsidP="00A923BA">
      <w:pPr>
        <w:rPr>
          <w:rFonts w:hint="eastAsia"/>
        </w:rPr>
      </w:pPr>
    </w:p>
    <w:sectPr w:rsidR="00B465C1" w:rsidSect="001603B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5D7B"/>
    <w:multiLevelType w:val="hybridMultilevel"/>
    <w:tmpl w:val="B13E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6077"/>
    <w:multiLevelType w:val="hybridMultilevel"/>
    <w:tmpl w:val="37447B80"/>
    <w:lvl w:ilvl="0" w:tplc="43A8F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0F38"/>
    <w:multiLevelType w:val="hybridMultilevel"/>
    <w:tmpl w:val="906A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1562"/>
    <w:multiLevelType w:val="hybridMultilevel"/>
    <w:tmpl w:val="906A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60F41"/>
    <w:multiLevelType w:val="hybridMultilevel"/>
    <w:tmpl w:val="DCE60AE0"/>
    <w:lvl w:ilvl="0" w:tplc="A3208A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2F4"/>
    <w:rsid w:val="000C7BED"/>
    <w:rsid w:val="001603B9"/>
    <w:rsid w:val="001E401A"/>
    <w:rsid w:val="003269D0"/>
    <w:rsid w:val="00340721"/>
    <w:rsid w:val="003B7ED7"/>
    <w:rsid w:val="0043348F"/>
    <w:rsid w:val="004C68F6"/>
    <w:rsid w:val="006948D1"/>
    <w:rsid w:val="006E33F8"/>
    <w:rsid w:val="00735352"/>
    <w:rsid w:val="00770AB5"/>
    <w:rsid w:val="00792B8A"/>
    <w:rsid w:val="008111B9"/>
    <w:rsid w:val="00927076"/>
    <w:rsid w:val="00953C06"/>
    <w:rsid w:val="009933F0"/>
    <w:rsid w:val="00A33D94"/>
    <w:rsid w:val="00A923BA"/>
    <w:rsid w:val="00AD09F7"/>
    <w:rsid w:val="00B465C1"/>
    <w:rsid w:val="00B762F4"/>
    <w:rsid w:val="00C61D7E"/>
    <w:rsid w:val="00C6590E"/>
    <w:rsid w:val="00DE5E9B"/>
    <w:rsid w:val="00E730EE"/>
    <w:rsid w:val="00E772F4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FB8F"/>
  <w15:docId w15:val="{6C7B9E6B-8960-4344-BBD2-BA8441D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F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2020-09-26T22:15:00Z</dcterms:created>
  <dcterms:modified xsi:type="dcterms:W3CDTF">2020-10-19T10:31:00Z</dcterms:modified>
</cp:coreProperties>
</file>