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91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277D32" w:rsidTr="00277D32">
        <w:tc>
          <w:tcPr>
            <w:tcW w:w="5209" w:type="dxa"/>
          </w:tcPr>
          <w:p w:rsidR="00277D32" w:rsidRPr="006E0DF3" w:rsidRDefault="00277D32" w:rsidP="00277D32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:rsidR="00277D32" w:rsidRPr="006E0DF3" w:rsidRDefault="00277D32" w:rsidP="00277D32">
            <w:pPr>
              <w:jc w:val="center"/>
              <w:rPr>
                <w:b/>
              </w:rPr>
            </w:pPr>
            <w:r>
              <w:rPr>
                <w:b/>
              </w:rPr>
              <w:t>Священное Писание Нового Завета</w:t>
            </w:r>
          </w:p>
        </w:tc>
      </w:tr>
      <w:tr w:rsidR="00277D32" w:rsidTr="00277D32">
        <w:tc>
          <w:tcPr>
            <w:tcW w:w="5209" w:type="dxa"/>
          </w:tcPr>
          <w:p w:rsidR="00277D32" w:rsidRPr="006E0DF3" w:rsidRDefault="00277D32" w:rsidP="00277D32">
            <w:pPr>
              <w:jc w:val="both"/>
            </w:pPr>
          </w:p>
        </w:tc>
        <w:tc>
          <w:tcPr>
            <w:tcW w:w="4136" w:type="dxa"/>
          </w:tcPr>
          <w:p w:rsidR="00277D32" w:rsidRPr="006E0DF3" w:rsidRDefault="00277D32" w:rsidP="00277D32">
            <w:pPr>
              <w:jc w:val="both"/>
            </w:pPr>
          </w:p>
        </w:tc>
      </w:tr>
      <w:tr w:rsidR="00277D32" w:rsidTr="00277D32">
        <w:tc>
          <w:tcPr>
            <w:tcW w:w="5209" w:type="dxa"/>
          </w:tcPr>
          <w:p w:rsidR="00277D32" w:rsidRPr="006E0DF3" w:rsidRDefault="00277D32" w:rsidP="00277D32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277D32" w:rsidRPr="006E0DF3" w:rsidRDefault="00277D32" w:rsidP="00277D32">
            <w:pPr>
              <w:jc w:val="center"/>
              <w:rPr>
                <w:b/>
              </w:rPr>
            </w:pPr>
            <w:r>
              <w:rPr>
                <w:b/>
              </w:rPr>
              <w:t>Протоиерей Алексий Сорокин</w:t>
            </w:r>
          </w:p>
        </w:tc>
      </w:tr>
      <w:tr w:rsidR="00277D32" w:rsidTr="00277D32">
        <w:tc>
          <w:tcPr>
            <w:tcW w:w="5209" w:type="dxa"/>
          </w:tcPr>
          <w:p w:rsidR="00277D32" w:rsidRPr="006E0DF3" w:rsidRDefault="00277D32" w:rsidP="00277D32">
            <w:pPr>
              <w:jc w:val="both"/>
            </w:pPr>
          </w:p>
        </w:tc>
        <w:tc>
          <w:tcPr>
            <w:tcW w:w="4136" w:type="dxa"/>
          </w:tcPr>
          <w:p w:rsidR="00277D32" w:rsidRPr="006E0DF3" w:rsidRDefault="00277D32" w:rsidP="00277D32">
            <w:pPr>
              <w:jc w:val="both"/>
            </w:pPr>
          </w:p>
        </w:tc>
      </w:tr>
      <w:tr w:rsidR="00277D32" w:rsidTr="00277D32">
        <w:tc>
          <w:tcPr>
            <w:tcW w:w="5209" w:type="dxa"/>
          </w:tcPr>
          <w:p w:rsidR="00277D32" w:rsidRPr="006E0DF3" w:rsidRDefault="00277D32" w:rsidP="00277D32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277D32" w:rsidRPr="008B5648" w:rsidRDefault="00277D32" w:rsidP="00277D32">
            <w:pPr>
              <w:jc w:val="center"/>
              <w:rPr>
                <w:b/>
                <w:lang w:val="en-US"/>
              </w:rPr>
            </w:pPr>
            <w:hyperlink r:id="rId8" w:history="1">
              <w:r w:rsidRPr="00277D32">
                <w:rPr>
                  <w:rStyle w:val="ac"/>
                  <w:b/>
                  <w:lang w:val="en-US"/>
                </w:rPr>
                <w:t>Protas71@yandex.ru</w:t>
              </w:r>
            </w:hyperlink>
          </w:p>
        </w:tc>
      </w:tr>
      <w:tr w:rsidR="00277D32" w:rsidTr="00277D32">
        <w:tc>
          <w:tcPr>
            <w:tcW w:w="5209" w:type="dxa"/>
          </w:tcPr>
          <w:p w:rsidR="00277D32" w:rsidRDefault="00277D32" w:rsidP="00277D32"/>
        </w:tc>
        <w:tc>
          <w:tcPr>
            <w:tcW w:w="4136" w:type="dxa"/>
          </w:tcPr>
          <w:p w:rsidR="00277D32" w:rsidRDefault="00277D32" w:rsidP="00277D32"/>
        </w:tc>
      </w:tr>
    </w:tbl>
    <w:p w:rsidR="006E0DF3" w:rsidRDefault="006E0DF3"/>
    <w:p w:rsidR="008B5648" w:rsidRDefault="00E3764E" w:rsidP="00A533A5">
      <w:pPr>
        <w:jc w:val="center"/>
      </w:pPr>
      <w:r>
        <w:t>ТЕКУЩИЕ ЛЕКЦИИ</w:t>
      </w:r>
      <w:r w:rsidR="00790012">
        <w:t xml:space="preserve"> </w:t>
      </w:r>
      <w:r w:rsidR="00277D32">
        <w:t>/ ЗАЧЕТЫ</w:t>
      </w:r>
    </w:p>
    <w:p w:rsidR="00E3764E" w:rsidRPr="00A533A5" w:rsidRDefault="00E3764E" w:rsidP="00A533A5">
      <w:pPr>
        <w:jc w:val="center"/>
        <w:rPr>
          <w:b/>
        </w:rPr>
      </w:pPr>
      <w:r w:rsidRPr="00A533A5">
        <w:rPr>
          <w:b/>
        </w:rPr>
        <w:t>Тема лекции</w:t>
      </w:r>
    </w:p>
    <w:p w:rsidR="00790012" w:rsidRDefault="00710042" w:rsidP="00277D32">
      <w:pPr>
        <w:jc w:val="center"/>
        <w:rPr>
          <w:b/>
        </w:rPr>
      </w:pPr>
      <w:r w:rsidRPr="00E3764E">
        <w:rPr>
          <w:b/>
        </w:rPr>
        <w:t xml:space="preserve">Тема 1. </w:t>
      </w:r>
      <w:r w:rsidR="004977C7">
        <w:rPr>
          <w:b/>
        </w:rPr>
        <w:t>Повторение пройденного материала.</w:t>
      </w:r>
    </w:p>
    <w:p w:rsidR="004977C7" w:rsidRPr="00277D32" w:rsidRDefault="004977C7" w:rsidP="004977C7">
      <w:pPr>
        <w:jc w:val="both"/>
      </w:pPr>
      <w:r w:rsidRPr="00277D32">
        <w:t>Общий обзор Синоптических евангелий.</w:t>
      </w:r>
    </w:p>
    <w:p w:rsidR="00790012" w:rsidRDefault="00790012" w:rsidP="00A533A5">
      <w:pPr>
        <w:jc w:val="center"/>
        <w:rPr>
          <w:b/>
        </w:rPr>
      </w:pPr>
    </w:p>
    <w:p w:rsidR="00790012" w:rsidRDefault="00A533A5" w:rsidP="00A533A5">
      <w:pPr>
        <w:jc w:val="center"/>
        <w:rPr>
          <w:b/>
        </w:rPr>
      </w:pPr>
      <w:r w:rsidRPr="00A533A5">
        <w:rPr>
          <w:b/>
        </w:rPr>
        <w:t>Литература для подготовки</w:t>
      </w:r>
      <w:r w:rsidR="00790012">
        <w:rPr>
          <w:b/>
        </w:rPr>
        <w:t xml:space="preserve"> </w:t>
      </w:r>
    </w:p>
    <w:p w:rsidR="004977C7" w:rsidRDefault="004977C7" w:rsidP="00277D3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Алфеев И. митр. Иисус Христос. Жизнь и учение. М. 2016.</w:t>
      </w:r>
    </w:p>
    <w:p w:rsidR="004977C7" w:rsidRPr="00D25D21" w:rsidRDefault="004977C7" w:rsidP="00277D3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D25D21">
        <w:rPr>
          <w:color w:val="000000"/>
          <w:szCs w:val="28"/>
        </w:rPr>
        <w:t>Емельянов А., прот. Введение в Четвероевангелие: учебное пособие. — М.: Изд-во ПСТГУ, 2015.</w:t>
      </w:r>
    </w:p>
    <w:p w:rsidR="004977C7" w:rsidRDefault="004977C7" w:rsidP="00277D3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D25D21">
        <w:rPr>
          <w:color w:val="000000"/>
          <w:szCs w:val="28"/>
        </w:rPr>
        <w:t>Сорокин А</w:t>
      </w:r>
      <w:r>
        <w:rPr>
          <w:color w:val="000000"/>
          <w:szCs w:val="28"/>
        </w:rPr>
        <w:t>.</w:t>
      </w:r>
      <w:r w:rsidRPr="00D25D21">
        <w:rPr>
          <w:color w:val="000000"/>
          <w:szCs w:val="28"/>
        </w:rPr>
        <w:t>, прот. Христос и Церковь в Новом Завете. Введение в Священное Писание Нового Завета. Курс лекций. — М.: Издательство Новоспасского мужского монастыря, 2012.</w:t>
      </w:r>
    </w:p>
    <w:p w:rsidR="004977C7" w:rsidRDefault="004977C7" w:rsidP="00277D3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Ульянов В. прот. Священное Писание Нового Завета. Апостол. </w:t>
      </w:r>
      <w:r w:rsidRPr="00D25D21">
        <w:rPr>
          <w:color w:val="000000"/>
          <w:szCs w:val="28"/>
        </w:rPr>
        <w:t>Изд-во ПСТГУ, 2015</w:t>
      </w:r>
      <w:r>
        <w:rPr>
          <w:color w:val="000000"/>
          <w:szCs w:val="28"/>
        </w:rPr>
        <w:t>.</w:t>
      </w:r>
    </w:p>
    <w:p w:rsidR="004977C7" w:rsidRPr="004756D1" w:rsidRDefault="004977C7" w:rsidP="00277D3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Юревич Д. прот. Введение в Новый Завет. – СПб.: Издательство </w:t>
      </w:r>
      <w:proofErr w:type="spellStart"/>
      <w:r>
        <w:rPr>
          <w:color w:val="000000"/>
          <w:szCs w:val="28"/>
        </w:rPr>
        <w:t>СПбДАиС</w:t>
      </w:r>
      <w:proofErr w:type="spellEnd"/>
      <w:r>
        <w:rPr>
          <w:color w:val="000000"/>
          <w:szCs w:val="28"/>
        </w:rPr>
        <w:t>, 2016.</w:t>
      </w:r>
    </w:p>
    <w:p w:rsidR="00A533A5" w:rsidRDefault="00A533A5" w:rsidP="00E3764E">
      <w:pPr>
        <w:jc w:val="center"/>
      </w:pPr>
    </w:p>
    <w:p w:rsidR="00A533A5" w:rsidRPr="00277D32" w:rsidRDefault="00A533A5" w:rsidP="00E3764E">
      <w:pPr>
        <w:jc w:val="center"/>
        <w:rPr>
          <w:b/>
        </w:rPr>
      </w:pPr>
      <w:r w:rsidRPr="00A533A5">
        <w:rPr>
          <w:b/>
        </w:rPr>
        <w:t xml:space="preserve">Вопросы </w:t>
      </w:r>
      <w:r w:rsidR="00277D32">
        <w:rPr>
          <w:b/>
        </w:rPr>
        <w:t xml:space="preserve">по дифференцированному зачету  </w:t>
      </w:r>
    </w:p>
    <w:p w:rsidR="004977C7" w:rsidRPr="003A272F" w:rsidRDefault="004977C7" w:rsidP="004977C7">
      <w:pPr>
        <w:rPr>
          <w:b/>
        </w:rPr>
      </w:pPr>
      <w:r w:rsidRPr="003A272F">
        <w:rPr>
          <w:b/>
        </w:rPr>
        <w:t xml:space="preserve">Раздел </w:t>
      </w:r>
      <w:r>
        <w:rPr>
          <w:b/>
        </w:rPr>
        <w:t>1</w:t>
      </w:r>
      <w:r w:rsidRPr="003A272F">
        <w:rPr>
          <w:b/>
        </w:rPr>
        <w:t>. МИР НОВОГО ЗАВЕТА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1.</w:t>
      </w:r>
      <w:r w:rsidRPr="003C4EBA">
        <w:rPr>
          <w:b/>
        </w:rPr>
        <w:t xml:space="preserve"> </w:t>
      </w:r>
      <w:r w:rsidRPr="003C4EBA">
        <w:t>Политическая жизнь новозаветного периода. Римская империя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 xml:space="preserve">2. </w:t>
      </w:r>
      <w:r>
        <w:t xml:space="preserve">Особенности правления императоров </w:t>
      </w:r>
      <w:r w:rsidRPr="003C4EBA">
        <w:t>Август</w:t>
      </w:r>
      <w:r>
        <w:t>а</w:t>
      </w:r>
      <w:r w:rsidRPr="003C4EBA">
        <w:t>, Тибери</w:t>
      </w:r>
      <w:r>
        <w:t>я</w:t>
      </w:r>
      <w:r w:rsidRPr="003C4EBA">
        <w:t>, Калигул</w:t>
      </w:r>
      <w:r>
        <w:t>ы</w:t>
      </w:r>
      <w:r w:rsidRPr="003C4EBA">
        <w:t>, Клавди</w:t>
      </w:r>
      <w:r>
        <w:t>я.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 xml:space="preserve">3. </w:t>
      </w:r>
      <w:r>
        <w:t xml:space="preserve">Особенности правления императоров </w:t>
      </w:r>
      <w:r w:rsidRPr="003C4EBA">
        <w:t>Нерон</w:t>
      </w:r>
      <w:r>
        <w:t>а</w:t>
      </w:r>
      <w:r w:rsidRPr="003C4EBA">
        <w:t xml:space="preserve">, </w:t>
      </w:r>
      <w:proofErr w:type="spellStart"/>
      <w:r w:rsidRPr="003C4EBA">
        <w:t>Веспасиан</w:t>
      </w:r>
      <w:r>
        <w:t>а</w:t>
      </w:r>
      <w:r w:rsidRPr="003C4EBA">
        <w:t>,Тит</w:t>
      </w:r>
      <w:r>
        <w:t>а</w:t>
      </w:r>
      <w:proofErr w:type="spellEnd"/>
      <w:r w:rsidRPr="003C4EBA">
        <w:t xml:space="preserve">, </w:t>
      </w:r>
      <w:proofErr w:type="spellStart"/>
      <w:r w:rsidRPr="003C4EBA">
        <w:t>Домициан</w:t>
      </w:r>
      <w:r>
        <w:t>а</w:t>
      </w:r>
      <w:proofErr w:type="spellEnd"/>
      <w:r w:rsidRPr="003C4EBA">
        <w:t>, Траян</w:t>
      </w:r>
      <w:r>
        <w:t>а</w:t>
      </w:r>
      <w:r w:rsidRPr="003C4EBA">
        <w:t xml:space="preserve">. 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4. Управление провинциями в Римской империи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lastRenderedPageBreak/>
        <w:t>5. Завоевания Александра</w:t>
      </w:r>
      <w:r>
        <w:t xml:space="preserve"> Македонского. </w:t>
      </w:r>
      <w:r w:rsidRPr="003C4EBA">
        <w:t>Селевкиды в Сирии</w:t>
      </w:r>
      <w:r>
        <w:t xml:space="preserve">. </w:t>
      </w:r>
      <w:r w:rsidRPr="003C4EBA">
        <w:t>Птолемеи в Египте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8. Последствия греческого завоевания. Культурное влияние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9. Еврейское государство. Пленение, 597 – 322 гг. до н.э.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10. Еврейское государство. Под властью Птолемеев, 322 – 198 гг. до н.э.</w:t>
      </w:r>
      <w:r>
        <w:t xml:space="preserve">  </w:t>
      </w:r>
      <w:r w:rsidRPr="008D4FD0">
        <w:t>Под властью Селевкидов. 198-168 гг. до н.э.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1</w:t>
      </w:r>
      <w:r>
        <w:t>1</w:t>
      </w:r>
      <w:r w:rsidRPr="003C4EBA">
        <w:t xml:space="preserve">. Еврейское государство. Правление </w:t>
      </w:r>
      <w:proofErr w:type="spellStart"/>
      <w:r w:rsidRPr="003C4EBA">
        <w:t>Хасмонеев</w:t>
      </w:r>
      <w:proofErr w:type="spellEnd"/>
      <w:r w:rsidRPr="003C4EBA">
        <w:t xml:space="preserve">, 142-37 гг. до н.э. 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1</w:t>
      </w:r>
      <w:r>
        <w:t>2</w:t>
      </w:r>
      <w:r w:rsidRPr="003C4EBA">
        <w:t xml:space="preserve">. </w:t>
      </w:r>
      <w:r>
        <w:t xml:space="preserve">Особенности правления </w:t>
      </w:r>
      <w:r w:rsidRPr="003C4EBA">
        <w:t>Ирод</w:t>
      </w:r>
      <w:r>
        <w:t>а</w:t>
      </w:r>
      <w:r w:rsidRPr="003C4EBA">
        <w:t xml:space="preserve"> Велик</w:t>
      </w:r>
      <w:r>
        <w:t>ого</w:t>
      </w:r>
      <w:r w:rsidRPr="003C4EBA">
        <w:t>. 37-4 гг. до н.э.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1</w:t>
      </w:r>
      <w:r>
        <w:t>3</w:t>
      </w:r>
      <w:r w:rsidRPr="003C4EBA">
        <w:t xml:space="preserve">. </w:t>
      </w:r>
      <w:r>
        <w:t xml:space="preserve">Особенности правления </w:t>
      </w:r>
      <w:r w:rsidRPr="003C4EBA">
        <w:t>Ирод</w:t>
      </w:r>
      <w:r>
        <w:t>а</w:t>
      </w:r>
      <w:r w:rsidRPr="003C4EBA">
        <w:t xml:space="preserve"> </w:t>
      </w:r>
      <w:proofErr w:type="spellStart"/>
      <w:r w:rsidRPr="003C4EBA">
        <w:t>Архела</w:t>
      </w:r>
      <w:r>
        <w:t>я</w:t>
      </w:r>
      <w:proofErr w:type="spellEnd"/>
      <w:r w:rsidRPr="003C4EBA">
        <w:t>, 4 г. до н.э. – 5 г. н.э.</w:t>
      </w:r>
    </w:p>
    <w:p w:rsidR="004977C7" w:rsidRPr="003C4EBA" w:rsidRDefault="004977C7" w:rsidP="00277D32">
      <w:pPr>
        <w:spacing w:line="360" w:lineRule="auto"/>
        <w:jc w:val="both"/>
      </w:pPr>
      <w:r>
        <w:t xml:space="preserve">Особенности правления </w:t>
      </w:r>
      <w:r w:rsidRPr="003C4EBA">
        <w:t>Ирод</w:t>
      </w:r>
      <w:r>
        <w:t>а</w:t>
      </w:r>
      <w:r w:rsidRPr="003C4EBA">
        <w:t xml:space="preserve"> Антип</w:t>
      </w:r>
      <w:r>
        <w:t>ы</w:t>
      </w:r>
      <w:r w:rsidRPr="003C4EBA">
        <w:t>, 4 г. до н.э. - 39 г. н.э.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1</w:t>
      </w:r>
      <w:r>
        <w:t>4</w:t>
      </w:r>
      <w:r w:rsidRPr="003C4EBA">
        <w:t>.</w:t>
      </w:r>
      <w:r w:rsidRPr="0065231D">
        <w:t xml:space="preserve"> </w:t>
      </w:r>
      <w:r>
        <w:t>Особенности правления</w:t>
      </w:r>
      <w:r w:rsidRPr="003C4EBA">
        <w:t xml:space="preserve"> Ирод</w:t>
      </w:r>
      <w:r>
        <w:t>а</w:t>
      </w:r>
      <w:r w:rsidRPr="003C4EBA">
        <w:t xml:space="preserve"> </w:t>
      </w:r>
      <w:proofErr w:type="spellStart"/>
      <w:r w:rsidRPr="003C4EBA">
        <w:t>Агрипп</w:t>
      </w:r>
      <w:r>
        <w:t>ы</w:t>
      </w:r>
      <w:proofErr w:type="spellEnd"/>
      <w:r w:rsidRPr="003C4EBA">
        <w:t xml:space="preserve"> </w:t>
      </w:r>
      <w:r w:rsidRPr="003C4EBA">
        <w:rPr>
          <w:lang w:val="en-US"/>
        </w:rPr>
        <w:t>I</w:t>
      </w:r>
      <w:r w:rsidRPr="003C4EBA">
        <w:t>, 37 – 44 гг. н.э.</w:t>
      </w:r>
    </w:p>
    <w:p w:rsidR="004977C7" w:rsidRPr="003C4EBA" w:rsidRDefault="004977C7" w:rsidP="00277D32">
      <w:pPr>
        <w:spacing w:line="360" w:lineRule="auto"/>
        <w:jc w:val="both"/>
      </w:pPr>
      <w:r>
        <w:t xml:space="preserve">Особенности правления </w:t>
      </w:r>
      <w:r w:rsidRPr="003C4EBA">
        <w:t>Ирод</w:t>
      </w:r>
      <w:r>
        <w:t>а</w:t>
      </w:r>
      <w:r w:rsidRPr="003C4EBA">
        <w:t xml:space="preserve"> </w:t>
      </w:r>
      <w:proofErr w:type="spellStart"/>
      <w:r w:rsidRPr="003C4EBA">
        <w:t>Агрипп</w:t>
      </w:r>
      <w:r>
        <w:t>ы</w:t>
      </w:r>
      <w:proofErr w:type="spellEnd"/>
      <w:r w:rsidRPr="003C4EBA">
        <w:t xml:space="preserve"> </w:t>
      </w:r>
      <w:r w:rsidRPr="003C4EBA">
        <w:rPr>
          <w:lang w:val="en-US"/>
        </w:rPr>
        <w:t>II</w:t>
      </w:r>
      <w:r w:rsidRPr="003C4EBA">
        <w:t>, 50 – 100 гг. н.э.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1</w:t>
      </w:r>
      <w:r>
        <w:t>5</w:t>
      </w:r>
      <w:r w:rsidRPr="003C4EBA">
        <w:t>. Власть первосвященников до падения Иерусалима, 70 г. н.э.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1</w:t>
      </w:r>
      <w:r>
        <w:t>6</w:t>
      </w:r>
      <w:r w:rsidRPr="003C4EBA">
        <w:t>. Правление римлян до восстания Бар-</w:t>
      </w:r>
      <w:proofErr w:type="spellStart"/>
      <w:r w:rsidRPr="003C4EBA">
        <w:t>Кохбы</w:t>
      </w:r>
      <w:proofErr w:type="spellEnd"/>
      <w:r w:rsidRPr="003C4EBA">
        <w:t>, 70-135 гг.</w:t>
      </w:r>
    </w:p>
    <w:p w:rsidR="004977C7" w:rsidRDefault="004977C7" w:rsidP="00277D32">
      <w:pPr>
        <w:spacing w:line="360" w:lineRule="auto"/>
        <w:jc w:val="both"/>
      </w:pPr>
      <w:r>
        <w:t>17</w:t>
      </w:r>
      <w:r w:rsidRPr="003C4EBA">
        <w:t>. Общественная жизнь новозаветного периода. Культурные достижения. Литература.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Искусство. Музыка и театр. Образование</w:t>
      </w:r>
      <w:r>
        <w:t>.</w:t>
      </w:r>
      <w:r w:rsidRPr="003C4EBA">
        <w:t xml:space="preserve"> Экономическая жизнь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>
        <w:t>18</w:t>
      </w:r>
      <w:r w:rsidRPr="003C4EBA">
        <w:t>.</w:t>
      </w:r>
      <w:r w:rsidRPr="003C4EBA">
        <w:rPr>
          <w:b/>
          <w:bCs/>
        </w:rPr>
        <w:t xml:space="preserve"> </w:t>
      </w:r>
      <w:r w:rsidRPr="003C4EBA">
        <w:rPr>
          <w:bCs/>
        </w:rPr>
        <w:t>Религии и культы Греко-римского пантеона.</w:t>
      </w:r>
      <w:r w:rsidRPr="003C4EBA">
        <w:rPr>
          <w:b/>
          <w:bCs/>
        </w:rPr>
        <w:t xml:space="preserve"> </w:t>
      </w:r>
      <w:r w:rsidRPr="003C4EBA">
        <w:t>Поклонение императору</w:t>
      </w:r>
      <w:r>
        <w:t>.</w:t>
      </w:r>
      <w:r w:rsidRPr="003C4EBA">
        <w:t xml:space="preserve"> Религии та</w:t>
      </w:r>
      <w:r>
        <w:t>и</w:t>
      </w:r>
      <w:r w:rsidRPr="003C4EBA">
        <w:t>нств</w:t>
      </w:r>
      <w:r>
        <w:t xml:space="preserve">. </w:t>
      </w:r>
      <w:r w:rsidRPr="003C4EBA">
        <w:t>Оккультизм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>
        <w:t>1</w:t>
      </w:r>
      <w:r w:rsidRPr="003C4EBA">
        <w:t>9. Философские учения. Платонизм</w:t>
      </w:r>
      <w:r>
        <w:t xml:space="preserve">. </w:t>
      </w:r>
      <w:r w:rsidRPr="003C4EBA">
        <w:t>Гностицизм</w:t>
      </w:r>
      <w:r>
        <w:t xml:space="preserve">. </w:t>
      </w:r>
      <w:r w:rsidRPr="003C4EBA">
        <w:t>Неоплатонизм</w:t>
      </w:r>
    </w:p>
    <w:p w:rsidR="004977C7" w:rsidRPr="003C4EBA" w:rsidRDefault="004977C7" w:rsidP="00277D32">
      <w:pPr>
        <w:spacing w:line="360" w:lineRule="auto"/>
        <w:jc w:val="both"/>
      </w:pPr>
      <w:r>
        <w:t xml:space="preserve">20. </w:t>
      </w:r>
      <w:r w:rsidRPr="003C4EBA">
        <w:t>Философские учения. Эпикурейство</w:t>
      </w:r>
      <w:r>
        <w:t xml:space="preserve">. </w:t>
      </w:r>
      <w:r w:rsidRPr="003C4EBA">
        <w:t>Стоицизм</w:t>
      </w:r>
      <w:r>
        <w:t xml:space="preserve">. </w:t>
      </w:r>
      <w:proofErr w:type="spellStart"/>
      <w:r w:rsidRPr="003C4EBA">
        <w:t>Кинизм</w:t>
      </w:r>
      <w:proofErr w:type="spellEnd"/>
      <w:r>
        <w:t>.</w:t>
      </w:r>
      <w:r w:rsidRPr="003C4EBA">
        <w:t xml:space="preserve"> </w:t>
      </w:r>
      <w:r>
        <w:t>С</w:t>
      </w:r>
      <w:r w:rsidRPr="003C4EBA">
        <w:t>кептицизм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>
        <w:t>21</w:t>
      </w:r>
      <w:r w:rsidRPr="003C4EBA">
        <w:t>.</w:t>
      </w:r>
      <w:r w:rsidRPr="003C4EBA">
        <w:rPr>
          <w:b/>
          <w:bCs/>
        </w:rPr>
        <w:t xml:space="preserve"> </w:t>
      </w:r>
      <w:r w:rsidRPr="003C4EBA">
        <w:rPr>
          <w:bCs/>
        </w:rPr>
        <w:t>Иудаизм</w:t>
      </w:r>
      <w:r w:rsidRPr="003C4EBA">
        <w:rPr>
          <w:b/>
          <w:bCs/>
        </w:rPr>
        <w:t>.</w:t>
      </w:r>
      <w:r w:rsidRPr="003C4EBA">
        <w:t xml:space="preserve"> Происхождение</w:t>
      </w:r>
      <w:r>
        <w:t xml:space="preserve">. </w:t>
      </w:r>
      <w:r w:rsidRPr="003C4EBA">
        <w:t>Богословие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>
        <w:t>22</w:t>
      </w:r>
      <w:r w:rsidRPr="003C4EBA">
        <w:t xml:space="preserve">. </w:t>
      </w:r>
      <w:r w:rsidRPr="003C4EBA">
        <w:rPr>
          <w:bCs/>
        </w:rPr>
        <w:t>Иудаизм</w:t>
      </w:r>
      <w:r w:rsidRPr="003C4EBA">
        <w:rPr>
          <w:b/>
          <w:bCs/>
        </w:rPr>
        <w:t>.</w:t>
      </w:r>
      <w:r w:rsidRPr="003C4EBA">
        <w:t xml:space="preserve"> Храм</w:t>
      </w:r>
      <w:r>
        <w:t xml:space="preserve">. </w:t>
      </w:r>
      <w:r w:rsidRPr="003C4EBA">
        <w:t>Синагога</w:t>
      </w:r>
      <w:r>
        <w:t>.</w:t>
      </w:r>
    </w:p>
    <w:p w:rsidR="004977C7" w:rsidRDefault="004977C7" w:rsidP="00277D32">
      <w:pPr>
        <w:spacing w:line="360" w:lineRule="auto"/>
        <w:jc w:val="both"/>
      </w:pPr>
      <w:r>
        <w:lastRenderedPageBreak/>
        <w:t>23</w:t>
      </w:r>
      <w:r w:rsidRPr="003C4EBA">
        <w:t>. Иудейский религиозный календарь</w:t>
      </w:r>
      <w:r w:rsidRPr="009C46E1">
        <w:t xml:space="preserve"> (</w:t>
      </w:r>
      <w:r w:rsidRPr="003C4EBA">
        <w:t>Пасха</w:t>
      </w:r>
      <w:r w:rsidRPr="009C46E1">
        <w:t xml:space="preserve">; </w:t>
      </w:r>
      <w:r w:rsidRPr="003C4EBA">
        <w:t>Пятидесятница</w:t>
      </w:r>
      <w:r w:rsidRPr="009C46E1">
        <w:t>;</w:t>
      </w:r>
      <w:r w:rsidRPr="003C4EBA">
        <w:t xml:space="preserve"> Праздник Труб</w:t>
      </w:r>
      <w:r w:rsidRPr="009C46E1">
        <w:t xml:space="preserve">; </w:t>
      </w:r>
      <w:r>
        <w:t>День</w:t>
      </w:r>
    </w:p>
    <w:p w:rsidR="004977C7" w:rsidRPr="00EF0E8B" w:rsidRDefault="004977C7" w:rsidP="00277D32">
      <w:pPr>
        <w:spacing w:line="360" w:lineRule="auto"/>
        <w:jc w:val="both"/>
      </w:pPr>
      <w:r>
        <w:t>Очищения</w:t>
      </w:r>
      <w:r w:rsidRPr="009C46E1">
        <w:t xml:space="preserve">; </w:t>
      </w:r>
      <w:r>
        <w:t>Праздник Кущей</w:t>
      </w:r>
      <w:r w:rsidRPr="00EF0E8B">
        <w:t>;</w:t>
      </w:r>
      <w:r w:rsidRPr="003C4EBA">
        <w:t xml:space="preserve"> Праздник Обновления</w:t>
      </w:r>
      <w:r w:rsidRPr="00EF0E8B">
        <w:t xml:space="preserve">; </w:t>
      </w:r>
      <w:proofErr w:type="spellStart"/>
      <w:r w:rsidRPr="003C4EBA">
        <w:t>Пурим</w:t>
      </w:r>
      <w:proofErr w:type="spellEnd"/>
      <w:r w:rsidRPr="00EF0E8B">
        <w:t>).</w:t>
      </w:r>
    </w:p>
    <w:p w:rsidR="004977C7" w:rsidRPr="003C4EBA" w:rsidRDefault="004977C7" w:rsidP="00277D32">
      <w:pPr>
        <w:tabs>
          <w:tab w:val="left" w:pos="0"/>
        </w:tabs>
        <w:spacing w:line="360" w:lineRule="auto"/>
        <w:jc w:val="both"/>
      </w:pPr>
      <w:r>
        <w:t>24</w:t>
      </w:r>
      <w:r w:rsidRPr="003C4EBA">
        <w:t xml:space="preserve">. </w:t>
      </w:r>
      <w:r w:rsidRPr="003C4EBA">
        <w:rPr>
          <w:bCs/>
        </w:rPr>
        <w:t>Иудаизм</w:t>
      </w:r>
      <w:r w:rsidRPr="003C4EBA">
        <w:rPr>
          <w:b/>
          <w:bCs/>
        </w:rPr>
        <w:t>.</w:t>
      </w:r>
      <w:r w:rsidRPr="003C4EBA">
        <w:t xml:space="preserve"> Система образования. Литература</w:t>
      </w:r>
      <w:r>
        <w:t>.</w:t>
      </w:r>
    </w:p>
    <w:p w:rsidR="004977C7" w:rsidRPr="003C4EBA" w:rsidRDefault="004977C7" w:rsidP="00277D32">
      <w:pPr>
        <w:tabs>
          <w:tab w:val="left" w:pos="0"/>
        </w:tabs>
        <w:spacing w:line="360" w:lineRule="auto"/>
        <w:jc w:val="both"/>
      </w:pPr>
      <w:r>
        <w:t>25</w:t>
      </w:r>
      <w:r w:rsidRPr="003C4EBA">
        <w:t xml:space="preserve">. Фарисеи. Саддукеи. </w:t>
      </w:r>
      <w:proofErr w:type="spellStart"/>
      <w:r w:rsidRPr="003C4EBA">
        <w:t>Зилоты</w:t>
      </w:r>
      <w:proofErr w:type="spellEnd"/>
      <w:r>
        <w:t>.</w:t>
      </w:r>
    </w:p>
    <w:p w:rsidR="004977C7" w:rsidRPr="003C4EBA" w:rsidRDefault="004977C7" w:rsidP="00277D32">
      <w:pPr>
        <w:tabs>
          <w:tab w:val="left" w:pos="0"/>
        </w:tabs>
        <w:spacing w:line="360" w:lineRule="auto"/>
        <w:jc w:val="both"/>
      </w:pPr>
      <w:r>
        <w:t>26</w:t>
      </w:r>
      <w:r w:rsidRPr="003C4EBA">
        <w:t>. Ессеи</w:t>
      </w:r>
      <w:r>
        <w:t>: происхождение и основные богословские идеи.</w:t>
      </w:r>
    </w:p>
    <w:p w:rsidR="004977C7" w:rsidRPr="003C4EBA" w:rsidRDefault="004977C7" w:rsidP="00277D32">
      <w:pPr>
        <w:tabs>
          <w:tab w:val="left" w:pos="0"/>
        </w:tabs>
        <w:spacing w:line="360" w:lineRule="auto"/>
        <w:jc w:val="both"/>
      </w:pPr>
      <w:r>
        <w:t>27</w:t>
      </w:r>
      <w:r w:rsidRPr="003C4EBA">
        <w:t>. Гебраисты (евреи)</w:t>
      </w:r>
      <w:r>
        <w:t xml:space="preserve">. </w:t>
      </w:r>
      <w:r w:rsidRPr="003C4EBA">
        <w:t>Эллинисты</w:t>
      </w:r>
    </w:p>
    <w:p w:rsidR="004977C7" w:rsidRDefault="004977C7" w:rsidP="00277D32">
      <w:pPr>
        <w:tabs>
          <w:tab w:val="left" w:pos="0"/>
        </w:tabs>
        <w:spacing w:line="360" w:lineRule="auto"/>
        <w:jc w:val="both"/>
      </w:pPr>
      <w:r>
        <w:t>28</w:t>
      </w:r>
      <w:r w:rsidRPr="003C4EBA">
        <w:t>. Вопрос летоисчисления</w:t>
      </w:r>
      <w:r w:rsidRPr="00EF0E8B">
        <w:t xml:space="preserve"> (</w:t>
      </w:r>
      <w:r w:rsidRPr="003C4EBA">
        <w:t>Римское летоисчисление</w:t>
      </w:r>
      <w:r w:rsidRPr="00EF0E8B">
        <w:t xml:space="preserve">; </w:t>
      </w:r>
      <w:r w:rsidRPr="003C4EBA">
        <w:t>Исчисление от Рождества Христова</w:t>
      </w:r>
      <w:r w:rsidRPr="00EF0E8B">
        <w:t xml:space="preserve">; </w:t>
      </w:r>
      <w:r w:rsidRPr="003C4EBA">
        <w:t>Исчисление от сотворения мира</w:t>
      </w:r>
      <w:r w:rsidRPr="00EF0E8B">
        <w:t>)</w:t>
      </w:r>
      <w:r w:rsidRPr="003C4EBA">
        <w:t>.</w:t>
      </w:r>
    </w:p>
    <w:p w:rsidR="004977C7" w:rsidRDefault="004977C7" w:rsidP="00277D32">
      <w:pPr>
        <w:spacing w:line="360" w:lineRule="auto"/>
        <w:jc w:val="both"/>
        <w:rPr>
          <w:b/>
        </w:rPr>
      </w:pPr>
    </w:p>
    <w:p w:rsidR="004977C7" w:rsidRPr="0014654F" w:rsidRDefault="004977C7" w:rsidP="004977C7">
      <w:pPr>
        <w:spacing w:line="360" w:lineRule="auto"/>
        <w:jc w:val="both"/>
        <w:rPr>
          <w:b/>
        </w:rPr>
      </w:pPr>
      <w:r w:rsidRPr="0014654F">
        <w:rPr>
          <w:b/>
        </w:rPr>
        <w:t xml:space="preserve">Раздел 2. </w:t>
      </w:r>
      <w:proofErr w:type="spellStart"/>
      <w:r w:rsidRPr="0014654F">
        <w:rPr>
          <w:b/>
        </w:rPr>
        <w:t>Исагогика</w:t>
      </w:r>
      <w:proofErr w:type="spellEnd"/>
      <w:r w:rsidRPr="0014654F">
        <w:rPr>
          <w:b/>
        </w:rPr>
        <w:t xml:space="preserve"> Нового Завета</w:t>
      </w:r>
    </w:p>
    <w:p w:rsidR="004977C7" w:rsidRPr="003C4EBA" w:rsidRDefault="004977C7" w:rsidP="00277D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F0E8B">
        <w:rPr>
          <w:bCs/>
        </w:rPr>
        <w:t xml:space="preserve">1. </w:t>
      </w:r>
      <w:r w:rsidRPr="003C4EBA">
        <w:rPr>
          <w:bCs/>
        </w:rPr>
        <w:t>Формирование Новозаветного канона</w:t>
      </w:r>
      <w:r>
        <w:rPr>
          <w:bCs/>
        </w:rPr>
        <w:t>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2. Апокрифические евангелия</w:t>
      </w:r>
      <w:r>
        <w:t xml:space="preserve">. </w:t>
      </w:r>
      <w:r w:rsidRPr="003C4EBA">
        <w:rPr>
          <w:i/>
        </w:rPr>
        <w:t>Евангелие евреев; Евангелие египтян; Евангелие от Петра; Трактаты из Наг-</w:t>
      </w:r>
      <w:proofErr w:type="spellStart"/>
      <w:r w:rsidRPr="003C4EBA">
        <w:rPr>
          <w:i/>
        </w:rPr>
        <w:t>Хаммади</w:t>
      </w:r>
      <w:proofErr w:type="spellEnd"/>
      <w:r>
        <w:rPr>
          <w:i/>
        </w:rPr>
        <w:t>.</w:t>
      </w:r>
    </w:p>
    <w:p w:rsidR="004977C7" w:rsidRPr="003C4EBA" w:rsidRDefault="004977C7" w:rsidP="00277D32">
      <w:pPr>
        <w:spacing w:line="360" w:lineRule="auto"/>
        <w:jc w:val="both"/>
        <w:rPr>
          <w:i/>
        </w:rPr>
      </w:pPr>
      <w:r w:rsidRPr="003C4EBA">
        <w:t>3. Апокрифические деяния</w:t>
      </w:r>
      <w:r>
        <w:t xml:space="preserve">. </w:t>
      </w:r>
      <w:r w:rsidRPr="003C4EBA">
        <w:t xml:space="preserve"> </w:t>
      </w:r>
      <w:r w:rsidRPr="003C4EBA">
        <w:rPr>
          <w:i/>
        </w:rPr>
        <w:t>Деяния Павла; Деяния Иоанна;</w:t>
      </w:r>
      <w:r>
        <w:rPr>
          <w:i/>
        </w:rPr>
        <w:t xml:space="preserve"> Деяния Петра.</w:t>
      </w:r>
    </w:p>
    <w:p w:rsidR="004977C7" w:rsidRPr="003C4EBA" w:rsidRDefault="004977C7" w:rsidP="00277D32">
      <w:pPr>
        <w:spacing w:line="360" w:lineRule="auto"/>
        <w:jc w:val="both"/>
        <w:rPr>
          <w:i/>
        </w:rPr>
      </w:pPr>
      <w:r w:rsidRPr="003C4EBA">
        <w:t>4</w:t>
      </w:r>
      <w:r w:rsidRPr="003C4EBA">
        <w:rPr>
          <w:b/>
        </w:rPr>
        <w:t xml:space="preserve">. </w:t>
      </w:r>
      <w:r w:rsidRPr="003C4EBA">
        <w:t>Апокрифические послания</w:t>
      </w:r>
      <w:r>
        <w:t xml:space="preserve">. </w:t>
      </w:r>
      <w:r w:rsidRPr="003C4EBA">
        <w:rPr>
          <w:i/>
        </w:rPr>
        <w:t xml:space="preserve">Апостольское послание; Послание к </w:t>
      </w:r>
      <w:proofErr w:type="spellStart"/>
      <w:r w:rsidRPr="003C4EBA">
        <w:rPr>
          <w:i/>
        </w:rPr>
        <w:t>Лаодикийцам</w:t>
      </w:r>
      <w:proofErr w:type="spellEnd"/>
      <w:r w:rsidRPr="003C4EBA">
        <w:rPr>
          <w:i/>
        </w:rPr>
        <w:t>; Переписка Павла и Сенеки</w:t>
      </w:r>
      <w:r>
        <w:rPr>
          <w:i/>
        </w:rPr>
        <w:t>.</w:t>
      </w:r>
    </w:p>
    <w:p w:rsidR="004977C7" w:rsidRPr="003C4EBA" w:rsidRDefault="004977C7" w:rsidP="00277D32">
      <w:pPr>
        <w:spacing w:line="360" w:lineRule="auto"/>
        <w:jc w:val="both"/>
        <w:rPr>
          <w:i/>
        </w:rPr>
      </w:pPr>
      <w:r w:rsidRPr="003C4EBA">
        <w:t>5.</w:t>
      </w:r>
      <w:r w:rsidRPr="003C4EBA">
        <w:rPr>
          <w:b/>
        </w:rPr>
        <w:t xml:space="preserve"> </w:t>
      </w:r>
      <w:r w:rsidRPr="003C4EBA">
        <w:t>Апокрифические апокалипсисы</w:t>
      </w:r>
      <w:r>
        <w:t xml:space="preserve">. </w:t>
      </w:r>
      <w:r>
        <w:rPr>
          <w:i/>
        </w:rPr>
        <w:t xml:space="preserve"> Апокалипсис Петра; Апокалипсис Павла.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6. Язык книг Нового Завета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7. Текст Нового Завета в рукописной традиции</w:t>
      </w:r>
      <w:r>
        <w:t xml:space="preserve">. </w:t>
      </w:r>
      <w:r w:rsidRPr="003C4EBA">
        <w:t>Важнейшие рукописи Нового Завета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>
        <w:t>8</w:t>
      </w:r>
      <w:r w:rsidRPr="003C4EBA">
        <w:t>. Проблема сохранности текста</w:t>
      </w:r>
      <w:r>
        <w:t>.</w:t>
      </w:r>
    </w:p>
    <w:p w:rsidR="004977C7" w:rsidRPr="00EF0E8B" w:rsidRDefault="004977C7" w:rsidP="00277D32">
      <w:pPr>
        <w:spacing w:line="360" w:lineRule="auto"/>
        <w:jc w:val="both"/>
      </w:pPr>
      <w:r>
        <w:t>9</w:t>
      </w:r>
      <w:r w:rsidRPr="003C4EBA">
        <w:t>. Переводы Нового Завета</w:t>
      </w:r>
      <w:r w:rsidRPr="00EF0E8B">
        <w:t xml:space="preserve"> (</w:t>
      </w:r>
      <w:r w:rsidRPr="003C4EBA">
        <w:t>Древние переводы</w:t>
      </w:r>
      <w:r w:rsidRPr="00EF0E8B">
        <w:t xml:space="preserve">; </w:t>
      </w:r>
      <w:r w:rsidRPr="003C4EBA">
        <w:t>Переводы на русский язык</w:t>
      </w:r>
      <w:r w:rsidRPr="00EF0E8B">
        <w:t xml:space="preserve">; </w:t>
      </w:r>
      <w:r w:rsidRPr="003C4EBA">
        <w:t>Переводы на европейские языки</w:t>
      </w:r>
      <w:r w:rsidRPr="00EF0E8B">
        <w:t>)</w:t>
      </w:r>
      <w:r>
        <w:t>.</w:t>
      </w:r>
    </w:p>
    <w:p w:rsidR="004977C7" w:rsidRPr="003C4EBA" w:rsidRDefault="004977C7" w:rsidP="00277D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C4EBA">
        <w:lastRenderedPageBreak/>
        <w:t>1</w:t>
      </w:r>
      <w:r>
        <w:t>0</w:t>
      </w:r>
      <w:r w:rsidRPr="003C4EBA">
        <w:t>. Издания греческого текста Нового Завета</w:t>
      </w:r>
      <w:r>
        <w:t>.</w:t>
      </w:r>
    </w:p>
    <w:p w:rsidR="004977C7" w:rsidRPr="00277D32" w:rsidRDefault="004977C7" w:rsidP="00277D32">
      <w:pPr>
        <w:pStyle w:val="a9"/>
        <w:spacing w:after="0" w:line="360" w:lineRule="auto"/>
        <w:jc w:val="both"/>
        <w:rPr>
          <w:sz w:val="28"/>
        </w:rPr>
      </w:pPr>
      <w:r w:rsidRPr="00277D32">
        <w:rPr>
          <w:sz w:val="28"/>
        </w:rPr>
        <w:t xml:space="preserve">11. История толкования книг Нового Завета. 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1</w:t>
      </w:r>
      <w:r>
        <w:t>2</w:t>
      </w:r>
      <w:r w:rsidRPr="003C4EBA">
        <w:t>. Евангелия</w:t>
      </w:r>
      <w:r>
        <w:t xml:space="preserve">. </w:t>
      </w:r>
      <w:r w:rsidRPr="003C4EBA">
        <w:t>Синоптический вопрос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1</w:t>
      </w:r>
      <w:r>
        <w:t>3</w:t>
      </w:r>
      <w:r w:rsidRPr="003C4EBA">
        <w:t>. Евангелие от Марка. Авторство. Время и место написания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1</w:t>
      </w:r>
      <w:r>
        <w:t>4</w:t>
      </w:r>
      <w:r w:rsidRPr="003C4EBA">
        <w:t xml:space="preserve">. Евангелие от Марка. Текст Евангелия от Марка. </w:t>
      </w:r>
      <w:r w:rsidRPr="003C4EBA">
        <w:rPr>
          <w:bCs/>
          <w:iCs/>
        </w:rPr>
        <w:t>Особенности Ев. Марка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 w:rsidRPr="003C4EBA">
        <w:t>1</w:t>
      </w:r>
      <w:r>
        <w:t>5</w:t>
      </w:r>
      <w:r w:rsidRPr="003C4EBA">
        <w:t>. Евангелие от Матфея. Авторство. Текст Евангелия от Матфея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>
        <w:t>16</w:t>
      </w:r>
      <w:r w:rsidRPr="003C4EBA">
        <w:t>. Евангелие от Матфея. Время написания. Адресат. Особенности Ев. Мф.</w:t>
      </w:r>
    </w:p>
    <w:p w:rsidR="004977C7" w:rsidRPr="003C4EBA" w:rsidRDefault="004977C7" w:rsidP="00277D32">
      <w:pPr>
        <w:spacing w:line="360" w:lineRule="auto"/>
        <w:jc w:val="both"/>
      </w:pPr>
      <w:r>
        <w:t>17</w:t>
      </w:r>
      <w:r w:rsidRPr="003C4EBA">
        <w:t>. Евангелие от Луки. Авторство. Текст Евангелия от Луки. Датировка</w:t>
      </w:r>
      <w:r>
        <w:t>.</w:t>
      </w:r>
    </w:p>
    <w:p w:rsidR="004977C7" w:rsidRPr="003C4EBA" w:rsidRDefault="004977C7" w:rsidP="00277D32">
      <w:pPr>
        <w:spacing w:line="360" w:lineRule="auto"/>
        <w:jc w:val="both"/>
      </w:pPr>
      <w:r>
        <w:t>18</w:t>
      </w:r>
      <w:r w:rsidRPr="003C4EBA">
        <w:t xml:space="preserve">. Евангелие от Луки. Место написания и адресат. Особенности Ев. </w:t>
      </w:r>
      <w:proofErr w:type="spellStart"/>
      <w:r w:rsidRPr="003C4EBA">
        <w:t>Лк</w:t>
      </w:r>
      <w:proofErr w:type="spellEnd"/>
      <w:r w:rsidRPr="003C4EBA">
        <w:t>.</w:t>
      </w:r>
    </w:p>
    <w:p w:rsidR="004977C7" w:rsidRPr="003C4EBA" w:rsidRDefault="004977C7" w:rsidP="00277D32">
      <w:pPr>
        <w:spacing w:line="360" w:lineRule="auto"/>
        <w:jc w:val="both"/>
      </w:pPr>
      <w:r>
        <w:t>19</w:t>
      </w:r>
      <w:r w:rsidRPr="003C4EBA">
        <w:t>. Евангелие от Иоанна. Авторство. Текст Евангелия от Иоанна</w:t>
      </w:r>
      <w:r>
        <w:t>.</w:t>
      </w:r>
    </w:p>
    <w:p w:rsidR="004977C7" w:rsidRDefault="004977C7" w:rsidP="00277D32">
      <w:pPr>
        <w:spacing w:line="360" w:lineRule="auto"/>
        <w:jc w:val="both"/>
      </w:pPr>
      <w:r w:rsidRPr="003C4EBA">
        <w:t>2</w:t>
      </w:r>
      <w:r>
        <w:t>0</w:t>
      </w:r>
      <w:r w:rsidRPr="003C4EBA">
        <w:t>. Евангелие от Иоанна. Богословские идеи Ев</w:t>
      </w:r>
      <w:r>
        <w:t>ангелия</w:t>
      </w:r>
      <w:r w:rsidRPr="003C4EBA">
        <w:t xml:space="preserve"> </w:t>
      </w:r>
      <w:r>
        <w:t>Иоанна</w:t>
      </w:r>
    </w:p>
    <w:p w:rsidR="00A533A5" w:rsidRDefault="00277D32" w:rsidP="00E3764E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790012" w:rsidRDefault="00E3764E" w:rsidP="00E3764E">
      <w:pPr>
        <w:jc w:val="center"/>
      </w:pPr>
      <w:r w:rsidRPr="00E3764E">
        <w:t>НА ПРЕДСТОЯЩИЙ СЕМЕСТР</w:t>
      </w:r>
      <w:r w:rsidR="00790012">
        <w:t xml:space="preserve"> </w:t>
      </w:r>
    </w:p>
    <w:p w:rsidR="00E3764E" w:rsidRDefault="00E3764E" w:rsidP="00E3764E">
      <w:pPr>
        <w:jc w:val="center"/>
        <w:rPr>
          <w:b/>
        </w:rPr>
      </w:pPr>
      <w:r w:rsidRPr="00E3764E">
        <w:rPr>
          <w:b/>
        </w:rPr>
        <w:t>Тематический план семестра</w:t>
      </w:r>
    </w:p>
    <w:p w:rsidR="00277D32" w:rsidRDefault="00277D32" w:rsidP="00E3764E">
      <w:pPr>
        <w:jc w:val="center"/>
        <w:rPr>
          <w:b/>
        </w:rPr>
      </w:pPr>
    </w:p>
    <w:p w:rsidR="004977C7" w:rsidRPr="004977C7" w:rsidRDefault="004977C7" w:rsidP="004977C7">
      <w:pPr>
        <w:pStyle w:val="a4"/>
        <w:numPr>
          <w:ilvl w:val="0"/>
          <w:numId w:val="7"/>
        </w:numPr>
        <w:jc w:val="both"/>
        <w:rPr>
          <w:b/>
        </w:rPr>
      </w:pPr>
      <w:r w:rsidRPr="004977C7">
        <w:rPr>
          <w:b/>
        </w:rPr>
        <w:t xml:space="preserve">Служение Господа Иисуса Христа до первой Пасхи </w:t>
      </w:r>
    </w:p>
    <w:p w:rsidR="004977C7" w:rsidRDefault="004977C7" w:rsidP="004977C7">
      <w:pPr>
        <w:ind w:firstLine="567"/>
        <w:jc w:val="both"/>
      </w:pPr>
      <w:r>
        <w:t xml:space="preserve">Пролог Мф.1:1, Мк.1:1–3, Лк.1:1–4; Родословие Иисуса Христа Мф.1:1–17 Лк.3:23–38; Благовестие </w:t>
      </w:r>
      <w:proofErr w:type="spellStart"/>
      <w:r>
        <w:t>Захарии</w:t>
      </w:r>
      <w:proofErr w:type="spellEnd"/>
      <w:r>
        <w:t xml:space="preserve"> о рождении Иоанна Предтечи Лк.1:5–25; Благовещение Пресвятой Богородицы. Лк.1:26–38; Дева Мария в доме </w:t>
      </w:r>
      <w:proofErr w:type="spellStart"/>
      <w:r>
        <w:t>Елисаветы</w:t>
      </w:r>
      <w:proofErr w:type="spellEnd"/>
      <w:r>
        <w:t xml:space="preserve"> Лк.1:39–56; Рождение Иоанна Предтечи</w:t>
      </w:r>
      <w:r>
        <w:tab/>
        <w:t xml:space="preserve"> Лк.1:57–80; Откровение Иосифу Праведному о </w:t>
      </w:r>
      <w:proofErr w:type="spellStart"/>
      <w:r>
        <w:t>Боговоплощении</w:t>
      </w:r>
      <w:proofErr w:type="spellEnd"/>
      <w:r>
        <w:t xml:space="preserve">  Мф.1:18–25; Рождество Иисуса Христа Мф.2:1 Лк.2:1–7; Поклонение пастырей; Обрезание и наречение имени Иисус Мф.1:25;Сретение Господа в храме; Поклонение волхвов Мф.2:1–12; Бегство в Египет Мф.2:13–15; Избиение младенцев в Вифлееме Мф.2:16–18; Возвращение из Египта, поселение в Назарете, отрок Иисус в храме Мф.2:19–23; Проповедь Иоанна Предтечи в пустыне Мф.3:1–12 Мк.1:1–8; Крещение Господне Мф.3:13–17, Мк.1:9–11; Искушение Иисуса Христа в пустыне Мф.4:1–11,Мк.1:12–13.</w:t>
      </w:r>
    </w:p>
    <w:p w:rsidR="00277D32" w:rsidRDefault="00277D32" w:rsidP="004977C7">
      <w:pPr>
        <w:ind w:firstLine="567"/>
        <w:jc w:val="both"/>
      </w:pPr>
    </w:p>
    <w:p w:rsidR="004977C7" w:rsidRPr="004977C7" w:rsidRDefault="004977C7" w:rsidP="004977C7">
      <w:pPr>
        <w:pStyle w:val="a4"/>
        <w:numPr>
          <w:ilvl w:val="0"/>
          <w:numId w:val="7"/>
        </w:numPr>
        <w:jc w:val="both"/>
        <w:rPr>
          <w:b/>
        </w:rPr>
      </w:pPr>
      <w:r w:rsidRPr="004977C7">
        <w:rPr>
          <w:b/>
        </w:rPr>
        <w:lastRenderedPageBreak/>
        <w:t>Служение Господа Иисуса Христа от первой Пасхи до второй</w:t>
      </w:r>
    </w:p>
    <w:p w:rsidR="004977C7" w:rsidRDefault="004977C7" w:rsidP="004977C7">
      <w:pPr>
        <w:ind w:firstLine="567"/>
        <w:jc w:val="both"/>
      </w:pPr>
      <w:r>
        <w:t>Заключение Иоанна Предтечи в темницу</w:t>
      </w:r>
      <w:r>
        <w:tab/>
        <w:t>Мф.14:3–5, Мк.6:17–20, Лк.3:19–20; Возвращение в Галилею Мф.4:12–17; Начало Евангельской проповеди</w:t>
      </w:r>
      <w:r>
        <w:tab/>
        <w:t xml:space="preserve">Мк.1:14–15, Лк.4:14–15; Проповедь Иисуса Христа в </w:t>
      </w:r>
      <w:proofErr w:type="spellStart"/>
      <w:r>
        <w:t>назаретской</w:t>
      </w:r>
      <w:proofErr w:type="spellEnd"/>
      <w:r>
        <w:t xml:space="preserve"> синагоге Лк.4:16–30; Поселение и проповедь в </w:t>
      </w:r>
      <w:proofErr w:type="spellStart"/>
      <w:r>
        <w:t>Капернауме</w:t>
      </w:r>
      <w:proofErr w:type="spellEnd"/>
      <w:r>
        <w:t xml:space="preserve"> Мф.4:13–16, Мк.1:21, Лк.4:31–32; Призвание к апостольству Петра, Андрея, Иакова и Иоанна Мф.4:18–22, Мк.1:16–20, Лк.5:1–11; Исцеление бесноватого в </w:t>
      </w:r>
      <w:proofErr w:type="spellStart"/>
      <w:r>
        <w:t>капернаумской</w:t>
      </w:r>
      <w:proofErr w:type="spellEnd"/>
      <w:r>
        <w:t xml:space="preserve"> синагоге Мк.1:21–28, Лк.4:31–37; Исцеление тещи Симона Мк.1:29–31, Лк.4:38–39; Исцеление многих больных Мф.8:16–17, Мк.1:32–34, Лк.4:40–41; Благовестие в Галилее Мф.4:23–25, Мк.1:35–39, Лк.4:42–44; Исцеление прокаженного Мф.8:2–4, Мк.1:40–45, Лк.5:12–16; Исцеление расслабленного в </w:t>
      </w:r>
      <w:proofErr w:type="spellStart"/>
      <w:r>
        <w:t>Капернауме</w:t>
      </w:r>
      <w:proofErr w:type="spellEnd"/>
      <w:r>
        <w:t xml:space="preserve"> Мф.9:1–8, Мк.2:1–12, Лк.5:17–26; Призвание Левия-Матфея к апостольству Мф.9:9–13, Мк.2:13–17, Лк.5:27–32; Ответ ученикам Иоанна о посте Мф.9:14–17, Мк.2:18–22, Лк.5:33–39. </w:t>
      </w:r>
    </w:p>
    <w:p w:rsidR="004977C7" w:rsidRPr="004977C7" w:rsidRDefault="004977C7" w:rsidP="004977C7">
      <w:pPr>
        <w:pStyle w:val="a4"/>
        <w:numPr>
          <w:ilvl w:val="0"/>
          <w:numId w:val="7"/>
        </w:numPr>
        <w:jc w:val="both"/>
        <w:rPr>
          <w:b/>
        </w:rPr>
      </w:pPr>
      <w:r w:rsidRPr="004977C7">
        <w:rPr>
          <w:b/>
        </w:rPr>
        <w:t>Служение Господа Иисуса Христа от второй Пасхи до третьей</w:t>
      </w:r>
    </w:p>
    <w:p w:rsidR="004977C7" w:rsidRDefault="004977C7" w:rsidP="004977C7">
      <w:pPr>
        <w:ind w:firstLine="657"/>
        <w:jc w:val="both"/>
      </w:pPr>
      <w:r>
        <w:t>О значении субботы; срывание колосьев</w:t>
      </w:r>
      <w:r>
        <w:tab/>
        <w:t>Мф.12:1–8, .2:23–28, Лк.6:1–5; Исцеление сухорукого Мф.12:9–13, Мк.3:1–5, Лк.6:6–11; Злоба фарисеев и стремление народа к Иисусу Мф.12:14–21, Мк.3:6–12, Лк.6:11, 17–19; Избрание 12 апостолов Мф.10:1–4, Мк.3:13–19, Лк.6:12–16; Нагорная проповедь</w:t>
      </w:r>
      <w:r>
        <w:tab/>
        <w:t xml:space="preserve">Мф.5:1–7:29; Лк.6:17–49; Исцеление слуги капернаумского сотника Мф.8:5–13,Лк.7:1–10; Воскрешение сына вдовы в </w:t>
      </w:r>
      <w:proofErr w:type="spellStart"/>
      <w:r>
        <w:t>Наине</w:t>
      </w:r>
      <w:proofErr w:type="spellEnd"/>
      <w:r>
        <w:tab/>
        <w:t xml:space="preserve"> Лк.7:11–17; Свидетельство Иисуса о Себе и об Иоанне Крестителе пред </w:t>
      </w:r>
      <w:proofErr w:type="spellStart"/>
      <w:r>
        <w:t>Иоанновыми</w:t>
      </w:r>
      <w:proofErr w:type="spellEnd"/>
      <w:r>
        <w:t xml:space="preserve"> учениками</w:t>
      </w:r>
      <w:r>
        <w:tab/>
        <w:t xml:space="preserve">Мф.11:1–19, Лк.7:18–35; Призыв </w:t>
      </w:r>
      <w:proofErr w:type="spellStart"/>
      <w:r>
        <w:t>труждающихся</w:t>
      </w:r>
      <w:proofErr w:type="spellEnd"/>
      <w:r>
        <w:t xml:space="preserve"> и обремененных Мф.11:27–30; Прощение грешницы в доме фарисея Симона Лк.7:36–50; Исцеление бесноватого глухонемого слепца Мф.12:22–23, </w:t>
      </w:r>
      <w:r>
        <w:tab/>
        <w:t xml:space="preserve">Лк.11:14; Изобличение хулы на Духа Святого Мф.12:24–37, Мк.3:20–30, Лк.11:15–26; О требовании знамения Мф.12:38–45, Лк.11:16, 29–32; О внутреннем свете Лк.11:33–36; Похвала слушающим слово Божие Мф.12:46–50, Мк.3:31–35, Лк.8:19–21,11:27–28, Изобличение внешней праведности  Лк.11:37–54; Учение при море притчами о Царствии Божием Мф.13:1–58, Мк.4:1–34, Лк.8:4–18,12:1–59, 13:18–21; О </w:t>
      </w:r>
      <w:proofErr w:type="spellStart"/>
      <w:r>
        <w:t>последовании</w:t>
      </w:r>
      <w:proofErr w:type="spellEnd"/>
      <w:r>
        <w:t xml:space="preserve"> Иисусу Мф.8:18–22; Укрощение бури на пути через </w:t>
      </w:r>
      <w:proofErr w:type="spellStart"/>
      <w:r>
        <w:t>Геннисаретское</w:t>
      </w:r>
      <w:proofErr w:type="spellEnd"/>
      <w:r>
        <w:t xml:space="preserve"> озеро в </w:t>
      </w:r>
      <w:proofErr w:type="spellStart"/>
      <w:r>
        <w:t>Гадаринскую</w:t>
      </w:r>
      <w:proofErr w:type="spellEnd"/>
      <w:r>
        <w:t xml:space="preserve"> страну Мф.8:23–27, Мк.4:35–41, Лк.8:22–25; Исцеление бесноватых в </w:t>
      </w:r>
      <w:proofErr w:type="spellStart"/>
      <w:r>
        <w:t>Гадаринской</w:t>
      </w:r>
      <w:proofErr w:type="spellEnd"/>
      <w:r>
        <w:t xml:space="preserve"> стране Мф.8:28–31, Мк.5:1–20, Лк.8:26–39; Воскрешение дочери </w:t>
      </w:r>
      <w:proofErr w:type="spellStart"/>
      <w:r>
        <w:t>Иаира</w:t>
      </w:r>
      <w:proofErr w:type="spellEnd"/>
      <w:r>
        <w:t>, исцеление кровоточивой больной</w:t>
      </w:r>
      <w:r>
        <w:tab/>
        <w:t xml:space="preserve">Мк.5:22–43; Лк.8:40–56; Исцеление двух слепцов Мф.9:27–31; Исцеление бесноватого немого Мф.9:32–34; Проповедь в </w:t>
      </w:r>
      <w:proofErr w:type="spellStart"/>
      <w:r>
        <w:t>назаретской</w:t>
      </w:r>
      <w:proofErr w:type="spellEnd"/>
      <w:r>
        <w:t xml:space="preserve"> синагоге Мф.13:54–58, Мк.6:1–6; Проповедь в окрестных городах и селениях Мф.9:35–38, Мк.6:6; Наставления 12 при послании их на проповедь</w:t>
      </w:r>
      <w:r>
        <w:tab/>
        <w:t xml:space="preserve">Мф.10:1–42, Мк.6:7–13, Лк.9:1–6; Смерть Иоанна Крестителя Мф.14:6–12, Мк.6:17–29; Молва об Иисусе Христе, смятение Ирода Мф.14:1–2, </w:t>
      </w:r>
      <w:r>
        <w:lastRenderedPageBreak/>
        <w:t>Мк.6:14–16, Лк.9:7–9; Возвращение 12 с проповеди Мк.6:30, Лк.9:10; Насыщение 5000 народа пятью хлебами и двумя рыбами</w:t>
      </w:r>
      <w:r>
        <w:tab/>
        <w:t xml:space="preserve">Мф.14:13–21, Мк.6:31–44, Лк.9:11–17; Шествие Иисуса Христа к ученикам по воде Мф.14:22–34, Мк.6:45–53, Мф.14:22–34; Исцеление больных в </w:t>
      </w:r>
      <w:proofErr w:type="spellStart"/>
      <w:r>
        <w:t>Геннисаретской</w:t>
      </w:r>
      <w:proofErr w:type="spellEnd"/>
      <w:r>
        <w:t xml:space="preserve"> стране</w:t>
      </w:r>
      <w:r>
        <w:tab/>
        <w:t xml:space="preserve"> Мф.14:35–36, Мк.6:54–56</w:t>
      </w:r>
    </w:p>
    <w:p w:rsidR="004977C7" w:rsidRPr="004977C7" w:rsidRDefault="004977C7" w:rsidP="004977C7">
      <w:pPr>
        <w:pStyle w:val="a4"/>
        <w:numPr>
          <w:ilvl w:val="0"/>
          <w:numId w:val="7"/>
        </w:numPr>
        <w:jc w:val="both"/>
        <w:rPr>
          <w:b/>
        </w:rPr>
      </w:pPr>
      <w:r w:rsidRPr="004977C7">
        <w:rPr>
          <w:b/>
        </w:rPr>
        <w:t>События от третьей Пасхи до четвёртой – Пасхи страданий</w:t>
      </w:r>
    </w:p>
    <w:p w:rsidR="004977C7" w:rsidRDefault="004977C7" w:rsidP="004977C7">
      <w:pPr>
        <w:ind w:firstLine="567"/>
        <w:jc w:val="both"/>
      </w:pPr>
      <w:r>
        <w:t xml:space="preserve">Обличение иудеев в лицемерном исполнении заповедей Мф.15:1–20, Мк.7:1–23; Путешествие Иисуса Христа в пределы Тира и </w:t>
      </w:r>
      <w:proofErr w:type="spellStart"/>
      <w:r>
        <w:t>Сидона</w:t>
      </w:r>
      <w:proofErr w:type="spellEnd"/>
      <w:r>
        <w:t xml:space="preserve">, исцеление дочери </w:t>
      </w:r>
      <w:proofErr w:type="spellStart"/>
      <w:r>
        <w:t>хананеянки</w:t>
      </w:r>
      <w:proofErr w:type="spellEnd"/>
      <w:r>
        <w:t xml:space="preserve"> Мф.15:21–28, Мк.</w:t>
      </w:r>
      <w:r w:rsidR="00277D32">
        <w:t xml:space="preserve">7:24–30; Исцеление глухонемого </w:t>
      </w:r>
      <w:r>
        <w:t xml:space="preserve">Мк.7:31–37; Исцеление множества народа у </w:t>
      </w:r>
      <w:proofErr w:type="spellStart"/>
      <w:r>
        <w:t>Геннисаретского</w:t>
      </w:r>
      <w:proofErr w:type="spellEnd"/>
      <w:r>
        <w:t xml:space="preserve"> озера Мф.15:29–31; Насыщение 4000 семью хлебами и несколькими рыбами Мф.15:32–38, Мк.8:1–9; Прибытие в страну Магдалинскую. Ответ фарисеям просившим знамения с неба Мф.15:39–16:4, Мк.8:10–13; Предостережение ученикам от закваски фарисейской Мф.15:1–12, Мк.8:14–21; Исцеление слепого в </w:t>
      </w:r>
      <w:proofErr w:type="spellStart"/>
      <w:r>
        <w:t>Вифсаиде</w:t>
      </w:r>
      <w:proofErr w:type="spellEnd"/>
      <w:r>
        <w:t xml:space="preserve"> Мк.8:22–26; Исповедание Петра у </w:t>
      </w:r>
      <w:proofErr w:type="spellStart"/>
      <w:r>
        <w:t>Кесарии</w:t>
      </w:r>
      <w:proofErr w:type="spellEnd"/>
      <w:r>
        <w:t xml:space="preserve"> Филипповой Мф.16:13–20, Мк.8:27–30, Лк.9:18–21; Первое предсказание Иисуса Христа о крестных страданиях</w:t>
      </w:r>
      <w:r w:rsidR="00277D32">
        <w:t xml:space="preserve">; наставление о несении креста </w:t>
      </w:r>
      <w:r>
        <w:t>Мф.16:21–28, Мк.8:31–9:1, Лк.9:22–27; Преображение Господне</w:t>
      </w:r>
      <w:r>
        <w:tab/>
        <w:t xml:space="preserve">Мф.17:1–13, Мк.9:1–9, Лк.9:28–36; Второе предсказание Иисуса Христа о крестных страданиях Мк.9:10–13; Исцеление бесноватого лунатика Мф.17:14–21, Мк.9:14–29, Лк.9:37–43; Третье предсказание Иисуса Христа о крестных страданиях Мф.17:22–23, Мк.9:30–32, Лк.9:43–45; Последнее пребывание Господа Иисуса Христа в </w:t>
      </w:r>
      <w:proofErr w:type="spellStart"/>
      <w:r>
        <w:t>Капернауме</w:t>
      </w:r>
      <w:proofErr w:type="spellEnd"/>
      <w:r>
        <w:t>; ответ Иисуса Христа о подати на храм Мф.17:24–27; Наставление о смирении Мф.18:1–6, Мк.9:33–37, Лк.9:46–50; Речь о спасении погибающих, притча о пропавшей овце</w:t>
      </w:r>
      <w:r>
        <w:tab/>
        <w:t>Мф.18:7–17; Учение о прощении грехов ближнего Мф.18:18–35, Путешествие Иисуса Христа в Иерусалим Мф.19:1, Мк.10:1, Лк.9:51; Неприязненное отнош</w:t>
      </w:r>
      <w:r w:rsidR="00277D32">
        <w:t xml:space="preserve">ение к Иисусу Христу </w:t>
      </w:r>
      <w:proofErr w:type="spellStart"/>
      <w:r w:rsidR="00277D32">
        <w:t>самарийцев</w:t>
      </w:r>
      <w:proofErr w:type="spellEnd"/>
      <w:r>
        <w:t xml:space="preserve"> Лк.9:52–56; Ответ Господа Иисуса Хрис</w:t>
      </w:r>
      <w:r w:rsidR="00277D32">
        <w:t xml:space="preserve">та пожелавшим следовать за Ним </w:t>
      </w:r>
      <w:r>
        <w:t xml:space="preserve">Лк.9:57–62; Послание 70 на проповедь; укор городам не принявшим проповеди Мф.11:20–24, Лк.10:1–24; Призыв </w:t>
      </w:r>
      <w:proofErr w:type="spellStart"/>
      <w:r>
        <w:t>труждающихся</w:t>
      </w:r>
      <w:proofErr w:type="spellEnd"/>
      <w:r>
        <w:t xml:space="preserve"> и обремененных Мф.11:27–30; Вопрос закон</w:t>
      </w:r>
      <w:r w:rsidR="00277D32">
        <w:t xml:space="preserve">ника о вечной жизни о ближнем, </w:t>
      </w:r>
      <w:r>
        <w:t>притча о милосердном самарянине Лк.10:25–37; Иисус Христос в доме Марфы и Марии</w:t>
      </w:r>
      <w:r>
        <w:tab/>
        <w:t xml:space="preserve">Лк.10:38–42; Учение Иисуса Христа о молитве Лк.11:1–13; Иисус на обеде у фарисея: обличение законников Лк.11:37–54; Наставления о правилах жизни Христовым последователям Лк.12:1–59; Известие об избитых Пилатом галилеянах, наставление о покаянии Лк.13:1–5; Притча о бесплодной смоковнице Лк.13:6–9; Исцеление в синагоге в субботу женщины согбенной 18 лет Лк.13:10–17; Учение Иисуса Христа о Царствии Божием в притчах Лк.13:18–21; Речь Иисуса Христа о числе спасающихся Лк.13:22–30; Предсказание о страданиях в Иерусалиме Лк.13:31–35; Иисус Христос на обеде у фарисея; исцеление больного водянкой; притча о званых на вечерю Лк.14:1–24; Самоотвержение </w:t>
      </w:r>
      <w:r>
        <w:lastRenderedPageBreak/>
        <w:t xml:space="preserve">последователей Христа </w:t>
      </w:r>
      <w:r>
        <w:tab/>
        <w:t xml:space="preserve">Лк.14:25–35; Притчи о погибшей овце, потерянной драхме и блудном сыне Лк.15:1–32; О неверном домоправителе Лк.16:1–13; Обличение фарисеев; притча о богаче и Лазаре Лк.16:14–31; Наставление ученикам о исполнении долга Лк.17:1–10; Исцеление десяти прокаженных Лк.17:11–19; Ответ о втором пришествии Лк.17:20–37; Притча о несправедливом судье Лк.18:1–8; Притча о мытаре и фарисее Лк.18:9–14; Учение о браке Мф.19:1–12, Мк.10:1–12, Лк.16:18; Благословение детей Мф.19:13–15, Мк.10:13–16, Лк.18:15–17; Ответ богатому юноше Мф.19:16–26, Мк.10:17–27, Лк.18:18–27; Вопрос Петра о награде последователям Иисуса Христа Мф.19:27–30,Мк.10:28–31, к.18:28–30; Притча о нанятых в виноградник работниках Мф.20:1–16; Предсказание Иисуса Христа о крестных страданиях на пути к Иерусалиму Мф.20:17–19, Мк.10:32–34, Лк.18:31–34; Просьба сынов </w:t>
      </w:r>
      <w:proofErr w:type="spellStart"/>
      <w:r>
        <w:t>Зеведеевых</w:t>
      </w:r>
      <w:proofErr w:type="spellEnd"/>
      <w:r>
        <w:t xml:space="preserve"> о месте в Царствии Иисуса Христа Мф.20:20–28, Мк.10:35–45; Иисус Христос в Иерихоне; исцеление слепцов Мф.20:29–34, Мк.10:46–52,Лк.18:35–43; Обращение </w:t>
      </w:r>
      <w:proofErr w:type="spellStart"/>
      <w:r>
        <w:t>Закхея</w:t>
      </w:r>
      <w:proofErr w:type="spellEnd"/>
      <w:r>
        <w:t xml:space="preserve"> Лк.19:1–10; Притча об ушедшем на войну и об умноживших таланты Мф.25:13–30, Лк.19:11–28; Иисус Христос в </w:t>
      </w:r>
      <w:proofErr w:type="spellStart"/>
      <w:r>
        <w:t>Вифании</w:t>
      </w:r>
      <w:proofErr w:type="spellEnd"/>
      <w:r>
        <w:t xml:space="preserve"> Мф.26:6–13, Мк.14:3–9; Вход Господень в Иерусалим; исцеление больных в Иерусалиме Мф.21:1–11, 14–17, Мк.11:1–11, Лк.19:29–44; Бесплодная смоковница Мф.21:18–22, Мк.11:12–14, 20–26; Изгнание торгующих из храма Мф.21:12–13, Мк.11:15–19, Лк.19:45–46; Обличение начальников иудейских и поучения Господа в храме</w:t>
      </w:r>
      <w:r>
        <w:tab/>
        <w:t xml:space="preserve"> Мф.21:23–23:39, Мк.11:27–12:40, Лк.19:47–20:47; О жертве бедной вдовицы Мк.12:41–44, Лк.21:1–4; Пророчества и притчи Иисуса Христа о Иерусалиме и о втором пришествии Мф.24:1–25:46, Мк.13:1–37, Лк.21:5–38; Иисус Христос в </w:t>
      </w:r>
      <w:proofErr w:type="spellStart"/>
      <w:r>
        <w:t>Вифании</w:t>
      </w:r>
      <w:proofErr w:type="spellEnd"/>
      <w:r>
        <w:t xml:space="preserve"> Мф.26:1–2, 6–13, Мк.14:3–9; Заговор иудеев, предательство Иуды Мф.26:3–5, Мф.26:14–16, Мк.14:1–2,Мк.14:10–11, Лк.22:1–6; Пасхальная вечеря Мф.26:17–35, Мк.14:12–31, Лк.22:7–38; Моление о чаше Мф.26:36–46, Мк.14:32–42, Лк.22:39–46; Взятие Иисуса Христа под стражу Мф.26:47–56, Мк.14:43–52, Лк.22:47–53;Суд Синедриона над Иисусом Христом у </w:t>
      </w:r>
      <w:proofErr w:type="spellStart"/>
      <w:r>
        <w:t>Каиафы</w:t>
      </w:r>
      <w:proofErr w:type="spellEnd"/>
      <w:r>
        <w:t xml:space="preserve"> Мф.26:57–68, Мк.14:53–65, Лк.22:54, 63–65; Отречение Петра Мф.26:58, 69–75, Мк.14:54, 66–72, Лк.22:54–62, Приговор Синедриона Мф.27:1, М</w:t>
      </w:r>
      <w:r w:rsidR="00277D32">
        <w:t xml:space="preserve">к.15:1, Лк.22:66–71; Конец Иуды </w:t>
      </w:r>
      <w:r>
        <w:t>Мф.27:3–10; Иисус Христос у Пилата Мф.27:2–31, Мк.15:1–20, Лк.23:1–25; Крестный путь и Голгофа Мф.27:31–56, Мк.15:20–41, Лк.23:26–49; Погребение Иисуса Христа Мф.27:57–66, Мк.15:42–47, Лк.23:50–56.</w:t>
      </w:r>
    </w:p>
    <w:p w:rsidR="004977C7" w:rsidRPr="004977C7" w:rsidRDefault="004977C7" w:rsidP="004977C7">
      <w:pPr>
        <w:pStyle w:val="a4"/>
        <w:numPr>
          <w:ilvl w:val="0"/>
          <w:numId w:val="7"/>
        </w:numPr>
        <w:jc w:val="both"/>
        <w:rPr>
          <w:b/>
        </w:rPr>
      </w:pPr>
      <w:r w:rsidRPr="004977C7">
        <w:rPr>
          <w:b/>
        </w:rPr>
        <w:t>Воскресение Иисуса Христа</w:t>
      </w:r>
    </w:p>
    <w:p w:rsidR="00E3764E" w:rsidRDefault="00277D32" w:rsidP="00277D32">
      <w:pPr>
        <w:jc w:val="both"/>
      </w:pPr>
      <w:r>
        <w:tab/>
      </w:r>
      <w:r w:rsidR="004977C7">
        <w:t xml:space="preserve">Поздно в субботу Мария Магдалина с другой Марией идут смотреть гроб Мф.28:1; Мария Магдалина и другие женщины покупают ароматы чтобы утром помазать Иисуса Мк.16:1; Землетрясение, ангел отваливает камень от пещеры Мф.28:2–4; Приход ко гробу до восхода солнца группы галилейских жен мироносиц; явление им ангелов Лк.24:1–9; Приход на гроб при восходе </w:t>
      </w:r>
      <w:r w:rsidR="004977C7">
        <w:lastRenderedPageBreak/>
        <w:t>солнца другой группы жен мироносиц; явление им ангела Мф.28:5–8, Мк.16:1–8; Уход мироносиц от гроба; явление им Воскресшего Христа Мф.28:9–10; Извещение учеников о Воскресении Господа группой галилейских жен мироносиц</w:t>
      </w:r>
      <w:r w:rsidR="004977C7">
        <w:tab/>
        <w:t xml:space="preserve"> Мк.16:8, Лк.24:9–12; Извещение учеников о Воскресении Господа Марией Магдалиной Мк.16:9–11; Явление Иисуса Христа </w:t>
      </w:r>
      <w:proofErr w:type="spellStart"/>
      <w:r w:rsidR="004977C7">
        <w:t>Эммаусским</w:t>
      </w:r>
      <w:proofErr w:type="spellEnd"/>
      <w:r w:rsidR="004977C7">
        <w:t xml:space="preserve"> путникам Мк.16:12–13, Лк.24:13–35; Явление Иисуса Христа в первый день недели ученикам без Фомы Мк.16:14, Лк.24:36–49; Явление Иисуса Христа на горе Мф.28:16–20, Мк.16:15–18; Вознесение Господа Мк.16:19–20,Лк.24:50–53.</w:t>
      </w:r>
    </w:p>
    <w:p w:rsidR="00277D32" w:rsidRPr="00790012" w:rsidRDefault="00277D32" w:rsidP="00277D32">
      <w:pPr>
        <w:jc w:val="both"/>
        <w:rPr>
          <w:i/>
          <w:color w:val="FF0000"/>
        </w:rPr>
      </w:pPr>
    </w:p>
    <w:p w:rsidR="00E3764E" w:rsidRDefault="00E3764E" w:rsidP="00E3764E">
      <w:pPr>
        <w:jc w:val="center"/>
        <w:rPr>
          <w:b/>
        </w:rPr>
      </w:pPr>
      <w:r w:rsidRPr="00E3764E">
        <w:rPr>
          <w:b/>
        </w:rPr>
        <w:t>Литература</w:t>
      </w:r>
      <w:r w:rsidR="00A533A5">
        <w:rPr>
          <w:b/>
        </w:rPr>
        <w:t xml:space="preserve"> для подготовки</w:t>
      </w:r>
    </w:p>
    <w:p w:rsidR="00F80B92" w:rsidRDefault="00F80B92" w:rsidP="00F80B92">
      <w:pPr>
        <w:pStyle w:val="Iauiue"/>
        <w:spacing w:before="12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Библия. Священное Писание Ветхого и Нового Завета. М., 2003. </w:t>
      </w:r>
    </w:p>
    <w:p w:rsidR="00F80B92" w:rsidRDefault="00F80B92" w:rsidP="00F80B92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color w:val="000000"/>
          <w:szCs w:val="28"/>
        </w:rPr>
      </w:pPr>
    </w:p>
    <w:p w:rsidR="00F80B92" w:rsidRDefault="00F80B92" w:rsidP="00F80B92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color w:val="000000"/>
          <w:szCs w:val="28"/>
        </w:rPr>
      </w:pPr>
      <w:r>
        <w:rPr>
          <w:rFonts w:ascii="Times New Roman Полужирный" w:hAnsi="Times New Roman Полужирный" w:cs="Times New Roman Полужирный"/>
          <w:color w:val="000000"/>
          <w:szCs w:val="28"/>
        </w:rPr>
        <w:t>Основная литература:</w:t>
      </w:r>
    </w:p>
    <w:p w:rsidR="00F80B92" w:rsidRPr="00F80B92" w:rsidRDefault="00F80B92" w:rsidP="00F80B9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F80B92">
        <w:rPr>
          <w:color w:val="000000"/>
          <w:szCs w:val="28"/>
        </w:rPr>
        <w:t>Алфеев И. митр. Иисус Христос. Жизнь и учение. М. 2016.</w:t>
      </w:r>
    </w:p>
    <w:p w:rsidR="00F80B92" w:rsidRPr="00F80B92" w:rsidRDefault="00F80B92" w:rsidP="00F80B9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F80B92">
        <w:rPr>
          <w:color w:val="000000"/>
          <w:szCs w:val="28"/>
        </w:rPr>
        <w:t>Емельянов А., прот. Введение в Четвероевангелие: учебное пособие. — М.: Изд-во ПСТГУ, 2015.</w:t>
      </w:r>
    </w:p>
    <w:p w:rsidR="00F80B92" w:rsidRPr="00F80B92" w:rsidRDefault="00F80B92" w:rsidP="00F80B9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F80B92">
        <w:rPr>
          <w:color w:val="000000"/>
          <w:szCs w:val="28"/>
        </w:rPr>
        <w:t>Сорокин А., прот. Христос и Церковь в Новом Завете. Введение в Священное Писание Нового Завета. Курс лекций. — М.: Издательство Новоспасского мужского монастыря, 2012.</w:t>
      </w:r>
    </w:p>
    <w:p w:rsidR="00F80B92" w:rsidRPr="00F80B92" w:rsidRDefault="00F80B92" w:rsidP="00F80B9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F80B92">
        <w:rPr>
          <w:color w:val="000000"/>
          <w:szCs w:val="28"/>
        </w:rPr>
        <w:t>Ульянов В. прот. Священное Писание Нового Завета. Апостол. Изд-во ПСТГУ, 2015.</w:t>
      </w:r>
    </w:p>
    <w:p w:rsidR="00F80B92" w:rsidRPr="00F80B92" w:rsidRDefault="00F80B92" w:rsidP="00F80B9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F80B92">
        <w:rPr>
          <w:color w:val="000000"/>
          <w:szCs w:val="28"/>
        </w:rPr>
        <w:t xml:space="preserve">Юревич Д. прот. Введение в Новый Завет. – СПб.: Издательство </w:t>
      </w:r>
      <w:proofErr w:type="spellStart"/>
      <w:r w:rsidRPr="00F80B92">
        <w:rPr>
          <w:color w:val="000000"/>
          <w:szCs w:val="28"/>
        </w:rPr>
        <w:t>СПбДАиС</w:t>
      </w:r>
      <w:proofErr w:type="spellEnd"/>
      <w:r w:rsidRPr="00F80B92">
        <w:rPr>
          <w:color w:val="000000"/>
          <w:szCs w:val="28"/>
        </w:rPr>
        <w:t>, 2016.</w:t>
      </w:r>
    </w:p>
    <w:p w:rsidR="00F80B92" w:rsidRDefault="00F80B92" w:rsidP="00F80B92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color w:val="000000"/>
          <w:szCs w:val="28"/>
        </w:rPr>
      </w:pPr>
    </w:p>
    <w:p w:rsidR="00F80B92" w:rsidRDefault="00F80B92" w:rsidP="00F80B92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color w:val="000000"/>
          <w:szCs w:val="28"/>
        </w:rPr>
      </w:pPr>
      <w:r>
        <w:rPr>
          <w:rFonts w:ascii="Times New Roman Полужирный" w:hAnsi="Times New Roman Полужирный" w:cs="Times New Roman Полужирный"/>
          <w:color w:val="000000"/>
          <w:szCs w:val="28"/>
        </w:rPr>
        <w:t>Дополнительная литература:</w:t>
      </w:r>
    </w:p>
    <w:p w:rsidR="00F80B92" w:rsidRPr="00D2451D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 w:rsidRPr="00C03641">
        <w:rPr>
          <w:color w:val="000000"/>
          <w:szCs w:val="28"/>
        </w:rPr>
        <w:t>Аверкий</w:t>
      </w:r>
      <w:proofErr w:type="spellEnd"/>
      <w:r w:rsidRPr="00C03641">
        <w:rPr>
          <w:color w:val="000000"/>
          <w:szCs w:val="28"/>
        </w:rPr>
        <w:t xml:space="preserve"> (</w:t>
      </w:r>
      <w:proofErr w:type="spellStart"/>
      <w:r w:rsidRPr="00C03641">
        <w:rPr>
          <w:color w:val="000000"/>
          <w:szCs w:val="28"/>
        </w:rPr>
        <w:t>Таушев</w:t>
      </w:r>
      <w:proofErr w:type="spellEnd"/>
      <w:r w:rsidRPr="00C03641">
        <w:rPr>
          <w:color w:val="000000"/>
          <w:szCs w:val="28"/>
        </w:rPr>
        <w:t xml:space="preserve">), </w:t>
      </w:r>
      <w:proofErr w:type="spellStart"/>
      <w:r w:rsidRPr="00C03641">
        <w:rPr>
          <w:color w:val="000000"/>
          <w:szCs w:val="28"/>
        </w:rPr>
        <w:t>еп</w:t>
      </w:r>
      <w:proofErr w:type="spellEnd"/>
      <w:r w:rsidRPr="00C03641">
        <w:rPr>
          <w:color w:val="000000"/>
          <w:szCs w:val="28"/>
        </w:rPr>
        <w:t xml:space="preserve">. Четвероевангелие. Апостол: руководство к изучению Священного Писания Нового Завета. – </w:t>
      </w:r>
      <w:proofErr w:type="spellStart"/>
      <w:r w:rsidRPr="00C03641">
        <w:rPr>
          <w:color w:val="000000"/>
          <w:szCs w:val="28"/>
        </w:rPr>
        <w:t>Переизд</w:t>
      </w:r>
      <w:proofErr w:type="spellEnd"/>
      <w:r w:rsidRPr="00C03641">
        <w:rPr>
          <w:color w:val="000000"/>
          <w:szCs w:val="28"/>
        </w:rPr>
        <w:t xml:space="preserve">. – М.: Изд. </w:t>
      </w:r>
      <w:r>
        <w:rPr>
          <w:color w:val="000000"/>
          <w:szCs w:val="28"/>
        </w:rPr>
        <w:t>ПСТГУ, 2014</w:t>
      </w:r>
      <w:r w:rsidRPr="00C03641">
        <w:rPr>
          <w:color w:val="000000"/>
          <w:szCs w:val="28"/>
        </w:rPr>
        <w:t>.</w:t>
      </w:r>
    </w:p>
    <w:p w:rsidR="00F80B92" w:rsidRPr="00C03641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Вандеркам</w:t>
      </w:r>
      <w:proofErr w:type="spellEnd"/>
      <w:r>
        <w:rPr>
          <w:color w:val="000000"/>
          <w:szCs w:val="28"/>
        </w:rPr>
        <w:t>. Д. Введение в ранний иудаизм. М.. 2016</w:t>
      </w:r>
    </w:p>
    <w:p w:rsidR="00F80B92" w:rsidRPr="00C03641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C03641">
        <w:rPr>
          <w:color w:val="000000"/>
          <w:szCs w:val="28"/>
        </w:rPr>
        <w:t>Глубоковский Н. Н., проф.</w:t>
      </w:r>
      <w:r>
        <w:rPr>
          <w:color w:val="000000"/>
          <w:szCs w:val="28"/>
        </w:rPr>
        <w:t xml:space="preserve"> Библейский словарь. Сергиев Посад. 2007.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C03641">
        <w:rPr>
          <w:color w:val="000000"/>
          <w:szCs w:val="28"/>
        </w:rPr>
        <w:t>Глубоковский Н. Н., проф. Евангелия и их благовестие о Христе-Спасителе и Его искупительном деле. Петроград, 1917. [</w:t>
      </w:r>
      <w:proofErr w:type="spellStart"/>
      <w:r w:rsidRPr="00C03641">
        <w:rPr>
          <w:color w:val="000000"/>
          <w:szCs w:val="28"/>
        </w:rPr>
        <w:t>ЭБС«Книгафонд</w:t>
      </w:r>
      <w:proofErr w:type="spellEnd"/>
      <w:r w:rsidRPr="00C03641">
        <w:rPr>
          <w:color w:val="000000"/>
          <w:szCs w:val="28"/>
        </w:rPr>
        <w:t>»]</w:t>
      </w:r>
      <w:r>
        <w:rPr>
          <w:color w:val="000000"/>
          <w:szCs w:val="28"/>
        </w:rPr>
        <w:t>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C03641">
        <w:rPr>
          <w:color w:val="000000"/>
          <w:szCs w:val="28"/>
        </w:rPr>
        <w:t>Горский А.В. История Евангельская и Церкви апостольской. СПб., 1883. [ЭБС «</w:t>
      </w:r>
      <w:proofErr w:type="spellStart"/>
      <w:r w:rsidRPr="00C03641">
        <w:rPr>
          <w:color w:val="000000"/>
          <w:szCs w:val="28"/>
        </w:rPr>
        <w:t>Книгафонд</w:t>
      </w:r>
      <w:proofErr w:type="spellEnd"/>
      <w:r w:rsidRPr="00C03641">
        <w:rPr>
          <w:color w:val="000000"/>
          <w:szCs w:val="28"/>
        </w:rPr>
        <w:t>»]</w:t>
      </w:r>
    </w:p>
    <w:p w:rsidR="00F80B92" w:rsidRPr="00C03641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Грибановский М. епископ. Над Евангелием. СПб. 2011.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C03641">
        <w:rPr>
          <w:color w:val="000000"/>
          <w:szCs w:val="28"/>
        </w:rPr>
        <w:t xml:space="preserve">Григорий (Лебедев), </w:t>
      </w:r>
      <w:proofErr w:type="spellStart"/>
      <w:r w:rsidRPr="00C03641">
        <w:rPr>
          <w:color w:val="000000"/>
          <w:szCs w:val="28"/>
        </w:rPr>
        <w:t>еп</w:t>
      </w:r>
      <w:proofErr w:type="spellEnd"/>
      <w:r w:rsidRPr="00C03641">
        <w:rPr>
          <w:color w:val="000000"/>
          <w:szCs w:val="28"/>
        </w:rPr>
        <w:t>. Толкование на Евангелие (от Марка и Луки). – М., 2006.</w:t>
      </w:r>
    </w:p>
    <w:p w:rsidR="00F80B92" w:rsidRPr="00C03641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Даули</w:t>
      </w:r>
      <w:proofErr w:type="spellEnd"/>
      <w:r>
        <w:rPr>
          <w:color w:val="000000"/>
          <w:szCs w:val="28"/>
        </w:rPr>
        <w:t xml:space="preserve"> Т. Библейский Атлас. 2003.</w:t>
      </w:r>
    </w:p>
    <w:p w:rsidR="00F80B92" w:rsidRPr="00C03641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Емельянов А. прот. Евангельский </w:t>
      </w:r>
      <w:proofErr w:type="spellStart"/>
      <w:r>
        <w:rPr>
          <w:color w:val="000000"/>
          <w:szCs w:val="28"/>
        </w:rPr>
        <w:t>синопсис.</w:t>
      </w:r>
      <w:r w:rsidRPr="00C03641">
        <w:rPr>
          <w:color w:val="000000"/>
          <w:szCs w:val="28"/>
        </w:rPr>
        <w:t>М</w:t>
      </w:r>
      <w:proofErr w:type="spellEnd"/>
      <w:r w:rsidRPr="00C03641">
        <w:rPr>
          <w:color w:val="000000"/>
          <w:szCs w:val="28"/>
        </w:rPr>
        <w:t>., 2011.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C03641">
        <w:rPr>
          <w:color w:val="000000"/>
          <w:szCs w:val="28"/>
        </w:rPr>
        <w:lastRenderedPageBreak/>
        <w:t>Емельянов А., прот. Введение в Четвероевангелие. – М., 2010.</w:t>
      </w:r>
    </w:p>
    <w:p w:rsidR="00F80B92" w:rsidRPr="00C03641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C03641">
        <w:rPr>
          <w:color w:val="000000"/>
          <w:szCs w:val="28"/>
        </w:rPr>
        <w:t>Иванов А.В. Руководство к изучению книг Священного Писания Нового Завета. – СПб., 2006.</w:t>
      </w:r>
    </w:p>
    <w:p w:rsidR="00F80B92" w:rsidRPr="00C03641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 w:rsidRPr="00C03641">
        <w:rPr>
          <w:color w:val="000000"/>
          <w:szCs w:val="28"/>
        </w:rPr>
        <w:t>Каравидопулос</w:t>
      </w:r>
      <w:proofErr w:type="spellEnd"/>
      <w:r w:rsidRPr="00C03641">
        <w:rPr>
          <w:color w:val="000000"/>
          <w:szCs w:val="28"/>
        </w:rPr>
        <w:t xml:space="preserve"> И. Введение в Новый Завет. М.: Изд-во ПСТГУ, 2010.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 w:rsidRPr="00C03641">
        <w:rPr>
          <w:color w:val="000000"/>
          <w:szCs w:val="28"/>
        </w:rPr>
        <w:t>Кассиан</w:t>
      </w:r>
      <w:proofErr w:type="spellEnd"/>
      <w:r w:rsidRPr="00C03641">
        <w:rPr>
          <w:color w:val="000000"/>
          <w:szCs w:val="28"/>
        </w:rPr>
        <w:t xml:space="preserve"> (Безобразов), </w:t>
      </w:r>
      <w:proofErr w:type="spellStart"/>
      <w:r w:rsidRPr="00C03641">
        <w:rPr>
          <w:color w:val="000000"/>
          <w:szCs w:val="28"/>
        </w:rPr>
        <w:t>еп</w:t>
      </w:r>
      <w:proofErr w:type="spellEnd"/>
      <w:r w:rsidRPr="00C03641">
        <w:rPr>
          <w:color w:val="000000"/>
          <w:szCs w:val="28"/>
        </w:rPr>
        <w:t xml:space="preserve">. Христос и первое христианское поколение. 4-е изд., </w:t>
      </w:r>
      <w:proofErr w:type="spellStart"/>
      <w:r w:rsidRPr="00C03641">
        <w:rPr>
          <w:color w:val="000000"/>
          <w:szCs w:val="28"/>
        </w:rPr>
        <w:t>испр</w:t>
      </w:r>
      <w:proofErr w:type="spellEnd"/>
      <w:r w:rsidRPr="00C03641">
        <w:rPr>
          <w:color w:val="000000"/>
          <w:szCs w:val="28"/>
        </w:rPr>
        <w:t>. и доп. М.: Православный Свято-</w:t>
      </w:r>
      <w:proofErr w:type="spellStart"/>
      <w:r w:rsidRPr="00C03641">
        <w:rPr>
          <w:color w:val="000000"/>
          <w:szCs w:val="28"/>
        </w:rPr>
        <w:t>Тихоновский</w:t>
      </w:r>
      <w:proofErr w:type="spellEnd"/>
      <w:r w:rsidRPr="00C03641">
        <w:rPr>
          <w:color w:val="000000"/>
          <w:szCs w:val="28"/>
        </w:rPr>
        <w:t xml:space="preserve"> Богословский институт; Русский путь, 2003.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Крейг</w:t>
      </w:r>
      <w:proofErr w:type="spellEnd"/>
      <w:r>
        <w:rPr>
          <w:color w:val="000000"/>
          <w:szCs w:val="28"/>
        </w:rPr>
        <w:t xml:space="preserve"> Кинер. Библейский культурно-исторический комментарий: Ч. 2. Новый Завет: Пер. с англ. – СПб.: Мирт, 2005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Маккавейский Н. Археология истории страданий Господа Иисуса Христа. Киев 2006.</w:t>
      </w:r>
    </w:p>
    <w:p w:rsidR="00F80B92" w:rsidRPr="00C03641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 w:rsidRPr="00C03641">
        <w:rPr>
          <w:color w:val="000000"/>
          <w:szCs w:val="28"/>
        </w:rPr>
        <w:t>Мецгер</w:t>
      </w:r>
      <w:proofErr w:type="spellEnd"/>
      <w:r w:rsidRPr="00C03641">
        <w:rPr>
          <w:color w:val="000000"/>
          <w:szCs w:val="28"/>
        </w:rPr>
        <w:t xml:space="preserve"> Б.</w:t>
      </w:r>
      <w:r>
        <w:rPr>
          <w:color w:val="000000"/>
          <w:szCs w:val="28"/>
        </w:rPr>
        <w:t xml:space="preserve"> Канон Нового Завета. М. 2011.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 w:rsidRPr="00C03641">
        <w:rPr>
          <w:color w:val="000000"/>
          <w:szCs w:val="28"/>
        </w:rPr>
        <w:t>Мецгер</w:t>
      </w:r>
      <w:proofErr w:type="spellEnd"/>
      <w:r w:rsidRPr="00C03641">
        <w:rPr>
          <w:color w:val="000000"/>
          <w:szCs w:val="28"/>
        </w:rPr>
        <w:t xml:space="preserve"> Б.</w:t>
      </w:r>
      <w:r>
        <w:rPr>
          <w:color w:val="000000"/>
          <w:szCs w:val="28"/>
        </w:rPr>
        <w:t xml:space="preserve"> Новый Завет. Контекст, формирование, содержание. М. 2013. 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 w:rsidRPr="00C03641">
        <w:rPr>
          <w:color w:val="000000"/>
          <w:szCs w:val="28"/>
        </w:rPr>
        <w:t>Мецгер</w:t>
      </w:r>
      <w:proofErr w:type="spellEnd"/>
      <w:r w:rsidRPr="00C03641">
        <w:rPr>
          <w:color w:val="000000"/>
          <w:szCs w:val="28"/>
        </w:rPr>
        <w:t xml:space="preserve"> Б.М. Текстология Нового Завета. М., 1996.</w:t>
      </w:r>
    </w:p>
    <w:p w:rsidR="00F80B92" w:rsidRPr="00C03641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 w:rsidRPr="00C03641">
        <w:rPr>
          <w:color w:val="000000"/>
          <w:szCs w:val="28"/>
        </w:rPr>
        <w:t>Мотьер</w:t>
      </w:r>
      <w:proofErr w:type="spellEnd"/>
      <w:r w:rsidRPr="00C03641">
        <w:rPr>
          <w:color w:val="000000"/>
          <w:szCs w:val="28"/>
        </w:rPr>
        <w:t xml:space="preserve"> С. Введение в Новый Завет. – СПб., 2002.</w:t>
      </w:r>
    </w:p>
    <w:p w:rsidR="00F80B92" w:rsidRPr="00C03641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C03641">
        <w:rPr>
          <w:color w:val="000000"/>
          <w:szCs w:val="28"/>
        </w:rPr>
        <w:t>Муретов М. Д. Избранные труды. М.: «Издательство Свято- Владимирского Братства», 2002.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Олесницкий</w:t>
      </w:r>
      <w:proofErr w:type="spellEnd"/>
      <w:r>
        <w:rPr>
          <w:color w:val="000000"/>
          <w:szCs w:val="28"/>
        </w:rPr>
        <w:t xml:space="preserve"> А. Руководство к изучению Священного Писания. СПб. 2007.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Покорны П. Геккель У. Введение в Новый Завет. Обзор литературы и богословия Нового Завета. М. 2012.</w:t>
      </w:r>
    </w:p>
    <w:p w:rsidR="00F80B92" w:rsidRPr="00BC4E95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Ролофф</w:t>
      </w:r>
      <w:proofErr w:type="spellEnd"/>
      <w:r>
        <w:rPr>
          <w:color w:val="000000"/>
          <w:szCs w:val="28"/>
        </w:rPr>
        <w:t xml:space="preserve"> Ю. Введение в Новый Завет. М. 2016.</w:t>
      </w:r>
    </w:p>
    <w:p w:rsidR="00F80B92" w:rsidRPr="00C03641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Серебрякова Ю. Четвероевангелие: Учебное пособие. М. 2013.</w:t>
      </w:r>
    </w:p>
    <w:p w:rsidR="00F80B92" w:rsidRPr="00C03641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C03641">
        <w:rPr>
          <w:color w:val="000000"/>
          <w:szCs w:val="28"/>
        </w:rPr>
        <w:t xml:space="preserve">Сильвестр, </w:t>
      </w:r>
      <w:proofErr w:type="spellStart"/>
      <w:r w:rsidRPr="00C03641">
        <w:rPr>
          <w:color w:val="000000"/>
          <w:szCs w:val="28"/>
        </w:rPr>
        <w:t>архиеп</w:t>
      </w:r>
      <w:proofErr w:type="spellEnd"/>
      <w:r w:rsidRPr="00C03641">
        <w:rPr>
          <w:color w:val="000000"/>
          <w:szCs w:val="28"/>
        </w:rPr>
        <w:t xml:space="preserve">. </w:t>
      </w:r>
      <w:proofErr w:type="spellStart"/>
      <w:r w:rsidRPr="00C03641">
        <w:rPr>
          <w:color w:val="000000"/>
          <w:szCs w:val="28"/>
        </w:rPr>
        <w:t>Приточник</w:t>
      </w:r>
      <w:proofErr w:type="spellEnd"/>
      <w:r w:rsidRPr="00C03641">
        <w:rPr>
          <w:color w:val="000000"/>
          <w:szCs w:val="28"/>
        </w:rPr>
        <w:t xml:space="preserve"> Евангельский, или изъяснение притчей. – СПб.,1997.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C03641">
        <w:rPr>
          <w:color w:val="000000"/>
          <w:szCs w:val="28"/>
        </w:rPr>
        <w:t>Сильченков К. Прощальная беседа Спасителя с учениками. – СПб., 1997.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Стилианопулос</w:t>
      </w:r>
      <w:proofErr w:type="spellEnd"/>
      <w:r>
        <w:rPr>
          <w:color w:val="000000"/>
          <w:szCs w:val="28"/>
        </w:rPr>
        <w:t xml:space="preserve"> Т. Новый Завет: Православная перспектива. М. 2008.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Строганов В. прот. Введение в синоптические Евангелия. М. 2009.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 w:rsidRPr="00C03641">
        <w:rPr>
          <w:color w:val="000000"/>
          <w:szCs w:val="28"/>
        </w:rPr>
        <w:t>Тестелец</w:t>
      </w:r>
      <w:proofErr w:type="spellEnd"/>
      <w:r w:rsidRPr="00C03641">
        <w:rPr>
          <w:color w:val="000000"/>
          <w:szCs w:val="28"/>
        </w:rPr>
        <w:t xml:space="preserve"> Я.Г. Евангелие от Луки : комм. к греч. тексту. – М., 2004.</w:t>
      </w:r>
    </w:p>
    <w:p w:rsidR="00F80B92" w:rsidRP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F80B92">
        <w:rPr>
          <w:color w:val="000000"/>
          <w:szCs w:val="28"/>
        </w:rPr>
        <w:t xml:space="preserve"> </w:t>
      </w:r>
      <w:proofErr w:type="spellStart"/>
      <w:r w:rsidRPr="00F80B92">
        <w:rPr>
          <w:color w:val="000000"/>
          <w:szCs w:val="28"/>
        </w:rPr>
        <w:t>Феофилакт</w:t>
      </w:r>
      <w:proofErr w:type="spellEnd"/>
      <w:r w:rsidRPr="00F80B92">
        <w:rPr>
          <w:color w:val="000000"/>
          <w:szCs w:val="28"/>
        </w:rPr>
        <w:t xml:space="preserve"> Болгарский, </w:t>
      </w:r>
      <w:proofErr w:type="spellStart"/>
      <w:r w:rsidRPr="00F80B92">
        <w:rPr>
          <w:color w:val="000000"/>
          <w:szCs w:val="28"/>
        </w:rPr>
        <w:t>блж</w:t>
      </w:r>
      <w:proofErr w:type="spellEnd"/>
      <w:r w:rsidRPr="00F80B92">
        <w:rPr>
          <w:color w:val="000000"/>
          <w:szCs w:val="28"/>
        </w:rPr>
        <w:t>. Толкование на Святое Евангелие (Разные изд.).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Хенгель</w:t>
      </w:r>
      <w:proofErr w:type="spellEnd"/>
      <w:r>
        <w:rPr>
          <w:color w:val="000000"/>
          <w:szCs w:val="28"/>
        </w:rPr>
        <w:t xml:space="preserve"> М. </w:t>
      </w:r>
      <w:proofErr w:type="spellStart"/>
      <w:r>
        <w:rPr>
          <w:color w:val="000000"/>
          <w:szCs w:val="28"/>
        </w:rPr>
        <w:t>Швемер</w:t>
      </w:r>
      <w:proofErr w:type="spellEnd"/>
      <w:r>
        <w:rPr>
          <w:color w:val="000000"/>
          <w:szCs w:val="28"/>
        </w:rPr>
        <w:t xml:space="preserve"> А. Иисус и иудаизм. М. 2016.</w:t>
      </w:r>
    </w:p>
    <w:p w:rsidR="00F80B92" w:rsidRDefault="00F80B92" w:rsidP="00F80B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Элуэлл</w:t>
      </w:r>
      <w:proofErr w:type="spellEnd"/>
      <w:r>
        <w:rPr>
          <w:color w:val="000000"/>
          <w:szCs w:val="28"/>
        </w:rPr>
        <w:t xml:space="preserve"> У. </w:t>
      </w:r>
      <w:proofErr w:type="spellStart"/>
      <w:r>
        <w:rPr>
          <w:color w:val="000000"/>
          <w:szCs w:val="28"/>
        </w:rPr>
        <w:t>Камфорт</w:t>
      </w:r>
      <w:proofErr w:type="spellEnd"/>
      <w:r>
        <w:rPr>
          <w:color w:val="000000"/>
          <w:szCs w:val="28"/>
        </w:rPr>
        <w:t xml:space="preserve"> Ф. Большой Библейский словарь. СПб. 2012.</w:t>
      </w:r>
    </w:p>
    <w:p w:rsidR="00F80B92" w:rsidRDefault="00F80B92" w:rsidP="00F80B92">
      <w:pPr>
        <w:jc w:val="center"/>
        <w:rPr>
          <w:b/>
        </w:rPr>
      </w:pPr>
      <w:r>
        <w:br w:type="page"/>
      </w:r>
    </w:p>
    <w:p w:rsidR="00E3764E" w:rsidRPr="00277D32" w:rsidRDefault="00E3764E" w:rsidP="00E3764E">
      <w:pPr>
        <w:jc w:val="center"/>
        <w:rPr>
          <w:u w:val="single"/>
        </w:rPr>
      </w:pPr>
      <w:r w:rsidRPr="00E3764E">
        <w:rPr>
          <w:u w:val="single"/>
        </w:rPr>
        <w:lastRenderedPageBreak/>
        <w:t>Вопросы к зачету</w:t>
      </w:r>
      <w:r w:rsidR="00277D32">
        <w:rPr>
          <w:u w:val="single"/>
        </w:rPr>
        <w:t xml:space="preserve"> предстоящего семестра</w:t>
      </w:r>
      <w:bookmarkStart w:id="0" w:name="_GoBack"/>
      <w:bookmarkEnd w:id="0"/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>Ев.</w:t>
      </w:r>
      <w:r w:rsidR="00277D32" w:rsidRPr="00277D32">
        <w:rPr>
          <w:sz w:val="28"/>
        </w:rPr>
        <w:t xml:space="preserve"> </w:t>
      </w:r>
      <w:r w:rsidRPr="00277D32">
        <w:rPr>
          <w:sz w:val="28"/>
        </w:rPr>
        <w:t xml:space="preserve">Мф.: Родословие (1.1-17).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Рождество Господа Иисуса (1.18-25).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>Приход волхвов (2.1-12).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Бегство в Египет и возвращение (2.13-23).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proofErr w:type="spellStart"/>
      <w:r w:rsidRPr="00277D32">
        <w:rPr>
          <w:sz w:val="28"/>
        </w:rPr>
        <w:t>Ев.Лк</w:t>
      </w:r>
      <w:proofErr w:type="spellEnd"/>
      <w:r w:rsidRPr="00277D32">
        <w:rPr>
          <w:sz w:val="28"/>
        </w:rPr>
        <w:t xml:space="preserve">.: Пролог (1.1-4). </w:t>
      </w:r>
      <w:r w:rsidRPr="00277D32">
        <w:rPr>
          <w:sz w:val="28"/>
          <w:lang w:bidi="he-IL"/>
        </w:rPr>
        <w:t xml:space="preserve">Предсказание о рождении Иоанна Крестителя (1.5-25).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  <w:lang w:bidi="he-IL"/>
        </w:rPr>
        <w:t xml:space="preserve">Благовещение Марии (1.26-38). Посещение </w:t>
      </w:r>
      <w:proofErr w:type="spellStart"/>
      <w:r w:rsidRPr="00277D32">
        <w:rPr>
          <w:sz w:val="28"/>
          <w:lang w:bidi="he-IL"/>
        </w:rPr>
        <w:t>Елисаветы</w:t>
      </w:r>
      <w:proofErr w:type="spellEnd"/>
      <w:r w:rsidRPr="00277D32">
        <w:rPr>
          <w:sz w:val="28"/>
          <w:lang w:bidi="he-IL"/>
        </w:rPr>
        <w:t xml:space="preserve"> (1.39-56).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  <w:lang w:bidi="he-IL"/>
        </w:rPr>
        <w:t xml:space="preserve">Рождение Иоанна (1.57-80). Рождение Иисуса (2.1-20).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  <w:lang w:bidi="he-IL"/>
        </w:rPr>
        <w:t xml:space="preserve">Обрезание (2.21-40). Отрок Иисус в Иерусалимском храме (2.41-52).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>Проповедь Иоанна Крестителя (3.1-12). Крещение Господа Иисуса (3.13-17).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 Искушение Иисуса (4.1-11).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Призвание первых учеников (4.18-22). </w:t>
      </w:r>
      <w:proofErr w:type="spellStart"/>
      <w:r w:rsidRPr="00277D32">
        <w:rPr>
          <w:sz w:val="28"/>
        </w:rPr>
        <w:t>Благовествование</w:t>
      </w:r>
      <w:proofErr w:type="spellEnd"/>
      <w:r w:rsidRPr="00277D32">
        <w:rPr>
          <w:sz w:val="28"/>
        </w:rPr>
        <w:t xml:space="preserve"> в Галилее (4.23-25).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Нагорная проповедь. Введение (5.1-2). Заповеди блаженства (5.3-12).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Примеры соли и света (5.13-16). Отношение Иисуса к закону (5.17-20). Шестая заповедь (5.21-26).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Седьмая заповедь (5.27-30). О разводе (5.31-32).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О клятве (5.33-37). Право мести (5.38-42).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Закон любви (5.43-48).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О милостыне (6.1-4).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О молитве (6.5-15).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О посте (6.16-18). Христианин и мир (6.19-34).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О </w:t>
      </w:r>
      <w:proofErr w:type="spellStart"/>
      <w:r w:rsidRPr="00277D32">
        <w:rPr>
          <w:sz w:val="28"/>
        </w:rPr>
        <w:t>неосуждении</w:t>
      </w:r>
      <w:proofErr w:type="spellEnd"/>
      <w:r w:rsidRPr="00277D32">
        <w:rPr>
          <w:sz w:val="28"/>
        </w:rPr>
        <w:t xml:space="preserve"> (7.1-6). Поощрение к молитве и золотое правило (7.7-12).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Два пути (7.13-14). О лжепророках (7.15-23). Два основания (7.24-29).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Исцеление прокаженного, слуги сотника, тещи Петра и другие (8.1-17).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Испытание двух учеников (8.18-22). Укрощение бури (8.23-27). Исцеление двух бесноватых и расслабленного (8.28-9.8).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</w:rPr>
      </w:pPr>
      <w:r w:rsidRPr="00277D32">
        <w:rPr>
          <w:sz w:val="28"/>
        </w:rPr>
        <w:lastRenderedPageBreak/>
        <w:t>Призвание Матфея (9.9-13). Вопрос о посте (9.14-17). Воскрешение дочери начальника и исцеление женщины; исцеление двух слепых и немого бесноватого (9.18-34).</w:t>
      </w:r>
      <w:r w:rsidRPr="00277D32">
        <w:rPr>
          <w:b/>
          <w:sz w:val="28"/>
        </w:rPr>
        <w:t xml:space="preserve">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Поучение учеников (10.1-15). Предупреждение о грядущих несчастьях (10.16-25).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Увещание не бояться (10.26-39). Обещание награды (10.40-42).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Вопрос Иоанна Крестителя (11.1-6). Свидетельство Иисуса об Иоанне (11.7-15). Оценка своего народа (11.16-19). Проклятие Галилейских городов (11.20-24).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</w:rPr>
      </w:pPr>
      <w:r w:rsidRPr="00277D32">
        <w:rPr>
          <w:sz w:val="28"/>
        </w:rPr>
        <w:t>Суббота в засеянных полях (12.1-8). Исцеление в синагоге (12.9-14). Исцеление множества народа (12.15-21). Нападки фарисеев на Иисуса и Его ответ (12.23-37). Желание знамений и знамение Ионы (12.38-42).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Ев. Мф.: Притча о сеятеле (13.1-9). Причина поучения притчами (13.10-17). Истолкование первой притчи (13.18-23). Плевелы (13.24-30). Горчичное зерно и закваска (13.31-33). Истолкование притчи о плевелах (13.36-43). Скрытое сокровище, жемчужина и невод (13.44-51).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b/>
          <w:sz w:val="28"/>
          <w:lang w:bidi="he-IL"/>
        </w:rPr>
        <w:t xml:space="preserve"> </w:t>
      </w:r>
      <w:r w:rsidRPr="00277D32">
        <w:rPr>
          <w:sz w:val="28"/>
          <w:lang w:bidi="he-IL"/>
        </w:rPr>
        <w:t xml:space="preserve">Ев. </w:t>
      </w:r>
      <w:proofErr w:type="spellStart"/>
      <w:r w:rsidRPr="00277D32">
        <w:rPr>
          <w:sz w:val="28"/>
          <w:lang w:bidi="he-IL"/>
        </w:rPr>
        <w:t>Лк</w:t>
      </w:r>
      <w:proofErr w:type="spellEnd"/>
      <w:r w:rsidRPr="00277D32">
        <w:rPr>
          <w:sz w:val="28"/>
          <w:lang w:bidi="he-IL"/>
        </w:rPr>
        <w:t xml:space="preserve">.: Притчи о потерянной овце; о потерянной драхме; о блудном сыне и о неверном управителе (15.1 - 16.13). Предостережение о фарисейском лицемерии (16.14-18). Богач и Лазарь (16.19-31).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  <w:lang w:bidi="he-IL"/>
        </w:rPr>
        <w:t xml:space="preserve">Учение о соблазнах, прощении, вере и наградах (17.1-10). Исцеление десяти прокаженных (17.11-19). Учение о конце веков (17.20-37).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</w:rPr>
      </w:pPr>
      <w:r w:rsidRPr="00277D32">
        <w:rPr>
          <w:sz w:val="28"/>
          <w:lang w:bidi="he-IL"/>
        </w:rPr>
        <w:t xml:space="preserve">Притчи о докучливой вдове; о фарисее и мытаре (18.1-14). Благословение младенцев (18.15-17). Богатый начальник (18.18-30).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Смерть Иоанна Крестителя (14.1-12). Чудеса: насыщение 5000; хождение по воде; исцеление в земле </w:t>
      </w:r>
      <w:proofErr w:type="spellStart"/>
      <w:r w:rsidRPr="00277D32">
        <w:rPr>
          <w:sz w:val="28"/>
        </w:rPr>
        <w:t>Генисаретской</w:t>
      </w:r>
      <w:proofErr w:type="spellEnd"/>
      <w:r w:rsidRPr="00277D32">
        <w:rPr>
          <w:sz w:val="28"/>
        </w:rPr>
        <w:t xml:space="preserve"> (14.13-36).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 Предание старцев (15.1-20). Исцеление бесноватой </w:t>
      </w:r>
      <w:proofErr w:type="spellStart"/>
      <w:r w:rsidRPr="00277D32">
        <w:rPr>
          <w:sz w:val="28"/>
        </w:rPr>
        <w:t>хананеянки</w:t>
      </w:r>
      <w:proofErr w:type="spellEnd"/>
      <w:r w:rsidRPr="00277D32">
        <w:rPr>
          <w:sz w:val="28"/>
        </w:rPr>
        <w:t>; исцеление множества народа; насыщение 4000 (15.21-39).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</w:rPr>
      </w:pPr>
      <w:r w:rsidRPr="00277D32">
        <w:rPr>
          <w:sz w:val="28"/>
        </w:rPr>
        <w:t xml:space="preserve"> Фарисеи требуют знамения (16.1-4). Поучение о закваске (16.5-12). Исповедание Петра в </w:t>
      </w:r>
      <w:proofErr w:type="spellStart"/>
      <w:r w:rsidRPr="00277D32">
        <w:rPr>
          <w:sz w:val="28"/>
        </w:rPr>
        <w:t>Кесарии</w:t>
      </w:r>
      <w:proofErr w:type="spellEnd"/>
      <w:r w:rsidRPr="00277D32">
        <w:rPr>
          <w:sz w:val="28"/>
        </w:rPr>
        <w:t xml:space="preserve"> Филипповой (16.13-20). Первое предсказание Страданий (16.21-28)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</w:rPr>
      </w:pPr>
      <w:r w:rsidRPr="00277D32">
        <w:rPr>
          <w:sz w:val="28"/>
        </w:rPr>
        <w:lastRenderedPageBreak/>
        <w:t xml:space="preserve">Преображение (17.1-13). Исцеление бесноватого (17.14-21). Второе предсказание Страданий (17.22-23). Рассуждения о подати на храм (17.24-27).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</w:rPr>
      </w:pPr>
      <w:r w:rsidRPr="00277D32">
        <w:rPr>
          <w:sz w:val="28"/>
        </w:rPr>
        <w:t>Вопрос о том, кто больше (18.1-5). Ответственность за соблазн других (18.6-10). Притча о заблудшей овце (18.11-14). Обличение и примирение (18.15-22). Притча о немилосердном рабе (18.23-35).</w:t>
      </w:r>
      <w:r w:rsidRPr="00277D32">
        <w:rPr>
          <w:b/>
          <w:sz w:val="28"/>
        </w:rPr>
        <w:t xml:space="preserve">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Вопросы о браке и разводе (19.1-12). Благословение детей (19.13-15). Богатый юноша и Иисус (19.16-22). Разговор о богатых и наградах (19.23-30).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Притча о работниках в винограднике (20.1-16). Третье предсказание Страданий (20.17-19). Просьба матери сыновей </w:t>
      </w:r>
      <w:proofErr w:type="spellStart"/>
      <w:r w:rsidRPr="00277D32">
        <w:rPr>
          <w:sz w:val="28"/>
        </w:rPr>
        <w:t>Зеведеевых</w:t>
      </w:r>
      <w:proofErr w:type="spellEnd"/>
      <w:r w:rsidRPr="00277D32">
        <w:rPr>
          <w:sz w:val="28"/>
        </w:rPr>
        <w:t xml:space="preserve"> о почетных местах для сыновей (20.20-28). Исцеление двух слепых (20.29-34).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Вход в Иерусалим (21.1-11). Очищение храма (21.12-17). Проклятие смоковницы (21.18-22). Споры во дворе храма (21.23-22.46).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Проклятие фарисеев (23.1-36). Сетование об Иерусалиме (23,37-39).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Апокалиптическое поучение – Проповедь на горе Елеонской (24.1-25.46).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proofErr w:type="spellStart"/>
      <w:r w:rsidRPr="00277D32">
        <w:rPr>
          <w:sz w:val="28"/>
        </w:rPr>
        <w:t>Ев.Мф</w:t>
      </w:r>
      <w:proofErr w:type="spellEnd"/>
      <w:r w:rsidRPr="00277D32">
        <w:rPr>
          <w:sz w:val="28"/>
        </w:rPr>
        <w:t xml:space="preserve">.: Приготовление (26.1-10). Предсказание о предательстве (26.20-25).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Тайная Вечеря (26.26-29). Предсказание об отречении Петра (26.30-35). Гефсимания (26.36-46).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277D32">
        <w:rPr>
          <w:sz w:val="28"/>
        </w:rPr>
        <w:t xml:space="preserve">Арест, суд и распятие (26.47-27.56).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lang w:bidi="he-IL"/>
        </w:rPr>
      </w:pPr>
      <w:r w:rsidRPr="00277D32">
        <w:rPr>
          <w:sz w:val="28"/>
        </w:rPr>
        <w:t xml:space="preserve">Погребение (27.57-66). Воскресение, явление одиннадцати и великое поручение (28.1-20).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lang w:bidi="he-IL"/>
        </w:rPr>
      </w:pPr>
      <w:proofErr w:type="spellStart"/>
      <w:r w:rsidRPr="00277D32">
        <w:rPr>
          <w:sz w:val="28"/>
          <w:lang w:bidi="he-IL"/>
        </w:rPr>
        <w:t>Ев.Лк</w:t>
      </w:r>
      <w:proofErr w:type="spellEnd"/>
      <w:r w:rsidRPr="00277D32">
        <w:rPr>
          <w:sz w:val="28"/>
          <w:lang w:bidi="he-IL"/>
        </w:rPr>
        <w:t xml:space="preserve">.: Приготовление (22.1-13). Тайная Вечеря (22.14-20).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lang w:bidi="he-IL"/>
        </w:rPr>
      </w:pPr>
      <w:r w:rsidRPr="00277D32">
        <w:rPr>
          <w:sz w:val="28"/>
          <w:lang w:bidi="he-IL"/>
        </w:rPr>
        <w:t xml:space="preserve">Предательство (22.21-23). Спор учеников о том, кто больше (22.24-30). Отречение Петра (22.31-34). Два меча (22.35-38). В </w:t>
      </w:r>
      <w:proofErr w:type="spellStart"/>
      <w:r w:rsidRPr="00277D32">
        <w:rPr>
          <w:sz w:val="28"/>
          <w:lang w:bidi="he-IL"/>
        </w:rPr>
        <w:t>Гефсимании</w:t>
      </w:r>
      <w:proofErr w:type="spellEnd"/>
      <w:r w:rsidRPr="00277D32">
        <w:rPr>
          <w:sz w:val="28"/>
          <w:lang w:bidi="he-IL"/>
        </w:rPr>
        <w:t xml:space="preserve"> (22.39-46).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lang w:bidi="he-IL"/>
        </w:rPr>
      </w:pPr>
      <w:r w:rsidRPr="00277D32">
        <w:rPr>
          <w:sz w:val="28"/>
          <w:lang w:bidi="he-IL"/>
        </w:rPr>
        <w:t xml:space="preserve"> Арест, суд и распятие (22.47 - 23.49). </w:t>
      </w:r>
    </w:p>
    <w:p w:rsidR="004977C7" w:rsidRPr="00277D32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  <w:lang w:bidi="he-IL"/>
        </w:rPr>
      </w:pPr>
      <w:r w:rsidRPr="00277D32">
        <w:rPr>
          <w:sz w:val="28"/>
          <w:lang w:bidi="he-IL"/>
        </w:rPr>
        <w:t xml:space="preserve">Погребение (23.50-56). Воскресение, явления на пути в </w:t>
      </w:r>
      <w:proofErr w:type="spellStart"/>
      <w:r w:rsidRPr="00277D32">
        <w:rPr>
          <w:sz w:val="28"/>
          <w:lang w:bidi="he-IL"/>
        </w:rPr>
        <w:t>Еммаус</w:t>
      </w:r>
      <w:proofErr w:type="spellEnd"/>
      <w:r w:rsidRPr="00277D32">
        <w:rPr>
          <w:sz w:val="28"/>
          <w:lang w:bidi="he-IL"/>
        </w:rPr>
        <w:t xml:space="preserve"> и в Иерусалиме (24.1-49). Вознесение (24.50-53).</w:t>
      </w:r>
      <w:r w:rsidRPr="00277D32">
        <w:rPr>
          <w:b/>
          <w:sz w:val="28"/>
          <w:lang w:bidi="he-IL"/>
        </w:rPr>
        <w:t xml:space="preserve"> </w:t>
      </w:r>
    </w:p>
    <w:p w:rsidR="000142E3" w:rsidRDefault="000142E3" w:rsidP="00A01195"/>
    <w:p w:rsidR="00F80B92" w:rsidRPr="006E0DF3" w:rsidRDefault="00F80B92" w:rsidP="00A01195"/>
    <w:sectPr w:rsidR="00F80B92" w:rsidRPr="006E0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BA" w:rsidRDefault="00157FBA" w:rsidP="00441EBE">
      <w:pPr>
        <w:spacing w:after="0" w:line="240" w:lineRule="auto"/>
      </w:pPr>
      <w:r>
        <w:separator/>
      </w:r>
    </w:p>
  </w:endnote>
  <w:endnote w:type="continuationSeparator" w:id="0">
    <w:p w:rsidR="00157FBA" w:rsidRDefault="00157FBA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277D32">
          <w:rPr>
            <w:noProof/>
            <w:sz w:val="24"/>
          </w:rPr>
          <w:t>12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BA" w:rsidRDefault="00157FBA" w:rsidP="00441EBE">
      <w:pPr>
        <w:spacing w:after="0" w:line="240" w:lineRule="auto"/>
      </w:pPr>
      <w:r>
        <w:separator/>
      </w:r>
    </w:p>
  </w:footnote>
  <w:footnote w:type="continuationSeparator" w:id="0">
    <w:p w:rsidR="00157FBA" w:rsidRDefault="00157FBA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CA4F5F"/>
    <w:multiLevelType w:val="hybridMultilevel"/>
    <w:tmpl w:val="88A822DC"/>
    <w:lvl w:ilvl="0" w:tplc="B5921C5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36D5"/>
    <w:multiLevelType w:val="hybridMultilevel"/>
    <w:tmpl w:val="F19A4F8C"/>
    <w:lvl w:ilvl="0" w:tplc="0AE07B9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122E9"/>
    <w:multiLevelType w:val="hybridMultilevel"/>
    <w:tmpl w:val="BD201394"/>
    <w:lvl w:ilvl="0" w:tplc="9768F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E00410"/>
    <w:multiLevelType w:val="hybridMultilevel"/>
    <w:tmpl w:val="7B92303C"/>
    <w:lvl w:ilvl="0" w:tplc="50B004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35D44"/>
    <w:multiLevelType w:val="hybridMultilevel"/>
    <w:tmpl w:val="20C6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57FBA"/>
    <w:rsid w:val="00182BF0"/>
    <w:rsid w:val="001906BF"/>
    <w:rsid w:val="001F3423"/>
    <w:rsid w:val="00277D32"/>
    <w:rsid w:val="002B725A"/>
    <w:rsid w:val="00337FC2"/>
    <w:rsid w:val="003407AB"/>
    <w:rsid w:val="00441EBE"/>
    <w:rsid w:val="004977C7"/>
    <w:rsid w:val="00540F6E"/>
    <w:rsid w:val="00555C6F"/>
    <w:rsid w:val="006E0DF3"/>
    <w:rsid w:val="00710042"/>
    <w:rsid w:val="00737F71"/>
    <w:rsid w:val="00790012"/>
    <w:rsid w:val="008B1861"/>
    <w:rsid w:val="008B5648"/>
    <w:rsid w:val="008D528E"/>
    <w:rsid w:val="00A01195"/>
    <w:rsid w:val="00A206E4"/>
    <w:rsid w:val="00A533A5"/>
    <w:rsid w:val="00BC353B"/>
    <w:rsid w:val="00E3764E"/>
    <w:rsid w:val="00F41AAA"/>
    <w:rsid w:val="00F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F56F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paragraph" w:styleId="a9">
    <w:name w:val="Body Text"/>
    <w:basedOn w:val="a"/>
    <w:link w:val="aa"/>
    <w:unhideWhenUsed/>
    <w:rsid w:val="004977C7"/>
    <w:pPr>
      <w:spacing w:after="120" w:line="240" w:lineRule="auto"/>
    </w:pPr>
    <w:rPr>
      <w:rFonts w:eastAsia="Times New Roman"/>
      <w:sz w:val="24"/>
      <w:lang w:eastAsia="ru-RU"/>
    </w:rPr>
  </w:style>
  <w:style w:type="character" w:customStyle="1" w:styleId="aa">
    <w:name w:val="Основной текст Знак"/>
    <w:basedOn w:val="a0"/>
    <w:link w:val="a9"/>
    <w:rsid w:val="004977C7"/>
    <w:rPr>
      <w:rFonts w:eastAsia="Times New Roman"/>
      <w:sz w:val="24"/>
      <w:lang w:eastAsia="ru-RU"/>
    </w:rPr>
  </w:style>
  <w:style w:type="paragraph" w:styleId="ab">
    <w:name w:val="Normal (Web)"/>
    <w:basedOn w:val="a"/>
    <w:unhideWhenUsed/>
    <w:rsid w:val="004977C7"/>
    <w:pPr>
      <w:tabs>
        <w:tab w:val="num" w:pos="360"/>
      </w:tabs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Iauiue">
    <w:name w:val="Iau.iue"/>
    <w:basedOn w:val="a"/>
    <w:next w:val="a"/>
    <w:uiPriority w:val="99"/>
    <w:rsid w:val="00F80B92"/>
    <w:pPr>
      <w:autoSpaceDE w:val="0"/>
      <w:autoSpaceDN w:val="0"/>
      <w:adjustRightInd w:val="0"/>
      <w:spacing w:after="0" w:line="240" w:lineRule="auto"/>
    </w:pPr>
    <w:rPr>
      <w:rFonts w:eastAsia="Calibri"/>
      <w:sz w:val="24"/>
    </w:rPr>
  </w:style>
  <w:style w:type="character" w:styleId="ac">
    <w:name w:val="Hyperlink"/>
    <w:basedOn w:val="a0"/>
    <w:uiPriority w:val="99"/>
    <w:unhideWhenUsed/>
    <w:rsid w:val="00277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otas71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89BB-242D-4454-BC0E-1CC9CD65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</Pages>
  <Words>3206</Words>
  <Characters>18277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11</cp:revision>
  <dcterms:created xsi:type="dcterms:W3CDTF">2020-03-18T11:57:00Z</dcterms:created>
  <dcterms:modified xsi:type="dcterms:W3CDTF">2020-09-27T16:04:00Z</dcterms:modified>
</cp:coreProperties>
</file>