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9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23D37" w:rsidTr="00F23D37">
        <w:tc>
          <w:tcPr>
            <w:tcW w:w="9345" w:type="dxa"/>
          </w:tcPr>
          <w:p w:rsidR="00F23D37" w:rsidRPr="006E0DF3" w:rsidRDefault="00F23D37" w:rsidP="00F23D37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F23D37" w:rsidTr="00F23D37">
        <w:tc>
          <w:tcPr>
            <w:tcW w:w="9345" w:type="dxa"/>
          </w:tcPr>
          <w:p w:rsidR="00F23D37" w:rsidRPr="006E0DF3" w:rsidRDefault="00F23D37" w:rsidP="00F23D37">
            <w:pPr>
              <w:jc w:val="center"/>
            </w:pPr>
            <w:r>
              <w:t>История Русской Православной Церкви 3 курс</w:t>
            </w:r>
          </w:p>
        </w:tc>
      </w:tr>
      <w:tr w:rsidR="00F23D37" w:rsidTr="00F23D37">
        <w:trPr>
          <w:trHeight w:val="470"/>
        </w:trPr>
        <w:tc>
          <w:tcPr>
            <w:tcW w:w="9345" w:type="dxa"/>
          </w:tcPr>
          <w:p w:rsidR="00F23D37" w:rsidRPr="006E0DF3" w:rsidRDefault="00F23D37" w:rsidP="00F23D37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F23D37" w:rsidTr="00F23D37">
        <w:tc>
          <w:tcPr>
            <w:tcW w:w="9345" w:type="dxa"/>
          </w:tcPr>
          <w:p w:rsidR="00F23D37" w:rsidRPr="006E0DF3" w:rsidRDefault="00F23D37" w:rsidP="00F23D37">
            <w:pPr>
              <w:jc w:val="center"/>
            </w:pPr>
            <w:r>
              <w:t>Протоиерей Алексий Сорокин</w:t>
            </w:r>
          </w:p>
        </w:tc>
      </w:tr>
      <w:tr w:rsidR="00F23D37" w:rsidTr="00F23D37">
        <w:tc>
          <w:tcPr>
            <w:tcW w:w="9345" w:type="dxa"/>
          </w:tcPr>
          <w:p w:rsidR="00F23D37" w:rsidRPr="006E0DF3" w:rsidRDefault="00F23D37" w:rsidP="00F23D37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F23D37" w:rsidTr="00F23D37">
        <w:tc>
          <w:tcPr>
            <w:tcW w:w="9345" w:type="dxa"/>
          </w:tcPr>
          <w:p w:rsidR="00F23D37" w:rsidRPr="00355887" w:rsidRDefault="00F23D37" w:rsidP="00F23D37">
            <w:pPr>
              <w:jc w:val="center"/>
            </w:pPr>
            <w:r>
              <w:rPr>
                <w:lang w:val="en-US"/>
              </w:rPr>
              <w:t>Protas71@yandex.ru</w:t>
            </w:r>
          </w:p>
        </w:tc>
      </w:tr>
    </w:tbl>
    <w:p w:rsidR="002B725A" w:rsidRPr="002B725A" w:rsidRDefault="002B725A" w:rsidP="00F23D37">
      <w:pPr>
        <w:spacing w:before="120" w:after="120"/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F25D20" w:rsidRDefault="00355887" w:rsidP="002B725A">
      <w:pPr>
        <w:jc w:val="center"/>
      </w:pPr>
      <w:r>
        <w:rPr>
          <w:u w:val="single"/>
        </w:rPr>
        <w:t>Вопросы к</w:t>
      </w:r>
      <w:r w:rsidR="002B725A" w:rsidRPr="002B725A">
        <w:rPr>
          <w:u w:val="single"/>
        </w:rPr>
        <w:t xml:space="preserve"> семинар</w:t>
      </w:r>
      <w:r>
        <w:rPr>
          <w:u w:val="single"/>
        </w:rPr>
        <w:t>у</w:t>
      </w:r>
      <w:r w:rsidR="00F25D20" w:rsidRPr="00F25D20">
        <w:t xml:space="preserve"> </w:t>
      </w:r>
    </w:p>
    <w:p w:rsidR="00D5677B" w:rsidRDefault="00D5677B" w:rsidP="00F23D37">
      <w:pPr>
        <w:jc w:val="center"/>
      </w:pPr>
      <w:r>
        <w:t xml:space="preserve">РУССКАЯ ЦЕРКОВЬ ПРИ ИМПЕРАТРИЦЕ ЕКАТЕРИНЕ </w:t>
      </w:r>
      <w:r>
        <w:rPr>
          <w:lang w:val="en-US"/>
        </w:rPr>
        <w:t>II</w:t>
      </w:r>
      <w:r>
        <w:t>.</w:t>
      </w:r>
    </w:p>
    <w:p w:rsidR="00D5677B" w:rsidRPr="00D5677B" w:rsidRDefault="00D5677B" w:rsidP="00D5677B">
      <w:pPr>
        <w:pStyle w:val="a4"/>
        <w:numPr>
          <w:ilvl w:val="0"/>
          <w:numId w:val="15"/>
        </w:numPr>
        <w:jc w:val="both"/>
        <w:rPr>
          <w:u w:val="single"/>
        </w:rPr>
      </w:pPr>
      <w:r>
        <w:t xml:space="preserve">Личность императрицы, особенности ее религиозного воспитания и воззрений на место Церкви в государстве. </w:t>
      </w:r>
    </w:p>
    <w:p w:rsidR="00D5677B" w:rsidRPr="00D5677B" w:rsidRDefault="00D5677B" w:rsidP="00D5677B">
      <w:pPr>
        <w:pStyle w:val="a4"/>
        <w:numPr>
          <w:ilvl w:val="0"/>
          <w:numId w:val="15"/>
        </w:numPr>
        <w:jc w:val="both"/>
        <w:rPr>
          <w:u w:val="single"/>
        </w:rPr>
      </w:pPr>
      <w:r>
        <w:t xml:space="preserve">Секуляризация церковных имений. Введение штатов в епархиях и монастырях. </w:t>
      </w:r>
    </w:p>
    <w:p w:rsidR="00426EEA" w:rsidRPr="00D5677B" w:rsidRDefault="00D5677B" w:rsidP="0071502C">
      <w:pPr>
        <w:pStyle w:val="a4"/>
        <w:numPr>
          <w:ilvl w:val="0"/>
          <w:numId w:val="15"/>
        </w:numPr>
        <w:jc w:val="both"/>
        <w:rPr>
          <w:u w:val="single"/>
        </w:rPr>
      </w:pPr>
      <w:r>
        <w:t>Протест митрополита Арсения (</w:t>
      </w:r>
      <w:proofErr w:type="spellStart"/>
      <w:r>
        <w:t>Мациевича</w:t>
      </w:r>
      <w:proofErr w:type="spellEnd"/>
      <w:r>
        <w:t xml:space="preserve">), его участь. </w:t>
      </w:r>
    </w:p>
    <w:p w:rsidR="002B725A" w:rsidRDefault="002B725A" w:rsidP="002B725A">
      <w:pPr>
        <w:jc w:val="center"/>
        <w:rPr>
          <w:u w:val="single"/>
        </w:rPr>
      </w:pPr>
      <w:bookmarkStart w:id="0" w:name="_GoBack"/>
      <w:bookmarkEnd w:id="0"/>
      <w:r w:rsidRPr="002B725A">
        <w:rPr>
          <w:u w:val="single"/>
        </w:rPr>
        <w:t>Литература</w:t>
      </w:r>
    </w:p>
    <w:p w:rsidR="00D5677B" w:rsidRDefault="00B05AF4" w:rsidP="00F23D37">
      <w:pPr>
        <w:pStyle w:val="a4"/>
        <w:numPr>
          <w:ilvl w:val="0"/>
          <w:numId w:val="16"/>
        </w:numPr>
        <w:jc w:val="both"/>
        <w:rPr>
          <w:u w:val="single"/>
        </w:rPr>
      </w:pPr>
      <w:hyperlink r:id="rId7" w:history="1">
        <w:r w:rsidR="007E19A2" w:rsidRPr="002A1B5E">
          <w:rPr>
            <w:rStyle w:val="a9"/>
          </w:rPr>
          <w:t>https://azbyka.ru/otechnik/Anton_Kartashev/ocherki-po-istorii-russkoj-tserkvi-tom-2/2_26</w:t>
        </w:r>
      </w:hyperlink>
      <w:r w:rsidR="007E19A2">
        <w:rPr>
          <w:u w:val="single"/>
        </w:rPr>
        <w:t xml:space="preserve"> </w:t>
      </w:r>
    </w:p>
    <w:p w:rsidR="007E19A2" w:rsidRDefault="00B05AF4" w:rsidP="00F23D37">
      <w:pPr>
        <w:pStyle w:val="a4"/>
        <w:numPr>
          <w:ilvl w:val="0"/>
          <w:numId w:val="16"/>
        </w:numPr>
        <w:jc w:val="both"/>
        <w:rPr>
          <w:u w:val="single"/>
        </w:rPr>
      </w:pPr>
      <w:hyperlink r:id="rId8" w:history="1">
        <w:r w:rsidR="007E19A2" w:rsidRPr="002A1B5E">
          <w:rPr>
            <w:rStyle w:val="a9"/>
          </w:rPr>
          <w:t>https://azbyka.ru/otechnik/Vasilij_Klyuchevskij/kurs-russkoj-istorii/74и 75</w:t>
        </w:r>
      </w:hyperlink>
    </w:p>
    <w:p w:rsidR="007E19A2" w:rsidRDefault="00B05AF4" w:rsidP="00F23D37">
      <w:pPr>
        <w:pStyle w:val="a4"/>
        <w:numPr>
          <w:ilvl w:val="0"/>
          <w:numId w:val="16"/>
        </w:numPr>
        <w:jc w:val="both"/>
        <w:rPr>
          <w:u w:val="single"/>
        </w:rPr>
      </w:pPr>
      <w:hyperlink r:id="rId9" w:history="1">
        <w:r w:rsidR="007E19A2" w:rsidRPr="002A1B5E">
          <w:rPr>
            <w:rStyle w:val="a9"/>
          </w:rPr>
          <w:t>https://azbyka.ru/otechnik/Petr_Znamenskij/istorija-russkoj-tserkvi-znamenskij/5_2_1</w:t>
        </w:r>
      </w:hyperlink>
      <w:r w:rsidR="007E19A2">
        <w:rPr>
          <w:u w:val="single"/>
        </w:rPr>
        <w:t xml:space="preserve"> </w:t>
      </w:r>
    </w:p>
    <w:p w:rsidR="007E19A2" w:rsidRDefault="00B05AF4" w:rsidP="00F23D37">
      <w:pPr>
        <w:pStyle w:val="a4"/>
        <w:numPr>
          <w:ilvl w:val="0"/>
          <w:numId w:val="16"/>
        </w:numPr>
        <w:jc w:val="both"/>
        <w:rPr>
          <w:u w:val="single"/>
        </w:rPr>
      </w:pPr>
      <w:hyperlink r:id="rId10" w:history="1">
        <w:r w:rsidR="007E19A2" w:rsidRPr="002A1B5E">
          <w:rPr>
            <w:rStyle w:val="a9"/>
          </w:rPr>
          <w:t>http://molitva-info.ru/svyatye/zhitie-arseniya-matseevicha-mitropolita-rostovskogo.html</w:t>
        </w:r>
      </w:hyperlink>
      <w:r w:rsidR="007E19A2">
        <w:rPr>
          <w:u w:val="single"/>
        </w:rPr>
        <w:t xml:space="preserve"> </w:t>
      </w:r>
    </w:p>
    <w:p w:rsidR="007E19A2" w:rsidRPr="007E19A2" w:rsidRDefault="00F23D37" w:rsidP="00F23D37">
      <w:r>
        <w:pict>
          <v:rect id="_x0000_i1025" style="width:0;height:1.5pt" o:hralign="center" o:hrstd="t" o:hr="t" fillcolor="#a0a0a0" stroked="f"/>
        </w:pict>
      </w:r>
    </w:p>
    <w:p w:rsidR="007E19A2" w:rsidRPr="007E19A2" w:rsidRDefault="007E19A2" w:rsidP="00F23D37">
      <w:pPr>
        <w:pStyle w:val="a4"/>
        <w:ind w:left="0"/>
        <w:jc w:val="center"/>
        <w:rPr>
          <w:u w:val="single"/>
        </w:rPr>
      </w:pPr>
      <w:r w:rsidRPr="007E19A2">
        <w:rPr>
          <w:u w:val="single"/>
        </w:rPr>
        <w:t>Форма проверки семинарского (практического) занятия:</w:t>
      </w:r>
    </w:p>
    <w:p w:rsidR="006E6BE9" w:rsidRPr="00F23D37" w:rsidRDefault="004524D8" w:rsidP="002B725A">
      <w:pPr>
        <w:jc w:val="center"/>
        <w:rPr>
          <w:i/>
        </w:rPr>
      </w:pPr>
      <w:r w:rsidRPr="00F23D37">
        <w:rPr>
          <w:i/>
        </w:rPr>
        <w:t>Письменн</w:t>
      </w:r>
      <w:r w:rsidR="007E19A2" w:rsidRPr="00F23D37">
        <w:rPr>
          <w:i/>
        </w:rPr>
        <w:t>ое задание</w:t>
      </w:r>
    </w:p>
    <w:p w:rsidR="00514C2A" w:rsidRPr="00F23D37" w:rsidRDefault="007E19A2" w:rsidP="00F23D37">
      <w:pPr>
        <w:pStyle w:val="a4"/>
        <w:ind w:left="0"/>
        <w:jc w:val="center"/>
      </w:pPr>
      <w:r w:rsidRPr="00F23D37">
        <w:t xml:space="preserve">Составить </w:t>
      </w:r>
      <w:r w:rsidR="009563BE" w:rsidRPr="00F23D37">
        <w:t xml:space="preserve">в виде таблицы </w:t>
      </w:r>
      <w:r w:rsidRPr="00F23D37">
        <w:t>список монастырей</w:t>
      </w:r>
      <w:r w:rsidR="009563BE" w:rsidRPr="00F23D37">
        <w:t>, находившихся на территории современной</w:t>
      </w:r>
      <w:r w:rsidRPr="00F23D37">
        <w:t xml:space="preserve"> Вологодской епархии на начало ХХ века с указанием их штатной принадлежности.</w:t>
      </w:r>
    </w:p>
    <w:p w:rsidR="009563BE" w:rsidRPr="009563BE" w:rsidRDefault="00B05AF4" w:rsidP="009563BE">
      <w:pPr>
        <w:jc w:val="center"/>
        <w:rPr>
          <w:u w:val="single"/>
        </w:rPr>
      </w:pPr>
      <w:hyperlink r:id="rId11" w:history="1">
        <w:r w:rsidR="009563BE" w:rsidRPr="002A1B5E">
          <w:rPr>
            <w:rStyle w:val="a9"/>
          </w:rPr>
          <w:t>http://www.odinblago.ru/nastolnaya_kniga_1/28</w:t>
        </w:r>
      </w:hyperlink>
      <w:r w:rsidR="009563BE">
        <w:rPr>
          <w:u w:val="single"/>
        </w:rPr>
        <w:t xml:space="preserve"> </w:t>
      </w:r>
    </w:p>
    <w:p w:rsidR="00F23D37" w:rsidRDefault="00F23D37" w:rsidP="000142E3">
      <w:pPr>
        <w:jc w:val="both"/>
        <w:rPr>
          <w:b/>
        </w:rPr>
      </w:pPr>
      <w:r>
        <w:pict>
          <v:rect id="_x0000_i1027" style="width:0;height:1.5pt" o:hralign="center" o:hrstd="t" o:hr="t" fillcolor="#a0a0a0" stroked="f"/>
        </w:pict>
      </w:r>
    </w:p>
    <w:p w:rsidR="000142E3" w:rsidRDefault="000142E3" w:rsidP="000142E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142E3" w:rsidRPr="00F23D37" w:rsidRDefault="00F23D37" w:rsidP="000142E3">
      <w:pPr>
        <w:jc w:val="center"/>
        <w:rPr>
          <w:color w:val="FF0000"/>
        </w:rPr>
      </w:pPr>
      <w:r w:rsidRPr="00F23D37">
        <w:rPr>
          <w:color w:val="FF0000"/>
        </w:rPr>
        <w:t>ЗАДАНИЕ ДОЛЖНО БЫТЬ ВЫПОЛНЕНО ДО 05.06.2020</w:t>
      </w:r>
    </w:p>
    <w:p w:rsidR="000142E3" w:rsidRPr="006E0DF3" w:rsidRDefault="000142E3" w:rsidP="002B725A">
      <w:pPr>
        <w:jc w:val="center"/>
      </w:pPr>
    </w:p>
    <w:sectPr w:rsidR="000142E3" w:rsidRPr="006E0D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F4" w:rsidRDefault="00B05AF4" w:rsidP="00441EBE">
      <w:pPr>
        <w:spacing w:after="0" w:line="240" w:lineRule="auto"/>
      </w:pPr>
      <w:r>
        <w:separator/>
      </w:r>
    </w:p>
  </w:endnote>
  <w:endnote w:type="continuationSeparator" w:id="0">
    <w:p w:rsidR="00B05AF4" w:rsidRDefault="00B05AF4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F23D37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F4" w:rsidRDefault="00B05AF4" w:rsidP="00441EBE">
      <w:pPr>
        <w:spacing w:after="0" w:line="240" w:lineRule="auto"/>
      </w:pPr>
      <w:r>
        <w:separator/>
      </w:r>
    </w:p>
  </w:footnote>
  <w:footnote w:type="continuationSeparator" w:id="0">
    <w:p w:rsidR="00B05AF4" w:rsidRDefault="00B05AF4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6EE"/>
    <w:multiLevelType w:val="hybridMultilevel"/>
    <w:tmpl w:val="0C3CA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07813"/>
    <w:multiLevelType w:val="hybridMultilevel"/>
    <w:tmpl w:val="FE4E8CF2"/>
    <w:lvl w:ilvl="0" w:tplc="B9C655EE">
      <w:start w:val="1"/>
      <w:numFmt w:val="decimal"/>
      <w:lvlText w:val="%1."/>
      <w:lvlJc w:val="left"/>
      <w:pPr>
        <w:ind w:left="108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0FA"/>
    <w:multiLevelType w:val="hybridMultilevel"/>
    <w:tmpl w:val="39D0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7131"/>
    <w:multiLevelType w:val="hybridMultilevel"/>
    <w:tmpl w:val="8DE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B3454"/>
    <w:multiLevelType w:val="hybridMultilevel"/>
    <w:tmpl w:val="592A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0492F"/>
    <w:multiLevelType w:val="hybridMultilevel"/>
    <w:tmpl w:val="01708A00"/>
    <w:lvl w:ilvl="0" w:tplc="BF6AB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B67B4"/>
    <w:multiLevelType w:val="hybridMultilevel"/>
    <w:tmpl w:val="CDE8DC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17933A9"/>
    <w:multiLevelType w:val="hybridMultilevel"/>
    <w:tmpl w:val="2F84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F1329"/>
    <w:multiLevelType w:val="hybridMultilevel"/>
    <w:tmpl w:val="67AE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D025C"/>
    <w:multiLevelType w:val="hybridMultilevel"/>
    <w:tmpl w:val="6E26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A745F"/>
    <w:multiLevelType w:val="hybridMultilevel"/>
    <w:tmpl w:val="8264BA80"/>
    <w:lvl w:ilvl="0" w:tplc="BF6AB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E0518"/>
    <w:multiLevelType w:val="hybridMultilevel"/>
    <w:tmpl w:val="58B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E4427"/>
    <w:multiLevelType w:val="hybridMultilevel"/>
    <w:tmpl w:val="153A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D52CE"/>
    <w:multiLevelType w:val="hybridMultilevel"/>
    <w:tmpl w:val="C666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5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14"/>
  </w:num>
  <w:num w:numId="14">
    <w:abstractNumId w:val="9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1560C7"/>
    <w:rsid w:val="00182BF0"/>
    <w:rsid w:val="001F3423"/>
    <w:rsid w:val="00227F83"/>
    <w:rsid w:val="00294454"/>
    <w:rsid w:val="002B725A"/>
    <w:rsid w:val="002D4717"/>
    <w:rsid w:val="00301A53"/>
    <w:rsid w:val="00355887"/>
    <w:rsid w:val="00426EEA"/>
    <w:rsid w:val="004275D0"/>
    <w:rsid w:val="00441EBE"/>
    <w:rsid w:val="004524D8"/>
    <w:rsid w:val="00514C2A"/>
    <w:rsid w:val="00540F6E"/>
    <w:rsid w:val="00555C6F"/>
    <w:rsid w:val="006E0DF3"/>
    <w:rsid w:val="006E6BE9"/>
    <w:rsid w:val="007C26F9"/>
    <w:rsid w:val="007E19A2"/>
    <w:rsid w:val="00884568"/>
    <w:rsid w:val="008D528E"/>
    <w:rsid w:val="009563BE"/>
    <w:rsid w:val="009B2E6A"/>
    <w:rsid w:val="00A206E4"/>
    <w:rsid w:val="00AA26D1"/>
    <w:rsid w:val="00B05AF4"/>
    <w:rsid w:val="00BE753E"/>
    <w:rsid w:val="00C0774F"/>
    <w:rsid w:val="00D5677B"/>
    <w:rsid w:val="00F23D37"/>
    <w:rsid w:val="00F25D20"/>
    <w:rsid w:val="00F41AAA"/>
    <w:rsid w:val="00F4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96D4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355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Vasilij_Klyuchevskij/kurs-russkoj-istorii/74&#1080;%207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Anton_Kartashev/ocherki-po-istorii-russkoj-tserkvi-tom-2/2_26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dinblago.ru/nastolnaya_kniga_1/2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molitva-info.ru/svyatye/zhitie-arseniya-matseevicha-mitropolita-rostovskogo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Petr_Znamenskij/istorija-russkoj-tserkvi-znamenskij/5_2_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13</cp:revision>
  <dcterms:created xsi:type="dcterms:W3CDTF">2020-03-18T11:57:00Z</dcterms:created>
  <dcterms:modified xsi:type="dcterms:W3CDTF">2020-06-04T17:32:00Z</dcterms:modified>
</cp:coreProperties>
</file>