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4421" w:rsidTr="00E84421">
        <w:tc>
          <w:tcPr>
            <w:tcW w:w="9345" w:type="dxa"/>
          </w:tcPr>
          <w:p w:rsidR="00E84421" w:rsidRPr="006E0DF3" w:rsidRDefault="00E84421" w:rsidP="00E8442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84421" w:rsidTr="00E84421">
        <w:tc>
          <w:tcPr>
            <w:tcW w:w="9345" w:type="dxa"/>
          </w:tcPr>
          <w:p w:rsidR="00E84421" w:rsidRPr="006E0DF3" w:rsidRDefault="00E84421" w:rsidP="00E84421">
            <w:pPr>
              <w:jc w:val="center"/>
            </w:pPr>
            <w:r>
              <w:t>Практическое руководство для священнослужителя</w:t>
            </w:r>
          </w:p>
        </w:tc>
      </w:tr>
      <w:tr w:rsidR="00E84421" w:rsidTr="00E84421">
        <w:tc>
          <w:tcPr>
            <w:tcW w:w="9345" w:type="dxa"/>
          </w:tcPr>
          <w:p w:rsidR="00E84421" w:rsidRPr="006E0DF3" w:rsidRDefault="00E84421" w:rsidP="00E8442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84421" w:rsidTr="00E84421">
        <w:tc>
          <w:tcPr>
            <w:tcW w:w="9345" w:type="dxa"/>
          </w:tcPr>
          <w:p w:rsidR="00E84421" w:rsidRPr="006E0DF3" w:rsidRDefault="00E84421" w:rsidP="00E84421">
            <w:pPr>
              <w:jc w:val="center"/>
            </w:pPr>
            <w:r>
              <w:t>протоиерей Александр Викторович Юшкин</w:t>
            </w:r>
          </w:p>
        </w:tc>
      </w:tr>
      <w:tr w:rsidR="00E84421" w:rsidTr="00E84421">
        <w:tc>
          <w:tcPr>
            <w:tcW w:w="9345" w:type="dxa"/>
          </w:tcPr>
          <w:p w:rsidR="00E84421" w:rsidRPr="006E0DF3" w:rsidRDefault="00E84421" w:rsidP="00E8442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84421" w:rsidTr="00E84421">
        <w:tc>
          <w:tcPr>
            <w:tcW w:w="9345" w:type="dxa"/>
          </w:tcPr>
          <w:p w:rsidR="00E84421" w:rsidRPr="00CE408A" w:rsidRDefault="00E84421" w:rsidP="00E84421">
            <w:pPr>
              <w:jc w:val="center"/>
              <w:rPr>
                <w:lang w:val="en-US"/>
              </w:rPr>
            </w:pPr>
            <w:r w:rsidRPr="008639DA">
              <w:rPr>
                <w:lang w:val="en-US"/>
              </w:rPr>
              <w:t>alexander.yushkin1987@mail.ru</w:t>
            </w:r>
          </w:p>
        </w:tc>
      </w:tr>
    </w:tbl>
    <w:p w:rsidR="00E84421" w:rsidRDefault="00E84421" w:rsidP="00E84421">
      <w:pPr>
        <w:spacing w:before="120" w:after="0"/>
        <w:rPr>
          <w:i/>
        </w:rPr>
      </w:pPr>
      <w:r w:rsidRPr="007F211A">
        <w:rPr>
          <w:i/>
        </w:rPr>
        <w:t>Теоретическая часть</w:t>
      </w:r>
    </w:p>
    <w:p w:rsidR="006E0DF3" w:rsidRDefault="00E84421" w:rsidP="00E84421">
      <w:pPr>
        <w:jc w:val="center"/>
        <w:rPr>
          <w:u w:val="single"/>
        </w:rPr>
      </w:pPr>
      <w:r>
        <w:pict>
          <v:rect id="_x0000_i1026" style="width:0;height:1.5pt" o:hralign="center" o:hrstd="t" o:hr="t" fillcolor="#a0a0a0" stroked="f"/>
        </w:pict>
      </w:r>
      <w:r w:rsidR="006E0DF3" w:rsidRPr="006E0DF3">
        <w:rPr>
          <w:u w:val="single"/>
        </w:rPr>
        <w:t>Тема занятия</w:t>
      </w:r>
    </w:p>
    <w:p w:rsidR="001F47AC" w:rsidRDefault="001F47AC" w:rsidP="006E0DF3">
      <w:pPr>
        <w:jc w:val="center"/>
        <w:rPr>
          <w:u w:val="single"/>
        </w:rPr>
      </w:pPr>
      <w:r w:rsidRPr="005D3D39">
        <w:rPr>
          <w:rFonts w:eastAsia="Times New Roman"/>
          <w:b/>
          <w:color w:val="000000"/>
          <w:spacing w:val="2"/>
          <w:lang w:eastAsia="ru-RU"/>
        </w:rPr>
        <w:t>Таинство Священства</w:t>
      </w:r>
    </w:p>
    <w:p w:rsidR="00E84421" w:rsidRDefault="00E84421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bookmarkStart w:id="0" w:name="_GoBack"/>
    <w:p w:rsidR="002B725A" w:rsidRPr="008639DA" w:rsidRDefault="00A21C86" w:rsidP="00E84421">
      <w:pPr>
        <w:pStyle w:val="a4"/>
        <w:numPr>
          <w:ilvl w:val="0"/>
          <w:numId w:val="3"/>
        </w:numPr>
        <w:jc w:val="both"/>
        <w:rPr>
          <w:u w:val="single"/>
        </w:rPr>
      </w:pPr>
      <w:r>
        <w:fldChar w:fldCharType="begin"/>
      </w:r>
      <w:r>
        <w:instrText xml:space="preserve"> HYPERLINK "https://azbyka.ru/otechnik/Germogen_Shimanskij/liturgika-tainstva-i-obrjady/1_4" </w:instrText>
      </w:r>
      <w:r>
        <w:fldChar w:fldCharType="separate"/>
      </w:r>
      <w:r w:rsidR="00CE408A">
        <w:rPr>
          <w:rStyle w:val="a9"/>
        </w:rPr>
        <w:t>https://azbyka.ru/otechnik/Germogen_Shimanskij/liturgika-tainstva-i-obrjady/1_4</w:t>
      </w:r>
      <w:r>
        <w:rPr>
          <w:rStyle w:val="a9"/>
        </w:rPr>
        <w:fldChar w:fldCharType="end"/>
      </w:r>
      <w:r w:rsidR="00903288">
        <w:t xml:space="preserve"> (</w:t>
      </w:r>
      <w:r w:rsidR="00D011A8" w:rsidRPr="00D011A8">
        <w:t xml:space="preserve">Таинство </w:t>
      </w:r>
      <w:r w:rsidR="001F47AC" w:rsidRPr="001F47AC">
        <w:t>Священства</w:t>
      </w:r>
      <w:r w:rsidR="00D011A8">
        <w:t>);</w:t>
      </w:r>
    </w:p>
    <w:p w:rsidR="00547E53" w:rsidRPr="002E090B" w:rsidRDefault="00A21C86" w:rsidP="00E84421">
      <w:pPr>
        <w:pStyle w:val="a4"/>
        <w:numPr>
          <w:ilvl w:val="0"/>
          <w:numId w:val="3"/>
        </w:numPr>
        <w:jc w:val="both"/>
        <w:rPr>
          <w:u w:val="single"/>
        </w:rPr>
      </w:pPr>
      <w:hyperlink r:id="rId7" w:history="1">
        <w:r w:rsidR="008639DA">
          <w:rPr>
            <w:rStyle w:val="a9"/>
          </w:rPr>
          <w:t>https://azbyka.ru/otechnik/Pravoslavnoe_Bogosluzhenie/nastolnaja-kniga-svjashennosluzhitelja/</w:t>
        </w:r>
      </w:hyperlink>
      <w:r w:rsidR="008639DA">
        <w:t xml:space="preserve">  </w:t>
      </w:r>
      <w:r w:rsidR="00D011A8">
        <w:t>(</w:t>
      </w:r>
      <w:r w:rsidR="008639DA">
        <w:t>Том 4.</w:t>
      </w:r>
      <w:r w:rsidR="001F47AC" w:rsidRPr="001F47AC">
        <w:rPr>
          <w:rFonts w:eastAsia="Times New Roman"/>
          <w:b/>
          <w:color w:val="000000"/>
          <w:spacing w:val="2"/>
          <w:lang w:eastAsia="ru-RU"/>
        </w:rPr>
        <w:t xml:space="preserve"> </w:t>
      </w:r>
      <w:r w:rsidR="001F47AC" w:rsidRPr="001F47AC">
        <w:rPr>
          <w:rFonts w:eastAsia="Times New Roman"/>
          <w:color w:val="000000"/>
          <w:spacing w:val="2"/>
          <w:lang w:eastAsia="ru-RU"/>
        </w:rPr>
        <w:t>Таинство Священства</w:t>
      </w:r>
      <w:r w:rsidR="00D011A8">
        <w:t>).</w:t>
      </w:r>
    </w:p>
    <w:bookmarkEnd w:id="0"/>
    <w:p w:rsidR="00E84421" w:rsidRDefault="00E84421" w:rsidP="002B725A">
      <w:pPr>
        <w:jc w:val="center"/>
        <w:rPr>
          <w:u w:val="single"/>
        </w:rPr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0A4978" w:rsidRDefault="00AC4F43" w:rsidP="000A4978">
      <w:pPr>
        <w:pStyle w:val="a4"/>
        <w:numPr>
          <w:ilvl w:val="0"/>
          <w:numId w:val="7"/>
        </w:numPr>
        <w:jc w:val="both"/>
      </w:pPr>
      <w:r>
        <w:t>Перечислите степени священства</w:t>
      </w:r>
      <w:r w:rsidR="000A4978">
        <w:t>?</w:t>
      </w:r>
    </w:p>
    <w:p w:rsidR="000A4978" w:rsidRDefault="00AC4F43" w:rsidP="000A4978">
      <w:pPr>
        <w:pStyle w:val="a4"/>
        <w:numPr>
          <w:ilvl w:val="0"/>
          <w:numId w:val="7"/>
        </w:numPr>
        <w:jc w:val="both"/>
      </w:pPr>
      <w:r>
        <w:t xml:space="preserve">В чем отличие хиротонии от </w:t>
      </w:r>
      <w:proofErr w:type="spellStart"/>
      <w:r>
        <w:t>хиротесии</w:t>
      </w:r>
      <w:proofErr w:type="spellEnd"/>
      <w:r w:rsidR="00623E38">
        <w:t>?</w:t>
      </w:r>
    </w:p>
    <w:p w:rsidR="00FA0057" w:rsidRPr="00D011A8" w:rsidRDefault="00AC4F43" w:rsidP="00FA0057">
      <w:pPr>
        <w:pStyle w:val="a4"/>
        <w:numPr>
          <w:ilvl w:val="0"/>
          <w:numId w:val="7"/>
        </w:numPr>
        <w:jc w:val="both"/>
      </w:pPr>
      <w:r>
        <w:t>Что символизирует</w:t>
      </w:r>
      <w:r w:rsidR="002B5E6A">
        <w:t xml:space="preserve"> собой </w:t>
      </w:r>
      <w:r>
        <w:t>троекратное хождение вокру</w:t>
      </w:r>
      <w:r w:rsidR="002B5E6A">
        <w:t>г</w:t>
      </w:r>
      <w:r>
        <w:t xml:space="preserve"> престола</w:t>
      </w:r>
      <w:r w:rsidR="002B5E6A">
        <w:t xml:space="preserve"> во время рукоположения</w:t>
      </w:r>
      <w:r w:rsidR="000A4978">
        <w:t>?</w:t>
      </w:r>
    </w:p>
    <w:p w:rsidR="006E0DF3" w:rsidRDefault="00704015" w:rsidP="00E84421">
      <w:r>
        <w:pict>
          <v:rect id="_x0000_i1025" style="width:0;height:1.5pt" o:hralign="center" o:hrstd="t" o:hr="t" fillcolor="#a0a0a0" stroked="f"/>
        </w:pict>
      </w:r>
    </w:p>
    <w:p w:rsidR="006E0DF3" w:rsidRPr="00E84421" w:rsidRDefault="006E0DF3" w:rsidP="006E0DF3">
      <w:pPr>
        <w:jc w:val="both"/>
        <w:rPr>
          <w:i/>
        </w:rPr>
      </w:pPr>
      <w:r w:rsidRPr="00E84421">
        <w:rPr>
          <w:i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639DA" w:rsidRDefault="008639DA" w:rsidP="00E84421">
      <w:pPr>
        <w:jc w:val="center"/>
      </w:pPr>
      <w:r w:rsidRPr="008639DA">
        <w:t>Выполнит</w:t>
      </w:r>
      <w:r w:rsidR="00547E53">
        <w:t>ь конспект на предложенную тему.</w:t>
      </w:r>
    </w:p>
    <w:p w:rsidR="00E84421" w:rsidRDefault="00E84421" w:rsidP="006E0DF3">
      <w:pPr>
        <w:jc w:val="center"/>
        <w:rPr>
          <w:u w:val="single"/>
        </w:rPr>
      </w:pPr>
      <w:r>
        <w:pict>
          <v:rect id="_x0000_i1029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903288" w:rsidRDefault="00903288" w:rsidP="00E84421">
      <w:pPr>
        <w:pStyle w:val="a4"/>
        <w:numPr>
          <w:ilvl w:val="0"/>
          <w:numId w:val="8"/>
        </w:numPr>
      </w:pPr>
      <w:r w:rsidRPr="00903288">
        <w:t>конспект на предложенную тему.</w:t>
      </w:r>
    </w:p>
    <w:p w:rsidR="00FA0057" w:rsidRPr="00903288" w:rsidRDefault="00FA0057" w:rsidP="00E84421">
      <w:pPr>
        <w:pStyle w:val="a4"/>
        <w:numPr>
          <w:ilvl w:val="0"/>
          <w:numId w:val="8"/>
        </w:numPr>
      </w:pPr>
      <w:r>
        <w:t xml:space="preserve">онлайн опрос через </w:t>
      </w:r>
      <w:r w:rsidR="002E090B">
        <w:rPr>
          <w:lang w:val="en-US"/>
        </w:rPr>
        <w:t>Skype</w:t>
      </w:r>
      <w:r>
        <w:t>.</w:t>
      </w:r>
    </w:p>
    <w:p w:rsidR="00C62B81" w:rsidRDefault="00E84421" w:rsidP="006E0DF3">
      <w:pPr>
        <w:jc w:val="both"/>
        <w:rPr>
          <w:u w:val="single"/>
        </w:rPr>
      </w:pPr>
      <w:r>
        <w:pict>
          <v:rect id="_x0000_i1030" style="width:0;height:1.5pt" o:hralign="center" o:hrstd="t" o:hr="t" fillcolor="#a0a0a0" stroked="f"/>
        </w:pict>
      </w:r>
    </w:p>
    <w:p w:rsidR="006E0DF3" w:rsidRPr="00C62B81" w:rsidRDefault="006E0DF3" w:rsidP="006E0DF3">
      <w:pPr>
        <w:jc w:val="both"/>
        <w:rPr>
          <w:u w:val="single"/>
        </w:rPr>
      </w:pPr>
      <w:r w:rsidRPr="006E0DF3">
        <w:rPr>
          <w:b/>
        </w:rPr>
        <w:t>Сроки отчетности</w:t>
      </w:r>
    </w:p>
    <w:p w:rsidR="000142E3" w:rsidRPr="00E84421" w:rsidRDefault="00E84421" w:rsidP="00E84421">
      <w:pPr>
        <w:jc w:val="center"/>
        <w:rPr>
          <w:color w:val="FF0000"/>
        </w:rPr>
      </w:pPr>
      <w:r w:rsidRPr="00E84421">
        <w:rPr>
          <w:color w:val="FF0000"/>
        </w:rPr>
        <w:t>ЗАДАНИЕ ДОЛЖНО БЫТЬ ВЫПОЛНЕНО ДО 22 МАЯ 2020 ГОДА.</w:t>
      </w:r>
    </w:p>
    <w:sectPr w:rsidR="000142E3" w:rsidRPr="00E84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15" w:rsidRDefault="00704015" w:rsidP="00441EBE">
      <w:pPr>
        <w:spacing w:after="0" w:line="240" w:lineRule="auto"/>
      </w:pPr>
      <w:r>
        <w:separator/>
      </w:r>
    </w:p>
  </w:endnote>
  <w:endnote w:type="continuationSeparator" w:id="0">
    <w:p w:rsidR="00704015" w:rsidRDefault="00704015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E84421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15" w:rsidRDefault="00704015" w:rsidP="00441EBE">
      <w:pPr>
        <w:spacing w:after="0" w:line="240" w:lineRule="auto"/>
      </w:pPr>
      <w:r>
        <w:separator/>
      </w:r>
    </w:p>
  </w:footnote>
  <w:footnote w:type="continuationSeparator" w:id="0">
    <w:p w:rsidR="00704015" w:rsidRDefault="00704015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05E3"/>
    <w:multiLevelType w:val="hybridMultilevel"/>
    <w:tmpl w:val="0452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799"/>
    <w:multiLevelType w:val="hybridMultilevel"/>
    <w:tmpl w:val="9756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51B"/>
    <w:multiLevelType w:val="hybridMultilevel"/>
    <w:tmpl w:val="46C6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1E34"/>
    <w:multiLevelType w:val="hybridMultilevel"/>
    <w:tmpl w:val="CD1C44F2"/>
    <w:lvl w:ilvl="0" w:tplc="7A26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314B"/>
    <w:multiLevelType w:val="hybridMultilevel"/>
    <w:tmpl w:val="6FA0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A50DA"/>
    <w:multiLevelType w:val="hybridMultilevel"/>
    <w:tmpl w:val="0B4E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02DBA"/>
    <w:rsid w:val="000142E3"/>
    <w:rsid w:val="0004089B"/>
    <w:rsid w:val="000A4978"/>
    <w:rsid w:val="000F0E36"/>
    <w:rsid w:val="00182BF0"/>
    <w:rsid w:val="00196933"/>
    <w:rsid w:val="001F3423"/>
    <w:rsid w:val="001F47AC"/>
    <w:rsid w:val="0023708D"/>
    <w:rsid w:val="002B5E6A"/>
    <w:rsid w:val="002B725A"/>
    <w:rsid w:val="002E090B"/>
    <w:rsid w:val="00396B22"/>
    <w:rsid w:val="00441EBE"/>
    <w:rsid w:val="004F090D"/>
    <w:rsid w:val="00540F6E"/>
    <w:rsid w:val="00547E53"/>
    <w:rsid w:val="00555C6F"/>
    <w:rsid w:val="005977D6"/>
    <w:rsid w:val="005B437D"/>
    <w:rsid w:val="00623E38"/>
    <w:rsid w:val="006E0DF3"/>
    <w:rsid w:val="00704015"/>
    <w:rsid w:val="008639DA"/>
    <w:rsid w:val="008D528E"/>
    <w:rsid w:val="00903288"/>
    <w:rsid w:val="009F4674"/>
    <w:rsid w:val="00A206E4"/>
    <w:rsid w:val="00A21C86"/>
    <w:rsid w:val="00AC4F43"/>
    <w:rsid w:val="00C62B81"/>
    <w:rsid w:val="00CE408A"/>
    <w:rsid w:val="00D011A8"/>
    <w:rsid w:val="00E84421"/>
    <w:rsid w:val="00E920E8"/>
    <w:rsid w:val="00F248D4"/>
    <w:rsid w:val="00F41AAA"/>
    <w:rsid w:val="00F862B3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B472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E408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63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Pravoslavnoe_Bogosluzhenie/nastolnaja-kniga-svjashennosluzhitelj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3</cp:revision>
  <dcterms:created xsi:type="dcterms:W3CDTF">2020-05-18T08:58:00Z</dcterms:created>
  <dcterms:modified xsi:type="dcterms:W3CDTF">2020-05-19T16:09:00Z</dcterms:modified>
</cp:coreProperties>
</file>