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C65F2" w:rsidTr="005C65F2">
        <w:tc>
          <w:tcPr>
            <w:tcW w:w="9345" w:type="dxa"/>
          </w:tcPr>
          <w:p w:rsidR="005C65F2" w:rsidRPr="006E0DF3" w:rsidRDefault="005C65F2" w:rsidP="005C65F2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5C65F2" w:rsidTr="005C65F2">
        <w:tc>
          <w:tcPr>
            <w:tcW w:w="9345" w:type="dxa"/>
          </w:tcPr>
          <w:p w:rsidR="005C65F2" w:rsidRPr="006E0DF3" w:rsidRDefault="005C65F2" w:rsidP="005C65F2">
            <w:pPr>
              <w:jc w:val="both"/>
            </w:pPr>
            <w:r>
              <w:t>Патрология</w:t>
            </w:r>
          </w:p>
        </w:tc>
      </w:tr>
      <w:tr w:rsidR="005C65F2" w:rsidTr="005C65F2">
        <w:tc>
          <w:tcPr>
            <w:tcW w:w="9345" w:type="dxa"/>
          </w:tcPr>
          <w:p w:rsidR="005C65F2" w:rsidRPr="006E0DF3" w:rsidRDefault="005C65F2" w:rsidP="005C65F2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5C65F2" w:rsidTr="005C65F2">
        <w:tc>
          <w:tcPr>
            <w:tcW w:w="9345" w:type="dxa"/>
          </w:tcPr>
          <w:p w:rsidR="005C65F2" w:rsidRPr="006E0DF3" w:rsidRDefault="005C65F2" w:rsidP="005C65F2">
            <w:pPr>
              <w:jc w:val="both"/>
            </w:pPr>
            <w:r>
              <w:t xml:space="preserve">Протоиерей Александр Сергеевич Лебедев </w:t>
            </w:r>
          </w:p>
        </w:tc>
      </w:tr>
      <w:tr w:rsidR="005C65F2" w:rsidTr="005C65F2">
        <w:tc>
          <w:tcPr>
            <w:tcW w:w="9345" w:type="dxa"/>
          </w:tcPr>
          <w:p w:rsidR="005C65F2" w:rsidRPr="006E0DF3" w:rsidRDefault="005C65F2" w:rsidP="005C65F2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5C65F2" w:rsidTr="005C65F2">
        <w:tc>
          <w:tcPr>
            <w:tcW w:w="9345" w:type="dxa"/>
          </w:tcPr>
          <w:p w:rsidR="005C65F2" w:rsidRPr="00712929" w:rsidRDefault="005C65F2" w:rsidP="005C65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protoaleks</w:t>
            </w:r>
            <w:proofErr w:type="spellEnd"/>
            <w:r>
              <w:rPr>
                <w:lang w:val="en-US"/>
              </w:rPr>
              <w:t xml:space="preserve">@ mail.ru </w:t>
            </w:r>
          </w:p>
        </w:tc>
      </w:tr>
    </w:tbl>
    <w:p w:rsidR="005C65F2" w:rsidRDefault="00BC513F" w:rsidP="005C65F2">
      <w:pPr>
        <w:spacing w:before="120" w:after="0"/>
        <w:rPr>
          <w:i/>
        </w:rPr>
      </w:pPr>
      <w:r w:rsidRPr="005C65F2">
        <w:rPr>
          <w:i/>
        </w:rPr>
        <w:t>Теорет</w:t>
      </w:r>
      <w:r w:rsidR="00376F19" w:rsidRPr="005C65F2">
        <w:rPr>
          <w:i/>
        </w:rPr>
        <w:t>ическая часть</w:t>
      </w:r>
      <w:r w:rsidR="00713EB1" w:rsidRPr="005C65F2">
        <w:rPr>
          <w:i/>
        </w:rPr>
        <w:t xml:space="preserve"> </w:t>
      </w:r>
    </w:p>
    <w:p w:rsidR="00713EB1" w:rsidRPr="005C65F2" w:rsidRDefault="005C65F2" w:rsidP="005C65F2">
      <w:r>
        <w:pict>
          <v:rect id="_x0000_i1026" style="width:0;height:1.5pt" o:hralign="center" o:hrstd="t" o:hr="t" fillcolor="#a0a0a0" stroked="f"/>
        </w:pict>
      </w:r>
    </w:p>
    <w:p w:rsidR="00CD2950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CD2950" w:rsidRPr="00D12A0F" w:rsidRDefault="00686B61" w:rsidP="005C65F2">
      <w:pPr>
        <w:jc w:val="center"/>
        <w:rPr>
          <w:szCs w:val="28"/>
        </w:rPr>
      </w:pPr>
      <w:r>
        <w:rPr>
          <w:szCs w:val="28"/>
        </w:rPr>
        <w:t>Монашеская письменность</w:t>
      </w:r>
    </w:p>
    <w:p w:rsidR="005C65F2" w:rsidRDefault="005C65F2" w:rsidP="00CD2950">
      <w:pPr>
        <w:jc w:val="center"/>
        <w:rPr>
          <w:u w:val="single"/>
        </w:rPr>
      </w:pPr>
    </w:p>
    <w:p w:rsidR="00CD2950" w:rsidRPr="00D12A0F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686B61" w:rsidRDefault="00BC513F" w:rsidP="005C65F2">
      <w:pPr>
        <w:jc w:val="center"/>
      </w:pPr>
      <w:r>
        <w:t xml:space="preserve">Прот. </w:t>
      </w:r>
      <w:r w:rsidR="00686B61">
        <w:t xml:space="preserve">Георгий Флоровский. Византийские отцы </w:t>
      </w:r>
      <w:r w:rsidR="00686B61">
        <w:rPr>
          <w:lang w:val="en-US"/>
        </w:rPr>
        <w:t>V</w:t>
      </w:r>
      <w:r w:rsidR="00686B61">
        <w:t>-</w:t>
      </w:r>
      <w:r w:rsidR="00686B61">
        <w:rPr>
          <w:lang w:val="en-US"/>
        </w:rPr>
        <w:t>VIII</w:t>
      </w:r>
      <w:r w:rsidR="00686B61">
        <w:t xml:space="preserve"> веков</w:t>
      </w:r>
    </w:p>
    <w:p w:rsidR="00E82FAB" w:rsidRDefault="005C65F2" w:rsidP="005C65F2">
      <w:pPr>
        <w:jc w:val="center"/>
      </w:pPr>
      <w:hyperlink r:id="rId5" w:history="1">
        <w:r w:rsidR="00686B61" w:rsidRPr="00767D98">
          <w:rPr>
            <w:rStyle w:val="a5"/>
          </w:rPr>
          <w:t>https://azbyka.ru/otechnik/Georgij_Florovskij/vizantijskie-ottsy-v-viii-vekov/9_1</w:t>
        </w:r>
      </w:hyperlink>
    </w:p>
    <w:p w:rsidR="00686B61" w:rsidRPr="005C65F2" w:rsidRDefault="00686B61" w:rsidP="005C65F2">
      <w:pPr>
        <w:jc w:val="center"/>
        <w:rPr>
          <w:i/>
        </w:rPr>
      </w:pPr>
      <w:r w:rsidRPr="005C65F2">
        <w:rPr>
          <w:i/>
        </w:rPr>
        <w:t>Прочесть текст о. Георгия «Начало монашества»</w:t>
      </w:r>
    </w:p>
    <w:p w:rsidR="005C65F2" w:rsidRDefault="005C65F2" w:rsidP="00E82FAB">
      <w:pPr>
        <w:jc w:val="center"/>
        <w:rPr>
          <w:u w:val="single"/>
        </w:rPr>
      </w:pPr>
    </w:p>
    <w:p w:rsidR="00376F19" w:rsidRPr="00376F19" w:rsidRDefault="00376F19" w:rsidP="00E82FAB">
      <w:pPr>
        <w:jc w:val="center"/>
        <w:rPr>
          <w:u w:val="single"/>
        </w:rPr>
      </w:pPr>
      <w:r w:rsidRPr="00376F19">
        <w:rPr>
          <w:u w:val="single"/>
        </w:rPr>
        <w:t>Форма проверки занятия:</w:t>
      </w:r>
    </w:p>
    <w:p w:rsidR="00686B61" w:rsidRDefault="00BC513F" w:rsidP="00376F19">
      <w:r>
        <w:t>Составить т</w:t>
      </w:r>
      <w:r w:rsidR="00376F19" w:rsidRPr="00376F19">
        <w:t>е</w:t>
      </w:r>
      <w:r w:rsidR="00E82FAB">
        <w:t xml:space="preserve">зисный план </w:t>
      </w:r>
      <w:r>
        <w:t>текста</w:t>
      </w:r>
      <w:r w:rsidR="00686B61">
        <w:t>, в котором обязательно должны быть отражены:</w:t>
      </w:r>
    </w:p>
    <w:p w:rsidR="00686B61" w:rsidRDefault="00686B61" w:rsidP="00376F19">
      <w:r>
        <w:t>а. причины появления монашества</w:t>
      </w:r>
    </w:p>
    <w:p w:rsidR="00686B61" w:rsidRDefault="00686B61" w:rsidP="00376F19">
      <w:r>
        <w:t>б. формы устроения монашеской жизни и их основоположники</w:t>
      </w:r>
    </w:p>
    <w:p w:rsidR="00686B61" w:rsidRDefault="00686B61" w:rsidP="00376F19">
      <w:r>
        <w:t>в. имена</w:t>
      </w:r>
      <w:r w:rsidR="00BC513F">
        <w:t xml:space="preserve"> </w:t>
      </w:r>
      <w:r>
        <w:t xml:space="preserve">подвижников, </w:t>
      </w:r>
      <w:proofErr w:type="spellStart"/>
      <w:r>
        <w:t>упоминающиеся</w:t>
      </w:r>
      <w:proofErr w:type="spellEnd"/>
      <w:r>
        <w:t xml:space="preserve"> о. Георгием</w:t>
      </w:r>
    </w:p>
    <w:p w:rsidR="00686B61" w:rsidRDefault="00686B61" w:rsidP="00376F19">
      <w:r>
        <w:t>г. география распространения монашества</w:t>
      </w:r>
    </w:p>
    <w:p w:rsidR="00376F19" w:rsidRDefault="00686B61" w:rsidP="00376F19">
      <w:r>
        <w:t xml:space="preserve">д. внутренние течения в монашестве </w:t>
      </w:r>
      <w:r w:rsidR="00BC513F">
        <w:t>(</w:t>
      </w:r>
      <w:r>
        <w:t>еретические</w:t>
      </w:r>
      <w:r w:rsidR="00B96076">
        <w:t>)</w:t>
      </w:r>
    </w:p>
    <w:p w:rsidR="00203418" w:rsidRDefault="005C65F2" w:rsidP="00376F19">
      <w:r>
        <w:pict>
          <v:rect id="_x0000_i1028" style="width:0;height:1.5pt" o:hralign="center" o:hrstd="t" o:hr="t" fillcolor="#a0a0a0" stroked="f"/>
        </w:pict>
      </w:r>
    </w:p>
    <w:p w:rsidR="005C65F2" w:rsidRPr="005C65F2" w:rsidRDefault="00203418" w:rsidP="00203418">
      <w:pPr>
        <w:rPr>
          <w:i/>
        </w:rPr>
      </w:pPr>
      <w:r w:rsidRPr="005C65F2">
        <w:rPr>
          <w:i/>
        </w:rPr>
        <w:t xml:space="preserve">Практическая часть </w:t>
      </w:r>
    </w:p>
    <w:p w:rsidR="00203418" w:rsidRPr="00203418" w:rsidRDefault="005C65F2" w:rsidP="00203418">
      <w:pPr>
        <w:rPr>
          <w:b/>
        </w:rPr>
      </w:pPr>
      <w:r>
        <w:pict>
          <v:rect id="_x0000_i1029" style="width:0;height:1.5pt" o:hralign="center" o:hrstd="t" o:hr="t" fillcolor="#a0a0a0" stroked="f"/>
        </w:pict>
      </w:r>
    </w:p>
    <w:p w:rsidR="00203418" w:rsidRPr="00203418" w:rsidRDefault="00203418" w:rsidP="005C65F2">
      <w:pPr>
        <w:jc w:val="center"/>
        <w:rPr>
          <w:u w:val="single"/>
        </w:rPr>
      </w:pPr>
      <w:r w:rsidRPr="00203418">
        <w:rPr>
          <w:u w:val="single"/>
        </w:rPr>
        <w:t>Тема занятия</w:t>
      </w:r>
    </w:p>
    <w:p w:rsidR="00203418" w:rsidRPr="00203418" w:rsidRDefault="00203418" w:rsidP="00203418">
      <w:r>
        <w:t>Представители египетского монашества.</w:t>
      </w:r>
    </w:p>
    <w:p w:rsidR="00203418" w:rsidRPr="00203418" w:rsidRDefault="00203418" w:rsidP="005C65F2">
      <w:pPr>
        <w:jc w:val="center"/>
        <w:rPr>
          <w:u w:val="single"/>
        </w:rPr>
      </w:pPr>
      <w:r w:rsidRPr="00203418">
        <w:rPr>
          <w:u w:val="single"/>
        </w:rPr>
        <w:lastRenderedPageBreak/>
        <w:t>Литература к теме</w:t>
      </w:r>
    </w:p>
    <w:p w:rsidR="00203418" w:rsidRPr="00203418" w:rsidRDefault="00203418" w:rsidP="005C65F2">
      <w:pPr>
        <w:jc w:val="center"/>
      </w:pPr>
      <w:r>
        <w:t>Любая доступная.</w:t>
      </w:r>
    </w:p>
    <w:p w:rsidR="00203418" w:rsidRPr="00203418" w:rsidRDefault="00203418" w:rsidP="00203418"/>
    <w:p w:rsidR="00203418" w:rsidRPr="00203418" w:rsidRDefault="00203418" w:rsidP="005C65F2">
      <w:pPr>
        <w:jc w:val="center"/>
        <w:rPr>
          <w:u w:val="single"/>
        </w:rPr>
      </w:pPr>
      <w:r w:rsidRPr="00203418">
        <w:rPr>
          <w:u w:val="single"/>
        </w:rPr>
        <w:t>Для семинарских (практических) занятий:</w:t>
      </w:r>
    </w:p>
    <w:p w:rsidR="00203418" w:rsidRPr="00203418" w:rsidRDefault="00203418" w:rsidP="00203418">
      <w:r w:rsidRPr="00203418">
        <w:t xml:space="preserve">Прочесть на выбор </w:t>
      </w:r>
      <w:r>
        <w:t xml:space="preserve">жизнеописание одного из подвижников: </w:t>
      </w:r>
      <w:r w:rsidRPr="00203418">
        <w:t xml:space="preserve">Преп. Антоний Великий, преп. </w:t>
      </w:r>
      <w:proofErr w:type="spellStart"/>
      <w:r w:rsidRPr="00203418">
        <w:t>Макарий</w:t>
      </w:r>
      <w:proofErr w:type="spellEnd"/>
      <w:r w:rsidRPr="00203418">
        <w:t xml:space="preserve"> Великий, Евагрий Понтийский, преп. </w:t>
      </w:r>
      <w:proofErr w:type="spellStart"/>
      <w:r w:rsidRPr="00203418">
        <w:t>Пахомий</w:t>
      </w:r>
      <w:proofErr w:type="spellEnd"/>
      <w:r w:rsidRPr="00203418">
        <w:t xml:space="preserve"> Великий.</w:t>
      </w:r>
    </w:p>
    <w:p w:rsidR="005C65F2" w:rsidRDefault="005C65F2" w:rsidP="005C65F2">
      <w:pPr>
        <w:jc w:val="center"/>
        <w:rPr>
          <w:u w:val="single"/>
        </w:rPr>
      </w:pPr>
      <w:r>
        <w:pict>
          <v:rect id="_x0000_i1030" style="width:0;height:1.5pt" o:hralign="center" o:hrstd="t" o:hr="t" fillcolor="#a0a0a0" stroked="f"/>
        </w:pict>
      </w:r>
    </w:p>
    <w:p w:rsidR="00203418" w:rsidRPr="00203418" w:rsidRDefault="00203418" w:rsidP="005C65F2">
      <w:pPr>
        <w:jc w:val="center"/>
        <w:rPr>
          <w:u w:val="single"/>
        </w:rPr>
      </w:pPr>
      <w:r w:rsidRPr="00203418">
        <w:rPr>
          <w:u w:val="single"/>
        </w:rPr>
        <w:t>Форма проверки семинарского (практического) занятия:</w:t>
      </w:r>
    </w:p>
    <w:p w:rsidR="00203418" w:rsidRDefault="00203418" w:rsidP="005C65F2">
      <w:pPr>
        <w:jc w:val="center"/>
      </w:pPr>
      <w:r>
        <w:t>Тезисное изложение жизнеописания одного из подвижников</w:t>
      </w:r>
      <w:r w:rsidRPr="00203418">
        <w:t>.</w:t>
      </w:r>
    </w:p>
    <w:p w:rsidR="00376F19" w:rsidRPr="00376F19" w:rsidRDefault="005C65F2" w:rsidP="005C65F2">
      <w:r>
        <w:pict>
          <v:rect id="_x0000_i1025" style="width:0;height:1.5pt" o:hralign="center" o:hrstd="t" o:hr="t" fillcolor="#a0a0a0" stroked="f"/>
        </w:pict>
      </w:r>
    </w:p>
    <w:p w:rsidR="00376F19" w:rsidRPr="00376F19" w:rsidRDefault="00376F19" w:rsidP="00376F19">
      <w:pPr>
        <w:rPr>
          <w:b/>
        </w:rPr>
      </w:pPr>
      <w:r w:rsidRPr="00376F19">
        <w:rPr>
          <w:b/>
        </w:rPr>
        <w:t>Сроки отчетности</w:t>
      </w:r>
    </w:p>
    <w:p w:rsidR="006D3E43" w:rsidRPr="005C65F2" w:rsidRDefault="005C65F2" w:rsidP="005C65F2">
      <w:pPr>
        <w:jc w:val="center"/>
        <w:rPr>
          <w:color w:val="FF0000"/>
        </w:rPr>
      </w:pPr>
      <w:bookmarkStart w:id="0" w:name="_GoBack"/>
      <w:r w:rsidRPr="005C65F2">
        <w:rPr>
          <w:color w:val="FF0000"/>
        </w:rPr>
        <w:t>ЗАДАНИЕ ДОЛЖНО БЫТЬ ВЫПОЛНЕНО ДО 8 МАЯ</w:t>
      </w:r>
      <w:bookmarkEnd w:id="0"/>
    </w:p>
    <w:sectPr w:rsidR="006D3E43" w:rsidRPr="005C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99C"/>
    <w:multiLevelType w:val="hybridMultilevel"/>
    <w:tmpl w:val="6CF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3"/>
    <w:rsid w:val="00203418"/>
    <w:rsid w:val="002E2A01"/>
    <w:rsid w:val="00376F19"/>
    <w:rsid w:val="005C65F2"/>
    <w:rsid w:val="00686B61"/>
    <w:rsid w:val="006D3E43"/>
    <w:rsid w:val="00713EB1"/>
    <w:rsid w:val="00B96076"/>
    <w:rsid w:val="00BC513F"/>
    <w:rsid w:val="00CD2950"/>
    <w:rsid w:val="00E51A71"/>
    <w:rsid w:val="00E772FA"/>
    <w:rsid w:val="00E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DB39"/>
  <w15:docId w15:val="{AC24DD85-23F6-4F80-B54F-87C5B4C0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otechnik/Georgij_Florovskij/vizantijskie-ottsy-v-viii-vekov/9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2020-03-20T07:54:00Z</dcterms:created>
  <dcterms:modified xsi:type="dcterms:W3CDTF">2020-05-06T19:20:00Z</dcterms:modified>
</cp:coreProperties>
</file>