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38A1" w:rsidTr="00BD38A1">
        <w:tc>
          <w:tcPr>
            <w:tcW w:w="9345" w:type="dxa"/>
          </w:tcPr>
          <w:p w:rsidR="00BD38A1" w:rsidRPr="006E0DF3" w:rsidRDefault="00BD38A1" w:rsidP="00BD38A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D38A1" w:rsidTr="00BD38A1">
        <w:tc>
          <w:tcPr>
            <w:tcW w:w="9345" w:type="dxa"/>
          </w:tcPr>
          <w:p w:rsidR="00BD38A1" w:rsidRPr="006E0DF3" w:rsidRDefault="00BD38A1" w:rsidP="00BD38A1">
            <w:r>
              <w:t>История Русской Православной Церкви</w:t>
            </w:r>
          </w:p>
        </w:tc>
      </w:tr>
      <w:tr w:rsidR="00BD38A1" w:rsidTr="00BD38A1">
        <w:tc>
          <w:tcPr>
            <w:tcW w:w="9345" w:type="dxa"/>
          </w:tcPr>
          <w:p w:rsidR="00BD38A1" w:rsidRPr="006E0DF3" w:rsidRDefault="00BD38A1" w:rsidP="00BD38A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D38A1" w:rsidTr="00BD38A1">
        <w:tc>
          <w:tcPr>
            <w:tcW w:w="9345" w:type="dxa"/>
          </w:tcPr>
          <w:p w:rsidR="00BD38A1" w:rsidRPr="006E0DF3" w:rsidRDefault="00BD38A1" w:rsidP="00BD38A1">
            <w:r>
              <w:t xml:space="preserve">Черкасова Марина Сергеевна  </w:t>
            </w:r>
          </w:p>
        </w:tc>
      </w:tr>
      <w:tr w:rsidR="00BD38A1" w:rsidTr="00BD38A1">
        <w:tc>
          <w:tcPr>
            <w:tcW w:w="9345" w:type="dxa"/>
          </w:tcPr>
          <w:p w:rsidR="00BD38A1" w:rsidRPr="006E0DF3" w:rsidRDefault="00BD38A1" w:rsidP="00BD38A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D38A1" w:rsidRPr="00482242" w:rsidTr="00BD38A1">
        <w:tc>
          <w:tcPr>
            <w:tcW w:w="9345" w:type="dxa"/>
          </w:tcPr>
          <w:p w:rsidR="00BD38A1" w:rsidRPr="00482242" w:rsidRDefault="00BD38A1" w:rsidP="00BD38A1">
            <w:pPr>
              <w:rPr>
                <w:color w:val="FF0000"/>
                <w:lang w:val="en-US"/>
              </w:rPr>
            </w:pPr>
            <w:hyperlink r:id="rId8" w:history="1">
              <w:r w:rsidRPr="00214915">
                <w:rPr>
                  <w:rStyle w:val="a9"/>
                  <w:lang w:val="en-US"/>
                </w:rPr>
                <w:t>Istorik-vologda@yandex.ru</w:t>
              </w:r>
            </w:hyperlink>
            <w:r>
              <w:rPr>
                <w:color w:val="FF0000"/>
                <w:lang w:val="en-US"/>
              </w:rPr>
              <w:t xml:space="preserve"> </w:t>
            </w:r>
            <w:hyperlink r:id="rId9" w:anchor="compose?to=mscherkasova%40mail.ru" w:history="1"/>
          </w:p>
        </w:tc>
      </w:tr>
    </w:tbl>
    <w:p w:rsidR="006E0DF3" w:rsidRPr="00571428" w:rsidRDefault="006E0DF3" w:rsidP="00571428">
      <w:pPr>
        <w:spacing w:before="120" w:after="0"/>
        <w:rPr>
          <w:i/>
        </w:rPr>
      </w:pPr>
    </w:p>
    <w:p w:rsidR="006E0DF3" w:rsidRDefault="006E0DF3" w:rsidP="006E0DF3">
      <w:pPr>
        <w:jc w:val="center"/>
      </w:pPr>
      <w:r w:rsidRPr="00F026FF">
        <w:t>Тема занятия</w:t>
      </w:r>
    </w:p>
    <w:p w:rsidR="00571428" w:rsidRPr="00F026FF" w:rsidRDefault="00571428" w:rsidP="006E0DF3">
      <w:pPr>
        <w:jc w:val="center"/>
      </w:pPr>
      <w:r>
        <w:t>Культура и искусство в истории русской Православной Церкви в период формирования Московского централизованного государства</w:t>
      </w:r>
    </w:p>
    <w:p w:rsidR="006E0DF3" w:rsidRPr="00CD2306" w:rsidRDefault="00B14EFB" w:rsidP="00D96908">
      <w:pPr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71428" w:rsidRDefault="006E0DF3" w:rsidP="00D96908">
      <w:pPr>
        <w:spacing w:after="0"/>
        <w:jc w:val="both"/>
        <w:rPr>
          <w:i/>
        </w:rPr>
      </w:pPr>
      <w:r w:rsidRPr="00F026FF">
        <w:rPr>
          <w:i/>
        </w:rPr>
        <w:t>Практическая часть</w:t>
      </w:r>
    </w:p>
    <w:p w:rsidR="006E0DF3" w:rsidRPr="00F026FF" w:rsidRDefault="00B14EFB" w:rsidP="006E0DF3">
      <w:pPr>
        <w:jc w:val="both"/>
        <w:rPr>
          <w:i/>
        </w:rPr>
      </w:pPr>
      <w:r>
        <w:pict>
          <v:rect id="_x0000_i1026" style="width:0;height:1.5pt" o:hralign="center" o:hrstd="t" o:hr="t" fillcolor="#a0a0a0" stroked="f"/>
        </w:pict>
      </w:r>
    </w:p>
    <w:p w:rsidR="00482242" w:rsidRPr="00635CFD" w:rsidRDefault="00482242" w:rsidP="00A46F0D">
      <w:pPr>
        <w:jc w:val="center"/>
        <w:rPr>
          <w:b/>
          <w:szCs w:val="28"/>
        </w:rPr>
      </w:pPr>
      <w:r w:rsidRPr="00635CFD">
        <w:rPr>
          <w:b/>
          <w:szCs w:val="28"/>
        </w:rPr>
        <w:t xml:space="preserve">Задания для индивидуальных письменных работ студентам </w:t>
      </w:r>
    </w:p>
    <w:p w:rsidR="00571428" w:rsidRDefault="00571428" w:rsidP="00BD38A1">
      <w:pPr>
        <w:jc w:val="center"/>
        <w:rPr>
          <w:szCs w:val="28"/>
        </w:rPr>
      </w:pPr>
      <w:r>
        <w:rPr>
          <w:i/>
        </w:rPr>
        <w:t>Подготовить конспект одной научной статьи на выбор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>Аверинцев С.С. Византия и Русь: Два типа духовности // Новый мир. 1988. № 9.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>Алексеев А.И. О «Просветителе» и посланиях преп. Иосифа Волоцкого // Вестник церковной истории. 2008. № 2. С.121-220.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spellStart"/>
      <w:r w:rsidRPr="00571428">
        <w:rPr>
          <w:szCs w:val="28"/>
        </w:rPr>
        <w:t>Батура</w:t>
      </w:r>
      <w:proofErr w:type="spellEnd"/>
      <w:r w:rsidRPr="00571428">
        <w:rPr>
          <w:szCs w:val="28"/>
        </w:rPr>
        <w:t xml:space="preserve"> Р.К., </w:t>
      </w:r>
      <w:proofErr w:type="spellStart"/>
      <w:r w:rsidRPr="00571428">
        <w:rPr>
          <w:szCs w:val="28"/>
        </w:rPr>
        <w:t>Пашуто</w:t>
      </w:r>
      <w:proofErr w:type="spellEnd"/>
      <w:r w:rsidRPr="00571428">
        <w:rPr>
          <w:szCs w:val="28"/>
        </w:rPr>
        <w:t xml:space="preserve"> В.Т. Культура Великого княжества Литовского // Вопросы истории. 1977. № 4.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spellStart"/>
      <w:r w:rsidRPr="00571428">
        <w:rPr>
          <w:szCs w:val="28"/>
        </w:rPr>
        <w:t>Бачинин</w:t>
      </w:r>
      <w:proofErr w:type="spellEnd"/>
      <w:r w:rsidRPr="00571428">
        <w:rPr>
          <w:szCs w:val="28"/>
        </w:rPr>
        <w:t xml:space="preserve"> В.А. Евангельская проповедь Нила </w:t>
      </w:r>
      <w:proofErr w:type="spellStart"/>
      <w:r w:rsidRPr="00571428">
        <w:rPr>
          <w:szCs w:val="28"/>
        </w:rPr>
        <w:t>Сорского</w:t>
      </w:r>
      <w:proofErr w:type="spellEnd"/>
      <w:r w:rsidRPr="00571428">
        <w:rPr>
          <w:szCs w:val="28"/>
        </w:rPr>
        <w:t xml:space="preserve"> // Истина и жизнь. 2006. № 8. С.242-254.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>Бегунов Ю. К. «Слово иное» - новонайденное произведение русской публицистики Х</w:t>
      </w:r>
      <w:r w:rsidRPr="00571428">
        <w:rPr>
          <w:szCs w:val="28"/>
          <w:lang w:val="en-US"/>
        </w:rPr>
        <w:t>VI</w:t>
      </w:r>
      <w:r w:rsidRPr="00571428">
        <w:rPr>
          <w:szCs w:val="28"/>
        </w:rPr>
        <w:t xml:space="preserve"> в. о борьбе Ивана </w:t>
      </w:r>
      <w:r w:rsidRPr="00571428">
        <w:rPr>
          <w:szCs w:val="28"/>
          <w:lang w:val="en-US"/>
        </w:rPr>
        <w:t>III</w:t>
      </w:r>
      <w:r w:rsidRPr="00571428">
        <w:rPr>
          <w:szCs w:val="28"/>
        </w:rPr>
        <w:t xml:space="preserve"> с землевладением церкви</w:t>
      </w:r>
      <w:r w:rsidR="00BD38A1">
        <w:rPr>
          <w:szCs w:val="28"/>
        </w:rPr>
        <w:t xml:space="preserve"> // Труды Отдела древнерусской </w:t>
      </w:r>
      <w:r w:rsidRPr="00571428">
        <w:rPr>
          <w:szCs w:val="28"/>
        </w:rPr>
        <w:t>литературы. Т.20. М., 1964.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>Белозёров И.  Русские митрополиты и ханы Золотой Орды: система отношений // Вестник МГУ, серия</w:t>
      </w:r>
      <w:r w:rsidR="00BD38A1">
        <w:rPr>
          <w:szCs w:val="28"/>
        </w:rPr>
        <w:t xml:space="preserve"> </w:t>
      </w:r>
      <w:r w:rsidRPr="00571428">
        <w:rPr>
          <w:szCs w:val="28"/>
        </w:rPr>
        <w:t>История. 2003. № 3. С.3-22.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spellStart"/>
      <w:r w:rsidRPr="00571428">
        <w:rPr>
          <w:szCs w:val="28"/>
        </w:rPr>
        <w:t>Бердинских</w:t>
      </w:r>
      <w:proofErr w:type="spellEnd"/>
      <w:r w:rsidRPr="00571428">
        <w:rPr>
          <w:szCs w:val="28"/>
        </w:rPr>
        <w:t xml:space="preserve"> В.А. О происхождении Кирилла и </w:t>
      </w:r>
      <w:proofErr w:type="spellStart"/>
      <w:r w:rsidRPr="00571428">
        <w:rPr>
          <w:szCs w:val="28"/>
        </w:rPr>
        <w:t>Мефодия</w:t>
      </w:r>
      <w:proofErr w:type="spellEnd"/>
      <w:r w:rsidRPr="00571428">
        <w:rPr>
          <w:szCs w:val="28"/>
        </w:rPr>
        <w:t xml:space="preserve"> и отношения между греческой и славянскими церквями // Вопросы истории. 2006. № 4. С.155-162.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 xml:space="preserve">Борисов Н.С. Социально-политическое содержание литературной деятельности митрополита </w:t>
      </w:r>
      <w:r w:rsidR="00BD38A1">
        <w:rPr>
          <w:szCs w:val="28"/>
        </w:rPr>
        <w:t xml:space="preserve">Киприана // Вестник МГУ. Серия </w:t>
      </w:r>
      <w:bookmarkStart w:id="0" w:name="_GoBack"/>
      <w:bookmarkEnd w:id="0"/>
      <w:r w:rsidRPr="00571428">
        <w:rPr>
          <w:szCs w:val="28"/>
        </w:rPr>
        <w:t>История. 1975. № 6.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t>Борисов Н.С. Куликовская битва и некоторые вопросы духовной жизни Руси Х</w:t>
      </w:r>
      <w:r w:rsidRPr="00571428">
        <w:rPr>
          <w:szCs w:val="28"/>
          <w:lang w:val="en-US"/>
        </w:rPr>
        <w:t>IV</w:t>
      </w:r>
      <w:r w:rsidRPr="00571428">
        <w:rPr>
          <w:szCs w:val="28"/>
        </w:rPr>
        <w:t>-Х</w:t>
      </w:r>
      <w:r w:rsidRPr="00571428">
        <w:rPr>
          <w:szCs w:val="28"/>
          <w:lang w:val="en-US"/>
        </w:rPr>
        <w:t>V</w:t>
      </w:r>
      <w:r w:rsidRPr="00571428">
        <w:rPr>
          <w:szCs w:val="28"/>
        </w:rPr>
        <w:t xml:space="preserve"> вв. / Вестник МГУ. Серия 8 История. 1980. № 5. 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gramStart"/>
      <w:r w:rsidRPr="00571428">
        <w:rPr>
          <w:szCs w:val="28"/>
        </w:rPr>
        <w:t>Брюсова  В.Г.</w:t>
      </w:r>
      <w:proofErr w:type="gramEnd"/>
      <w:r w:rsidRPr="00571428">
        <w:rPr>
          <w:szCs w:val="28"/>
        </w:rPr>
        <w:t xml:space="preserve"> Русско-византийские отношения середины Х1 в. // Вопросы истории. 1972. № 3.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spellStart"/>
      <w:r w:rsidRPr="00571428">
        <w:rPr>
          <w:szCs w:val="28"/>
        </w:rPr>
        <w:t>Будовниц</w:t>
      </w:r>
      <w:proofErr w:type="spellEnd"/>
      <w:r w:rsidRPr="00571428">
        <w:rPr>
          <w:szCs w:val="28"/>
        </w:rPr>
        <w:t xml:space="preserve"> И.У. Русское духовенство в первое столетие монгольского ига // Вопросы истории религии и атеизма. Сб. 7. М., 1957.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r w:rsidRPr="00571428">
        <w:rPr>
          <w:szCs w:val="28"/>
        </w:rPr>
        <w:lastRenderedPageBreak/>
        <w:t>Вагнер Г.К. Историческая проблематика в русском искусстве Х-ХШ. вв. // Вопросы истории. 1972. № 10.</w:t>
      </w:r>
    </w:p>
    <w:p w:rsidR="0028061D" w:rsidRPr="00571428" w:rsidRDefault="0028061D" w:rsidP="00BD38A1">
      <w:pPr>
        <w:pStyle w:val="a4"/>
        <w:numPr>
          <w:ilvl w:val="0"/>
          <w:numId w:val="11"/>
        </w:numPr>
        <w:jc w:val="both"/>
        <w:rPr>
          <w:szCs w:val="28"/>
        </w:rPr>
      </w:pPr>
      <w:proofErr w:type="spellStart"/>
      <w:r w:rsidRPr="00571428">
        <w:rPr>
          <w:szCs w:val="28"/>
        </w:rPr>
        <w:t>Вздорнов</w:t>
      </w:r>
      <w:proofErr w:type="spellEnd"/>
      <w:r w:rsidRPr="00571428">
        <w:rPr>
          <w:szCs w:val="28"/>
        </w:rPr>
        <w:t xml:space="preserve"> Г.И. </w:t>
      </w:r>
      <w:proofErr w:type="spellStart"/>
      <w:r w:rsidRPr="00571428">
        <w:rPr>
          <w:szCs w:val="28"/>
        </w:rPr>
        <w:t>Книгописание</w:t>
      </w:r>
      <w:proofErr w:type="spellEnd"/>
      <w:r w:rsidRPr="00571428">
        <w:rPr>
          <w:szCs w:val="28"/>
        </w:rPr>
        <w:t xml:space="preserve"> и художественное оформление рукописей в московских и подмосковных монастырях до конца первой трети Х</w:t>
      </w:r>
      <w:r w:rsidRPr="00571428">
        <w:rPr>
          <w:szCs w:val="28"/>
          <w:lang w:val="en-US"/>
        </w:rPr>
        <w:t>V</w:t>
      </w:r>
      <w:r w:rsidRPr="00571428">
        <w:rPr>
          <w:szCs w:val="28"/>
        </w:rPr>
        <w:t xml:space="preserve"> в. // Труды Отдела древнерусской литературы. Т.22. М.-Л., 1966.</w:t>
      </w:r>
    </w:p>
    <w:p w:rsidR="009F2FA6" w:rsidRPr="009F2FA6" w:rsidRDefault="00BD38A1" w:rsidP="00D96908">
      <w:pPr>
        <w:jc w:val="center"/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Default="009F2FA6" w:rsidP="00F026FF">
      <w:pPr>
        <w:jc w:val="center"/>
      </w:pPr>
      <w:r w:rsidRPr="009F2FA6">
        <w:t>Конспект в печатном виде.</w:t>
      </w:r>
    </w:p>
    <w:p w:rsidR="00F026FF" w:rsidRDefault="00B14EFB" w:rsidP="00F026FF">
      <w:pPr>
        <w:jc w:val="both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6E0DF3" w:rsidRPr="00F026FF" w:rsidRDefault="00F026FF" w:rsidP="00F026FF">
      <w:pPr>
        <w:jc w:val="center"/>
        <w:rPr>
          <w:color w:val="FF0000"/>
          <w:u w:val="single"/>
        </w:rPr>
      </w:pPr>
      <w:r w:rsidRPr="00F026FF">
        <w:rPr>
          <w:color w:val="FF0000"/>
        </w:rPr>
        <w:t>ЗАД</w:t>
      </w:r>
      <w:r w:rsidR="00ED4B74">
        <w:rPr>
          <w:color w:val="FF0000"/>
        </w:rPr>
        <w:t xml:space="preserve">АНИЕ ДОЛЖНО БЫТЬ ВЫПОЛНЕНО ДО </w:t>
      </w:r>
      <w:r w:rsidR="00571428">
        <w:rPr>
          <w:color w:val="FF0000"/>
        </w:rPr>
        <w:t>16</w:t>
      </w:r>
      <w:r w:rsidR="00CD2306">
        <w:rPr>
          <w:color w:val="FF0000"/>
        </w:rPr>
        <w:t>.05</w:t>
      </w:r>
      <w:r w:rsidRPr="00F026FF">
        <w:rPr>
          <w:color w:val="FF0000"/>
        </w:rPr>
        <w:t>.2020</w:t>
      </w:r>
    </w:p>
    <w:p w:rsidR="000142E3" w:rsidRPr="006E0DF3" w:rsidRDefault="000142E3" w:rsidP="009F2FA6"/>
    <w:sectPr w:rsidR="000142E3" w:rsidRPr="006E0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FB" w:rsidRDefault="00B14EFB" w:rsidP="00441EBE">
      <w:pPr>
        <w:spacing w:after="0" w:line="240" w:lineRule="auto"/>
      </w:pPr>
      <w:r>
        <w:separator/>
      </w:r>
    </w:p>
  </w:endnote>
  <w:endnote w:type="continuationSeparator" w:id="0">
    <w:p w:rsidR="00B14EFB" w:rsidRDefault="00B14EF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D38A1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FB" w:rsidRDefault="00B14EFB" w:rsidP="00441EBE">
      <w:pPr>
        <w:spacing w:after="0" w:line="240" w:lineRule="auto"/>
      </w:pPr>
      <w:r>
        <w:separator/>
      </w:r>
    </w:p>
  </w:footnote>
  <w:footnote w:type="continuationSeparator" w:id="0">
    <w:p w:rsidR="00B14EFB" w:rsidRDefault="00B14EF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70"/>
    <w:multiLevelType w:val="hybridMultilevel"/>
    <w:tmpl w:val="E1F8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5A5"/>
    <w:multiLevelType w:val="hybridMultilevel"/>
    <w:tmpl w:val="D2D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710"/>
    <w:multiLevelType w:val="hybridMultilevel"/>
    <w:tmpl w:val="8CE0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59E"/>
    <w:multiLevelType w:val="hybridMultilevel"/>
    <w:tmpl w:val="1C7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BBB"/>
    <w:multiLevelType w:val="hybridMultilevel"/>
    <w:tmpl w:val="D24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0037"/>
    <w:multiLevelType w:val="hybridMultilevel"/>
    <w:tmpl w:val="D3C6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931"/>
    <w:multiLevelType w:val="hybridMultilevel"/>
    <w:tmpl w:val="BC9A0ED4"/>
    <w:lvl w:ilvl="0" w:tplc="C2E8E2D6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0398"/>
    <w:multiLevelType w:val="hybridMultilevel"/>
    <w:tmpl w:val="F51257DC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04824"/>
    <w:rsid w:val="000142E3"/>
    <w:rsid w:val="000E5A5D"/>
    <w:rsid w:val="00182BF0"/>
    <w:rsid w:val="001F3423"/>
    <w:rsid w:val="001F3770"/>
    <w:rsid w:val="0028061D"/>
    <w:rsid w:val="002B725A"/>
    <w:rsid w:val="00397ADE"/>
    <w:rsid w:val="00441EBE"/>
    <w:rsid w:val="00482242"/>
    <w:rsid w:val="00497C34"/>
    <w:rsid w:val="00540F6E"/>
    <w:rsid w:val="00555C6F"/>
    <w:rsid w:val="00571428"/>
    <w:rsid w:val="006E0DF3"/>
    <w:rsid w:val="006F4B86"/>
    <w:rsid w:val="00732F97"/>
    <w:rsid w:val="00756FCC"/>
    <w:rsid w:val="00796E7B"/>
    <w:rsid w:val="007A121D"/>
    <w:rsid w:val="007D124C"/>
    <w:rsid w:val="008B3D52"/>
    <w:rsid w:val="008D528E"/>
    <w:rsid w:val="008D5659"/>
    <w:rsid w:val="00973D66"/>
    <w:rsid w:val="009F2FA6"/>
    <w:rsid w:val="00A0086E"/>
    <w:rsid w:val="00A206E4"/>
    <w:rsid w:val="00A378DF"/>
    <w:rsid w:val="00A46F0D"/>
    <w:rsid w:val="00B14EFB"/>
    <w:rsid w:val="00BD38A1"/>
    <w:rsid w:val="00C238F2"/>
    <w:rsid w:val="00C33443"/>
    <w:rsid w:val="00C832E6"/>
    <w:rsid w:val="00CD2306"/>
    <w:rsid w:val="00D96908"/>
    <w:rsid w:val="00DA2D09"/>
    <w:rsid w:val="00E20FAE"/>
    <w:rsid w:val="00ED4B74"/>
    <w:rsid w:val="00F026FF"/>
    <w:rsid w:val="00F41AA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65B6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3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-vologd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56435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B2FD-0E34-48C6-8ADF-F9AED64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5</cp:revision>
  <dcterms:created xsi:type="dcterms:W3CDTF">2020-05-04T08:52:00Z</dcterms:created>
  <dcterms:modified xsi:type="dcterms:W3CDTF">2020-05-06T13:23:00Z</dcterms:modified>
</cp:coreProperties>
</file>