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07E5" w14:paraId="4466DEE5" w14:textId="77777777" w:rsidTr="003407E5">
        <w:tc>
          <w:tcPr>
            <w:tcW w:w="9345" w:type="dxa"/>
          </w:tcPr>
          <w:p w14:paraId="084118F3" w14:textId="77777777" w:rsidR="003407E5" w:rsidRPr="006E0DF3" w:rsidRDefault="003407E5" w:rsidP="003407E5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407E5" w14:paraId="43EF5512" w14:textId="77777777" w:rsidTr="003407E5">
        <w:tc>
          <w:tcPr>
            <w:tcW w:w="9345" w:type="dxa"/>
          </w:tcPr>
          <w:p w14:paraId="3981CF02" w14:textId="77777777" w:rsidR="003407E5" w:rsidRPr="006E0DF3" w:rsidRDefault="003407E5" w:rsidP="003407E5">
            <w:pPr>
              <w:jc w:val="both"/>
            </w:pPr>
            <w:r>
              <w:t>Догматическое богословие</w:t>
            </w:r>
          </w:p>
        </w:tc>
      </w:tr>
      <w:tr w:rsidR="003407E5" w14:paraId="31901B48" w14:textId="77777777" w:rsidTr="003407E5">
        <w:tc>
          <w:tcPr>
            <w:tcW w:w="9345" w:type="dxa"/>
          </w:tcPr>
          <w:p w14:paraId="4F9F691B" w14:textId="77777777" w:rsidR="003407E5" w:rsidRPr="006E0DF3" w:rsidRDefault="003407E5" w:rsidP="003407E5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407E5" w14:paraId="68B34AEF" w14:textId="77777777" w:rsidTr="003407E5">
        <w:tc>
          <w:tcPr>
            <w:tcW w:w="9345" w:type="dxa"/>
          </w:tcPr>
          <w:p w14:paraId="00737745" w14:textId="77777777" w:rsidR="003407E5" w:rsidRPr="006E0DF3" w:rsidRDefault="003407E5" w:rsidP="003407E5">
            <w:pPr>
              <w:jc w:val="both"/>
            </w:pPr>
            <w:r>
              <w:t xml:space="preserve">Смирнов Андрей Вениаминович, протоиерей </w:t>
            </w:r>
          </w:p>
        </w:tc>
      </w:tr>
      <w:tr w:rsidR="003407E5" w14:paraId="0270999B" w14:textId="77777777" w:rsidTr="003407E5">
        <w:tc>
          <w:tcPr>
            <w:tcW w:w="9345" w:type="dxa"/>
          </w:tcPr>
          <w:p w14:paraId="414EADDC" w14:textId="77777777" w:rsidR="003407E5" w:rsidRPr="006E0DF3" w:rsidRDefault="003407E5" w:rsidP="003407E5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407E5" w14:paraId="7FDCDE04" w14:textId="77777777" w:rsidTr="003407E5">
        <w:tc>
          <w:tcPr>
            <w:tcW w:w="9345" w:type="dxa"/>
          </w:tcPr>
          <w:p w14:paraId="34C18A21" w14:textId="77777777" w:rsidR="003407E5" w:rsidRPr="00712929" w:rsidRDefault="003407E5" w:rsidP="003407E5">
            <w:pPr>
              <w:rPr>
                <w:lang w:val="en-US"/>
              </w:rPr>
            </w:pPr>
            <w:hyperlink r:id="rId5" w:history="1">
              <w:r w:rsidRPr="003557F3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57BF0313" w14:textId="77777777" w:rsidR="003407E5" w:rsidRDefault="00D50BA7" w:rsidP="003407E5">
      <w:pPr>
        <w:spacing w:before="120" w:after="0"/>
        <w:rPr>
          <w:i/>
        </w:rPr>
      </w:pPr>
      <w:r w:rsidRPr="003407E5">
        <w:rPr>
          <w:i/>
        </w:rPr>
        <w:t xml:space="preserve">Теоретическая </w:t>
      </w:r>
      <w:r w:rsidR="001833E4" w:rsidRPr="003407E5">
        <w:rPr>
          <w:i/>
        </w:rPr>
        <w:t>часть</w:t>
      </w:r>
      <w:r w:rsidR="00EA58AE" w:rsidRPr="003407E5">
        <w:rPr>
          <w:i/>
        </w:rPr>
        <w:t xml:space="preserve"> </w:t>
      </w:r>
    </w:p>
    <w:p w14:paraId="314637A9" w14:textId="618A0470" w:rsidR="00EA58AE" w:rsidRPr="003407E5" w:rsidRDefault="003407E5" w:rsidP="00EA58AE">
      <w:pPr>
        <w:rPr>
          <w:i/>
        </w:rPr>
      </w:pPr>
      <w:r>
        <w:pict w14:anchorId="59104DEB">
          <v:rect id="_x0000_i1027" style="width:0;height:1.5pt" o:hralign="center" o:hrstd="t" o:hr="t" fillcolor="#a0a0a0" stroked="f"/>
        </w:pict>
      </w:r>
    </w:p>
    <w:p w14:paraId="6DD220BD" w14:textId="77777777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313EE467" w14:textId="33502AE1" w:rsidR="00EA58AE" w:rsidRPr="00D12A0F" w:rsidRDefault="00D50BA7" w:rsidP="003407E5">
      <w:pPr>
        <w:jc w:val="center"/>
        <w:rPr>
          <w:szCs w:val="28"/>
        </w:rPr>
      </w:pPr>
      <w:r>
        <w:rPr>
          <w:szCs w:val="28"/>
        </w:rPr>
        <w:t>История догмата о Пресвятой Троице.</w:t>
      </w:r>
    </w:p>
    <w:p w14:paraId="2F67B5E7" w14:textId="77777777" w:rsidR="003407E5" w:rsidRDefault="003407E5" w:rsidP="00EA58AE">
      <w:pPr>
        <w:jc w:val="center"/>
        <w:rPr>
          <w:u w:val="single"/>
        </w:rPr>
      </w:pPr>
    </w:p>
    <w:p w14:paraId="54CD1311" w14:textId="2589B815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5A61503C" w14:textId="569ED537" w:rsidR="002411A3" w:rsidRPr="00CD2950" w:rsidRDefault="001B451B" w:rsidP="003407E5">
      <w:pPr>
        <w:pStyle w:val="a4"/>
        <w:shd w:val="clear" w:color="auto" w:fill="FFFFFF" w:themeFill="background1"/>
        <w:spacing w:after="0" w:line="276" w:lineRule="auto"/>
        <w:jc w:val="center"/>
      </w:pPr>
      <w:r>
        <w:t xml:space="preserve">Давыденков </w:t>
      </w:r>
      <w:proofErr w:type="spellStart"/>
      <w:proofErr w:type="gramStart"/>
      <w:r>
        <w:t>Олег,прот</w:t>
      </w:r>
      <w:proofErr w:type="spellEnd"/>
      <w:proofErr w:type="gramEnd"/>
      <w:r>
        <w:t>.</w:t>
      </w:r>
      <w:r w:rsidR="00883F20">
        <w:t xml:space="preserve"> </w:t>
      </w:r>
      <w:r w:rsidR="008D4F5C">
        <w:t xml:space="preserve">Догматическое богословие, </w:t>
      </w:r>
      <w:r w:rsidR="00217A13">
        <w:t>раздел</w:t>
      </w:r>
      <w:r w:rsidR="0059360F">
        <w:t xml:space="preserve">: Богопознание и его </w:t>
      </w:r>
      <w:r w:rsidR="007E6EF9">
        <w:t xml:space="preserve">границы </w:t>
      </w:r>
      <w:r w:rsidR="00EF7D5E">
        <w:t xml:space="preserve"> </w:t>
      </w:r>
      <w:hyperlink r:id="rId6" w:history="1">
        <w:r w:rsidR="00EF7D5E" w:rsidRPr="00EF7D5E">
          <w:rPr>
            <w:rStyle w:val="a5"/>
          </w:rPr>
          <w:t>https://azbyka.ru/otechnik/Oleg_Davydenkov/dogmaticheskoe-bogoslovie/</w:t>
        </w:r>
      </w:hyperlink>
    </w:p>
    <w:p w14:paraId="624FFE90" w14:textId="77777777" w:rsidR="00EA58AE" w:rsidRPr="0072678E" w:rsidRDefault="00EA58AE" w:rsidP="00EA58AE">
      <w:pPr>
        <w:pStyle w:val="a4"/>
        <w:shd w:val="clear" w:color="auto" w:fill="FFFFFF" w:themeFill="background1"/>
        <w:spacing w:after="0" w:line="276" w:lineRule="auto"/>
        <w:jc w:val="both"/>
      </w:pPr>
    </w:p>
    <w:p w14:paraId="31E5C250" w14:textId="5CE75FB9" w:rsidR="00EA58AE" w:rsidRPr="003407E5" w:rsidRDefault="00D50BA7" w:rsidP="003407E5">
      <w:pPr>
        <w:jc w:val="center"/>
        <w:rPr>
          <w:u w:val="single"/>
        </w:rPr>
      </w:pPr>
      <w:r w:rsidRPr="003407E5">
        <w:rPr>
          <w:u w:val="single"/>
        </w:rPr>
        <w:t>Задание</w:t>
      </w:r>
      <w:r w:rsidR="00296E9C" w:rsidRPr="003407E5">
        <w:rPr>
          <w:u w:val="single"/>
        </w:rPr>
        <w:t>:</w:t>
      </w:r>
    </w:p>
    <w:p w14:paraId="6D771447" w14:textId="45BF748F" w:rsidR="00436A19" w:rsidRDefault="00D50BA7" w:rsidP="003407E5">
      <w:pPr>
        <w:jc w:val="center"/>
      </w:pPr>
      <w:r>
        <w:t>Изучить доникейский период в истории троического богословия:</w:t>
      </w:r>
    </w:p>
    <w:p w14:paraId="6C665E42" w14:textId="23EEDA0A" w:rsidR="00D50BA7" w:rsidRDefault="00D50BA7" w:rsidP="00EA58AE">
      <w:r>
        <w:t>а) Учение апологетов.</w:t>
      </w:r>
    </w:p>
    <w:p w14:paraId="4A3BBEA6" w14:textId="6C017192" w:rsidR="00D50BA7" w:rsidRDefault="00D50BA7" w:rsidP="00EA58AE">
      <w:r>
        <w:t xml:space="preserve">б) </w:t>
      </w:r>
      <w:proofErr w:type="spellStart"/>
      <w:r>
        <w:t>Монархианство</w:t>
      </w:r>
      <w:proofErr w:type="spellEnd"/>
      <w:r>
        <w:t>,</w:t>
      </w:r>
    </w:p>
    <w:p w14:paraId="178BDF47" w14:textId="4C8F021F" w:rsidR="00D50BA7" w:rsidRDefault="00D50BA7" w:rsidP="00EA58AE">
      <w:r>
        <w:t xml:space="preserve">в) Учение </w:t>
      </w:r>
      <w:proofErr w:type="spellStart"/>
      <w:r>
        <w:t>Оригена</w:t>
      </w:r>
      <w:proofErr w:type="spellEnd"/>
      <w:r>
        <w:t xml:space="preserve"> о Троице.</w:t>
      </w:r>
    </w:p>
    <w:p w14:paraId="0862EE68" w14:textId="378CD1AE" w:rsidR="00AA2130" w:rsidRDefault="00D50BA7" w:rsidP="006142D5">
      <w:pPr>
        <w:jc w:val="center"/>
      </w:pPr>
      <w:bookmarkStart w:id="0" w:name="_GoBack"/>
      <w:bookmarkEnd w:id="0"/>
      <w:r>
        <w:t>Прочитать и осмыслить текст лекции</w:t>
      </w:r>
    </w:p>
    <w:p w14:paraId="24796278" w14:textId="068B1B0A" w:rsidR="003407E5" w:rsidRDefault="003407E5" w:rsidP="00D23455">
      <w:pPr>
        <w:jc w:val="center"/>
        <w:rPr>
          <w:u w:val="single"/>
        </w:rPr>
      </w:pPr>
      <w:r>
        <w:pict w14:anchorId="777960FF">
          <v:rect id="_x0000_i1026" style="width:0;height:1.5pt" o:hralign="center" o:hrstd="t" o:hr="t" fillcolor="#a0a0a0" stroked="f"/>
        </w:pict>
      </w:r>
    </w:p>
    <w:p w14:paraId="117587F2" w14:textId="11C3ED75"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64ED0AA1" w14:textId="1596D6D9" w:rsidR="00EA58AE" w:rsidRDefault="00D50BA7" w:rsidP="003407E5">
      <w:pPr>
        <w:jc w:val="center"/>
      </w:pPr>
      <w:r>
        <w:t>Письменный ответ на каждый из предлагаемых вопросов</w:t>
      </w:r>
    </w:p>
    <w:p w14:paraId="74BDB9C5" w14:textId="53EA063C" w:rsidR="001469DF" w:rsidRPr="00434F5B" w:rsidRDefault="003407E5" w:rsidP="00EA58AE">
      <w:r>
        <w:pict w14:anchorId="53FE1525">
          <v:rect id="_x0000_i1025" style="width:0;height:1.5pt" o:hralign="center" o:hrstd="t" o:hr="t" fillcolor="#a0a0a0" stroked="f"/>
        </w:pict>
      </w:r>
    </w:p>
    <w:p w14:paraId="2D8CC15D" w14:textId="77777777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0BE2DDF0" w14:textId="7F7A4C09" w:rsidR="0037418A" w:rsidRPr="003407E5" w:rsidRDefault="003407E5" w:rsidP="00EF7D5E">
      <w:pPr>
        <w:jc w:val="center"/>
        <w:rPr>
          <w:color w:val="FF0000"/>
        </w:rPr>
      </w:pPr>
      <w:r w:rsidRPr="003407E5">
        <w:rPr>
          <w:color w:val="FF0000"/>
        </w:rPr>
        <w:t xml:space="preserve">ЗАДАНИЕ ДОЛЖНО БЫТЬ ВЫПОЛНЕНО </w:t>
      </w:r>
      <w:r w:rsidRPr="003407E5">
        <w:rPr>
          <w:b/>
          <w:color w:val="FF0000"/>
        </w:rPr>
        <w:t>ДО 15 МАЯ</w:t>
      </w:r>
    </w:p>
    <w:sectPr w:rsidR="0037418A" w:rsidRPr="003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76735"/>
    <w:rsid w:val="00137342"/>
    <w:rsid w:val="001469DF"/>
    <w:rsid w:val="00176F8F"/>
    <w:rsid w:val="001833E4"/>
    <w:rsid w:val="001B451B"/>
    <w:rsid w:val="001D4D9B"/>
    <w:rsid w:val="00217A13"/>
    <w:rsid w:val="002411A3"/>
    <w:rsid w:val="00296E9C"/>
    <w:rsid w:val="00297708"/>
    <w:rsid w:val="002A58B2"/>
    <w:rsid w:val="002A5CDE"/>
    <w:rsid w:val="003407E5"/>
    <w:rsid w:val="00363259"/>
    <w:rsid w:val="0037418A"/>
    <w:rsid w:val="003C60F5"/>
    <w:rsid w:val="00436A19"/>
    <w:rsid w:val="00441429"/>
    <w:rsid w:val="00522915"/>
    <w:rsid w:val="00530C81"/>
    <w:rsid w:val="00533ED7"/>
    <w:rsid w:val="0059360F"/>
    <w:rsid w:val="006142D5"/>
    <w:rsid w:val="00632B68"/>
    <w:rsid w:val="00662045"/>
    <w:rsid w:val="006D0093"/>
    <w:rsid w:val="0071494C"/>
    <w:rsid w:val="007978FC"/>
    <w:rsid w:val="007B026C"/>
    <w:rsid w:val="007B55FC"/>
    <w:rsid w:val="007E6EF9"/>
    <w:rsid w:val="0083623F"/>
    <w:rsid w:val="00883F20"/>
    <w:rsid w:val="008A1A4A"/>
    <w:rsid w:val="008D4F5C"/>
    <w:rsid w:val="008E08EB"/>
    <w:rsid w:val="0090174E"/>
    <w:rsid w:val="00907911"/>
    <w:rsid w:val="00A329BC"/>
    <w:rsid w:val="00A97FBA"/>
    <w:rsid w:val="00AA2130"/>
    <w:rsid w:val="00AE498A"/>
    <w:rsid w:val="00B06076"/>
    <w:rsid w:val="00B827C2"/>
    <w:rsid w:val="00BB02B6"/>
    <w:rsid w:val="00C15828"/>
    <w:rsid w:val="00C26EDB"/>
    <w:rsid w:val="00C42834"/>
    <w:rsid w:val="00C613FC"/>
    <w:rsid w:val="00C754C6"/>
    <w:rsid w:val="00C83166"/>
    <w:rsid w:val="00D23455"/>
    <w:rsid w:val="00D508CE"/>
    <w:rsid w:val="00D50BA7"/>
    <w:rsid w:val="00D62ECF"/>
    <w:rsid w:val="00D71B00"/>
    <w:rsid w:val="00EA58AE"/>
    <w:rsid w:val="00EB7D12"/>
    <w:rsid w:val="00EC45F2"/>
    <w:rsid w:val="00EF7D5E"/>
    <w:rsid w:val="00F00DD9"/>
    <w:rsid w:val="00F3697F"/>
    <w:rsid w:val="00F679DB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534"/>
  <w15:docId w15:val="{C17EA717-BBB7-4E71-8C6E-D1BE16E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2020-04-28T10:53:00Z</dcterms:created>
  <dcterms:modified xsi:type="dcterms:W3CDTF">2020-05-04T15:28:00Z</dcterms:modified>
</cp:coreProperties>
</file>