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0" w:type="auto"/>
        <w:tblLook w:val="04A0"/>
      </w:tblPr>
      <w:tblGrid>
        <w:gridCol w:w="9345"/>
      </w:tblGrid>
      <w:tr w:rsidR="00D24825" w:rsidTr="00D24825">
        <w:tc>
          <w:tcPr>
            <w:tcW w:w="9345" w:type="dxa"/>
          </w:tcPr>
          <w:p w:rsidR="00D24825" w:rsidRPr="006E0DF3" w:rsidRDefault="00D24825" w:rsidP="00D24825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D24825" w:rsidTr="00D24825">
        <w:tc>
          <w:tcPr>
            <w:tcW w:w="9345" w:type="dxa"/>
          </w:tcPr>
          <w:p w:rsidR="00D24825" w:rsidRPr="006E0DF3" w:rsidRDefault="00D24825" w:rsidP="00D24825">
            <w:pPr>
              <w:spacing w:line="360" w:lineRule="auto"/>
            </w:pPr>
            <w:r w:rsidRPr="00140819">
              <w:t>Теория и история церковного искусства</w:t>
            </w:r>
          </w:p>
        </w:tc>
      </w:tr>
      <w:tr w:rsidR="00D24825" w:rsidTr="00D24825">
        <w:tc>
          <w:tcPr>
            <w:tcW w:w="9345" w:type="dxa"/>
          </w:tcPr>
          <w:p w:rsidR="00D24825" w:rsidRPr="006E0DF3" w:rsidRDefault="00D24825" w:rsidP="00D24825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D24825" w:rsidTr="00D24825">
        <w:tc>
          <w:tcPr>
            <w:tcW w:w="9345" w:type="dxa"/>
          </w:tcPr>
          <w:p w:rsidR="00D24825" w:rsidRPr="006E0DF3" w:rsidRDefault="00D24825" w:rsidP="00D24825">
            <w:pPr>
              <w:spacing w:line="360" w:lineRule="auto"/>
            </w:pPr>
            <w:r>
              <w:t>Матвеев Александр Валерьевич</w:t>
            </w:r>
          </w:p>
        </w:tc>
      </w:tr>
      <w:tr w:rsidR="00D24825" w:rsidTr="00D24825">
        <w:tc>
          <w:tcPr>
            <w:tcW w:w="9345" w:type="dxa"/>
          </w:tcPr>
          <w:p w:rsidR="00D24825" w:rsidRPr="006E0DF3" w:rsidRDefault="00D24825" w:rsidP="00D24825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D24825" w:rsidTr="00D24825">
        <w:tc>
          <w:tcPr>
            <w:tcW w:w="9345" w:type="dxa"/>
          </w:tcPr>
          <w:p w:rsidR="00D24825" w:rsidRPr="00D24825" w:rsidRDefault="00D24825" w:rsidP="00D24825">
            <w:pPr>
              <w:spacing w:line="360" w:lineRule="auto"/>
            </w:pPr>
            <w:hyperlink r:id="rId7" w:history="1">
              <w:r w:rsidRPr="001925A6">
                <w:rPr>
                  <w:rStyle w:val="a9"/>
                  <w:lang w:val="en-US"/>
                </w:rPr>
                <w:t>matveev.alxndr@gmail.com</w:t>
              </w:r>
            </w:hyperlink>
          </w:p>
        </w:tc>
      </w:tr>
    </w:tbl>
    <w:p w:rsidR="00D24825" w:rsidRDefault="00D24825">
      <w:pPr>
        <w:rPr>
          <w:noProof/>
          <w:u w:val="single"/>
        </w:rPr>
      </w:pPr>
    </w:p>
    <w:p w:rsidR="006E0DF3" w:rsidRPr="00D24825" w:rsidRDefault="008B325C">
      <w:r w:rsidRPr="00D24825"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D24825" w:rsidRDefault="006E0DF3" w:rsidP="00D24825">
      <w:pPr>
        <w:jc w:val="center"/>
      </w:pPr>
      <w:r w:rsidRPr="00D24825">
        <w:t>Теоретическая часть</w:t>
      </w:r>
    </w:p>
    <w:p w:rsidR="00D24825" w:rsidRPr="00D24825" w:rsidRDefault="00D24825" w:rsidP="00D24825">
      <w:r w:rsidRPr="00D24825"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6025C0" w:rsidRDefault="006E67A7" w:rsidP="006E0DF3">
      <w:pPr>
        <w:jc w:val="center"/>
        <w:rPr>
          <w:b/>
          <w:bCs/>
        </w:rPr>
      </w:pPr>
      <w:r w:rsidRPr="002B0643">
        <w:rPr>
          <w:b/>
        </w:rPr>
        <w:t>Архитектура и искусство Средневекового Запада</w:t>
      </w:r>
      <w:r w:rsidR="006025C0">
        <w:rPr>
          <w:b/>
          <w:bCs/>
        </w:rPr>
        <w:t xml:space="preserve"> </w:t>
      </w:r>
    </w:p>
    <w:p w:rsidR="00D24825" w:rsidRPr="00D24825" w:rsidRDefault="00D24825" w:rsidP="00D24825">
      <w:r w:rsidRPr="00D24825"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6A72DD" w:rsidRDefault="006A72DD" w:rsidP="00D24825">
      <w:pPr>
        <w:widowControl w:val="0"/>
        <w:suppressAutoHyphens/>
        <w:spacing w:after="0" w:line="240" w:lineRule="auto"/>
        <w:ind w:left="426" w:hanging="426"/>
        <w:jc w:val="both"/>
      </w:pPr>
      <w:r w:rsidRPr="00026626">
        <w:t xml:space="preserve">Евсеева Л. </w:t>
      </w:r>
      <w:proofErr w:type="spellStart"/>
      <w:r w:rsidRPr="00026626">
        <w:t>Комашко</w:t>
      </w:r>
      <w:proofErr w:type="spellEnd"/>
      <w:r w:rsidRPr="00026626">
        <w:t xml:space="preserve"> Н, </w:t>
      </w:r>
      <w:proofErr w:type="spellStart"/>
      <w:r w:rsidRPr="00026626">
        <w:t>Красилин</w:t>
      </w:r>
      <w:proofErr w:type="spellEnd"/>
      <w:r w:rsidRPr="00026626">
        <w:t xml:space="preserve"> М., игумен Лука (Головков) и др.</w:t>
      </w:r>
      <w:r w:rsidRPr="006A72DD">
        <w:rPr>
          <w:b/>
        </w:rPr>
        <w:t xml:space="preserve"> </w:t>
      </w:r>
      <w:r w:rsidRPr="00026626">
        <w:t>История иконописи.</w:t>
      </w:r>
      <w:r w:rsidRPr="006A72DD">
        <w:rPr>
          <w:lang w:val="en-US"/>
        </w:rPr>
        <w:t>VI</w:t>
      </w:r>
      <w:r w:rsidRPr="00026626">
        <w:t>-ХХ века. М. 2002</w:t>
      </w:r>
    </w:p>
    <w:p w:rsidR="006A72DD" w:rsidRPr="00026626" w:rsidRDefault="006A72DD" w:rsidP="00D24825">
      <w:pPr>
        <w:widowControl w:val="0"/>
        <w:suppressAutoHyphens/>
        <w:spacing w:after="0" w:line="240" w:lineRule="auto"/>
        <w:jc w:val="both"/>
      </w:pPr>
      <w:proofErr w:type="spellStart"/>
      <w:r w:rsidRPr="00026626">
        <w:t>Колпакова</w:t>
      </w:r>
      <w:proofErr w:type="spellEnd"/>
      <w:r w:rsidRPr="00026626">
        <w:t xml:space="preserve"> К.С. Искусство Византии. Ранний и средний период. СПб.,</w:t>
      </w:r>
    </w:p>
    <w:p w:rsidR="00D24825" w:rsidRDefault="00D24825" w:rsidP="00B752D4">
      <w:pPr>
        <w:jc w:val="center"/>
      </w:pPr>
    </w:p>
    <w:p w:rsidR="00140819" w:rsidRPr="00B752D4" w:rsidRDefault="00140819" w:rsidP="00B752D4">
      <w:pPr>
        <w:jc w:val="center"/>
      </w:pPr>
      <w:r>
        <w:t>Возможно использование другой литературы по теме.</w:t>
      </w:r>
    </w:p>
    <w:p w:rsidR="006E0DF3" w:rsidRPr="00D24825" w:rsidRDefault="008B325C" w:rsidP="006E0DF3">
      <w:pPr>
        <w:jc w:val="both"/>
      </w:pPr>
      <w:r w:rsidRPr="00D24825"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D9418E" w:rsidRDefault="006E0DF3" w:rsidP="00D9418E">
      <w:pPr>
        <w:jc w:val="center"/>
      </w:pPr>
      <w:r w:rsidRPr="00D9418E">
        <w:t>Практическая часть</w:t>
      </w:r>
    </w:p>
    <w:p w:rsidR="00D9418E" w:rsidRPr="00D24825" w:rsidRDefault="00D9418E" w:rsidP="00D9418E">
      <w:r w:rsidRPr="00D24825">
        <w:rPr>
          <w:noProof/>
        </w:rPr>
        <w:pict>
          <v:rect id="_x0000_i1035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5D6E13">
      <w:r>
        <w:t>Составить развернутый план ответа по теме занятия.</w:t>
      </w:r>
    </w:p>
    <w:p w:rsidR="00D9418E" w:rsidRPr="00D24825" w:rsidRDefault="00D9418E" w:rsidP="00D9418E">
      <w:r w:rsidRPr="00D24825">
        <w:rPr>
          <w:noProof/>
        </w:rPr>
        <w:pict>
          <v:rect id="_x0000_i1034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5D6E13">
      <w:r w:rsidRPr="005D6E13">
        <w:t>Представить развернутый план ответа по теме занятия по электронной почте.</w:t>
      </w:r>
    </w:p>
    <w:p w:rsidR="006E0DF3" w:rsidRPr="007C55D6" w:rsidRDefault="008B325C" w:rsidP="006E0DF3">
      <w:pPr>
        <w:jc w:val="both"/>
      </w:pPr>
      <w:r w:rsidRPr="007C55D6"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7C55D6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6E0DF3" w:rsidRPr="007C55D6" w:rsidRDefault="007C55D6" w:rsidP="006E0DF3">
      <w:pPr>
        <w:jc w:val="center"/>
        <w:rPr>
          <w:b/>
          <w:color w:val="FF0000"/>
        </w:rPr>
      </w:pPr>
      <w:r w:rsidRPr="007C55D6">
        <w:rPr>
          <w:b/>
          <w:color w:val="FF0000"/>
        </w:rPr>
        <w:t xml:space="preserve">Внимание! </w:t>
      </w:r>
      <w:r w:rsidR="006E0DF3" w:rsidRPr="007C55D6">
        <w:rPr>
          <w:b/>
          <w:color w:val="FF0000"/>
        </w:rPr>
        <w:t>Задание должно быть выполнено до</w:t>
      </w:r>
      <w:r w:rsidR="00063C9C" w:rsidRPr="007C55D6">
        <w:rPr>
          <w:b/>
          <w:color w:val="FF0000"/>
        </w:rPr>
        <w:t xml:space="preserve"> </w:t>
      </w:r>
      <w:r w:rsidR="006E67A7" w:rsidRPr="007C55D6">
        <w:rPr>
          <w:b/>
          <w:color w:val="FF0000"/>
        </w:rPr>
        <w:t>26</w:t>
      </w:r>
      <w:r w:rsidR="00063C9C" w:rsidRPr="007C55D6">
        <w:rPr>
          <w:b/>
          <w:color w:val="FF0000"/>
        </w:rPr>
        <w:t>.0</w:t>
      </w:r>
      <w:r w:rsidR="004211C7" w:rsidRPr="007C55D6">
        <w:rPr>
          <w:b/>
          <w:color w:val="FF0000"/>
        </w:rPr>
        <w:t>6</w:t>
      </w:r>
      <w:r w:rsidR="00063C9C" w:rsidRPr="007C55D6">
        <w:rPr>
          <w:b/>
          <w:color w:val="FF0000"/>
        </w:rPr>
        <w:t>.</w:t>
      </w:r>
    </w:p>
    <w:p w:rsidR="00897794" w:rsidRDefault="00897794" w:rsidP="002B725A">
      <w:pPr>
        <w:jc w:val="center"/>
        <w:rPr>
          <w:u w:val="single"/>
        </w:rPr>
      </w:pPr>
    </w:p>
    <w:p w:rsidR="00897794" w:rsidRDefault="00897794" w:rsidP="002B725A">
      <w:pPr>
        <w:jc w:val="center"/>
        <w:rPr>
          <w:u w:val="single"/>
        </w:rPr>
      </w:pPr>
    </w:p>
    <w:p w:rsidR="007C55D6" w:rsidRPr="00D24825" w:rsidRDefault="007C55D6" w:rsidP="007C55D6">
      <w:r w:rsidRPr="00D24825"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2F7776" w:rsidRDefault="002B725A" w:rsidP="002F7776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6A72DD" w:rsidRPr="006A72DD" w:rsidRDefault="006A72DD" w:rsidP="006A72DD">
      <w:pPr>
        <w:pStyle w:val="a4"/>
        <w:jc w:val="center"/>
        <w:rPr>
          <w:b/>
          <w:bCs/>
        </w:rPr>
      </w:pPr>
      <w:r w:rsidRPr="006A72DD">
        <w:rPr>
          <w:b/>
        </w:rPr>
        <w:t>Архитектура и искусство Средневекового Запада</w:t>
      </w:r>
    </w:p>
    <w:p w:rsidR="006A72DD" w:rsidRDefault="006A72DD" w:rsidP="006A72DD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 w:rsidRPr="002B0643">
        <w:t>Технические и художественные</w:t>
      </w:r>
      <w:r w:rsidRPr="002B0643">
        <w:rPr>
          <w:b/>
        </w:rPr>
        <w:t xml:space="preserve"> </w:t>
      </w:r>
      <w:r w:rsidRPr="002B0643">
        <w:t xml:space="preserve">особенности романской архитектуры. </w:t>
      </w:r>
    </w:p>
    <w:p w:rsidR="006A72DD" w:rsidRDefault="006A72DD" w:rsidP="006A72DD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 w:rsidRPr="002B0643">
        <w:t>Соборы романского стиля во Франции, Германии, Италии и др</w:t>
      </w:r>
      <w:r>
        <w:t>.</w:t>
      </w:r>
    </w:p>
    <w:p w:rsidR="007C55D6" w:rsidRPr="00D24825" w:rsidRDefault="007C55D6" w:rsidP="007C55D6">
      <w:r w:rsidRPr="00D24825">
        <w:rPr>
          <w:noProof/>
        </w:rPr>
        <w:pict>
          <v:rect id="_x0000_i1032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6A72DD" w:rsidRDefault="006A72DD" w:rsidP="006A72DD">
      <w:pPr>
        <w:widowControl w:val="0"/>
        <w:suppressAutoHyphens/>
        <w:spacing w:after="0" w:line="240" w:lineRule="auto"/>
        <w:jc w:val="both"/>
      </w:pPr>
      <w:r>
        <w:t xml:space="preserve">1. </w:t>
      </w:r>
      <w:r w:rsidRPr="00026626">
        <w:t xml:space="preserve">Евсеева Л. </w:t>
      </w:r>
      <w:proofErr w:type="spellStart"/>
      <w:r w:rsidRPr="00026626">
        <w:t>Комашко</w:t>
      </w:r>
      <w:proofErr w:type="spellEnd"/>
      <w:r w:rsidRPr="00026626">
        <w:t xml:space="preserve"> Н, </w:t>
      </w:r>
      <w:proofErr w:type="spellStart"/>
      <w:r w:rsidRPr="00026626">
        <w:t>Красилин</w:t>
      </w:r>
      <w:proofErr w:type="spellEnd"/>
      <w:r w:rsidRPr="00026626">
        <w:t xml:space="preserve"> М., игумен Лука (Головков) и др.</w:t>
      </w:r>
      <w:r w:rsidRPr="006A72DD">
        <w:rPr>
          <w:b/>
        </w:rPr>
        <w:t xml:space="preserve"> </w:t>
      </w:r>
      <w:r w:rsidRPr="00026626">
        <w:t>История иконописи.</w:t>
      </w:r>
      <w:r w:rsidRPr="006A72DD">
        <w:rPr>
          <w:lang w:val="en-US"/>
        </w:rPr>
        <w:t>VI</w:t>
      </w:r>
      <w:r w:rsidRPr="00026626">
        <w:t xml:space="preserve">-ХХ века. М. 2002 </w:t>
      </w:r>
    </w:p>
    <w:p w:rsidR="006A72DD" w:rsidRPr="00026626" w:rsidRDefault="006A72DD" w:rsidP="006A72DD">
      <w:pPr>
        <w:widowControl w:val="0"/>
        <w:suppressAutoHyphens/>
        <w:spacing w:after="0" w:line="240" w:lineRule="auto"/>
        <w:jc w:val="both"/>
      </w:pPr>
      <w:r>
        <w:t xml:space="preserve">2. </w:t>
      </w:r>
      <w:proofErr w:type="spellStart"/>
      <w:r w:rsidRPr="00026626">
        <w:t>Колпакова</w:t>
      </w:r>
      <w:proofErr w:type="spellEnd"/>
      <w:r w:rsidRPr="00026626">
        <w:t xml:space="preserve"> К.С. Искусство Византии. Ранний и средний период. СПб., </w:t>
      </w:r>
    </w:p>
    <w:p w:rsidR="00970E41" w:rsidRPr="00CC5BFF" w:rsidRDefault="00970E41" w:rsidP="006A72DD">
      <w:pPr>
        <w:widowControl w:val="0"/>
        <w:suppressAutoHyphens/>
        <w:spacing w:after="0" w:line="240" w:lineRule="auto"/>
        <w:ind w:left="928"/>
        <w:jc w:val="both"/>
      </w:pPr>
    </w:p>
    <w:p w:rsidR="005D6E13" w:rsidRDefault="005D6E13" w:rsidP="005D6E13">
      <w:pPr>
        <w:pStyle w:val="a4"/>
        <w:jc w:val="center"/>
      </w:pPr>
    </w:p>
    <w:p w:rsidR="005D6E13" w:rsidRDefault="005D6E13" w:rsidP="005D6E13">
      <w:pPr>
        <w:pStyle w:val="a4"/>
        <w:jc w:val="center"/>
      </w:pPr>
      <w:r>
        <w:t>Возможно использование другой литературы по теме.</w:t>
      </w:r>
    </w:p>
    <w:p w:rsidR="007C55D6" w:rsidRPr="00D24825" w:rsidRDefault="007C55D6" w:rsidP="007C55D6">
      <w:r w:rsidRPr="00D24825">
        <w:rPr>
          <w:noProof/>
        </w:rPr>
        <w:pict>
          <v:rect id="_x0000_i1033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5D6E13" w:rsidP="00D9418E">
      <w:pPr>
        <w:jc w:val="both"/>
      </w:pPr>
      <w:r w:rsidRPr="0088383F">
        <w:t xml:space="preserve">Каждый из студентов </w:t>
      </w:r>
      <w:r>
        <w:t>выбирает</w:t>
      </w:r>
      <w:r w:rsidRPr="0088383F">
        <w:t xml:space="preserve"> один из вопросов и </w:t>
      </w:r>
      <w:r>
        <w:t>готовит</w:t>
      </w:r>
      <w:r w:rsidRPr="0088383F">
        <w:t xml:space="preserve"> презентацию с картинками и текстом</w:t>
      </w:r>
      <w:r>
        <w:t xml:space="preserve"> на 8-10 слайдов. Презентации должны быть представлены</w:t>
      </w:r>
      <w:r w:rsidRPr="005D6E13">
        <w:t xml:space="preserve"> по электронной почте.</w:t>
      </w:r>
    </w:p>
    <w:p w:rsidR="000142E3" w:rsidRPr="007C55D6" w:rsidRDefault="008B325C" w:rsidP="000142E3">
      <w:pPr>
        <w:jc w:val="both"/>
      </w:pPr>
      <w:r w:rsidRPr="007C55D6"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7C55D6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0142E3" w:rsidRPr="007C55D6" w:rsidRDefault="007C55D6" w:rsidP="000142E3">
      <w:pPr>
        <w:jc w:val="center"/>
        <w:rPr>
          <w:b/>
          <w:color w:val="FF0000"/>
        </w:rPr>
      </w:pPr>
      <w:r w:rsidRPr="007C55D6">
        <w:rPr>
          <w:b/>
          <w:color w:val="FF0000"/>
        </w:rPr>
        <w:t xml:space="preserve">Внимание! </w:t>
      </w:r>
      <w:r w:rsidR="000142E3" w:rsidRPr="007C55D6">
        <w:rPr>
          <w:b/>
          <w:color w:val="FF0000"/>
        </w:rPr>
        <w:t>Задание должно быть выполнено до</w:t>
      </w:r>
      <w:r w:rsidR="005D6E13" w:rsidRPr="007C55D6">
        <w:rPr>
          <w:b/>
          <w:color w:val="FF0000"/>
        </w:rPr>
        <w:t xml:space="preserve"> </w:t>
      </w:r>
      <w:r w:rsidR="006E67A7" w:rsidRPr="007C55D6">
        <w:rPr>
          <w:b/>
          <w:color w:val="FF0000"/>
        </w:rPr>
        <w:t>26</w:t>
      </w:r>
      <w:r w:rsidR="002E5F3F" w:rsidRPr="007C55D6">
        <w:rPr>
          <w:b/>
          <w:color w:val="FF0000"/>
        </w:rPr>
        <w:t>.06</w:t>
      </w:r>
      <w:r w:rsidR="005D6E13" w:rsidRPr="007C55D6">
        <w:rPr>
          <w:b/>
          <w:color w:val="FF0000"/>
        </w:rPr>
        <w:t>.</w:t>
      </w:r>
    </w:p>
    <w:p w:rsidR="000142E3" w:rsidRPr="006E0DF3" w:rsidRDefault="000142E3" w:rsidP="002B725A">
      <w:pPr>
        <w:jc w:val="center"/>
      </w:pPr>
    </w:p>
    <w:sectPr w:rsidR="000142E3" w:rsidRPr="006E0DF3" w:rsidSect="008B3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52" w:rsidRDefault="00777F52" w:rsidP="00441EBE">
      <w:pPr>
        <w:spacing w:after="0" w:line="240" w:lineRule="auto"/>
      </w:pPr>
      <w:r>
        <w:separator/>
      </w:r>
    </w:p>
  </w:endnote>
  <w:endnote w:type="continuationSeparator" w:id="0">
    <w:p w:rsidR="00777F52" w:rsidRDefault="00777F5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8B325C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D9418E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52" w:rsidRDefault="00777F52" w:rsidP="00441EBE">
      <w:pPr>
        <w:spacing w:after="0" w:line="240" w:lineRule="auto"/>
      </w:pPr>
      <w:r>
        <w:separator/>
      </w:r>
    </w:p>
  </w:footnote>
  <w:footnote w:type="continuationSeparator" w:id="0">
    <w:p w:rsidR="00777F52" w:rsidRDefault="00777F52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A2E"/>
    <w:multiLevelType w:val="hybridMultilevel"/>
    <w:tmpl w:val="642A30E4"/>
    <w:lvl w:ilvl="0" w:tplc="AE2C802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B0EDD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D00FC"/>
    <w:multiLevelType w:val="hybridMultilevel"/>
    <w:tmpl w:val="074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C72"/>
    <w:multiLevelType w:val="hybridMultilevel"/>
    <w:tmpl w:val="A5CE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4B82"/>
    <w:multiLevelType w:val="hybridMultilevel"/>
    <w:tmpl w:val="B2FE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B2A05"/>
    <w:multiLevelType w:val="hybridMultilevel"/>
    <w:tmpl w:val="642A30E4"/>
    <w:lvl w:ilvl="0" w:tplc="AE2C802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B0EDD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57F56"/>
    <w:multiLevelType w:val="hybridMultilevel"/>
    <w:tmpl w:val="2AB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C685B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1D0E"/>
    <w:multiLevelType w:val="hybridMultilevel"/>
    <w:tmpl w:val="0CA6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778"/>
    <w:multiLevelType w:val="hybridMultilevel"/>
    <w:tmpl w:val="7E22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6B3A"/>
    <w:multiLevelType w:val="hybridMultilevel"/>
    <w:tmpl w:val="1B38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761E"/>
    <w:multiLevelType w:val="hybridMultilevel"/>
    <w:tmpl w:val="D2BC2A98"/>
    <w:lvl w:ilvl="0" w:tplc="52F870A8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73F03"/>
    <w:multiLevelType w:val="hybridMultilevel"/>
    <w:tmpl w:val="642A30E4"/>
    <w:lvl w:ilvl="0" w:tplc="AE2C802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B0EDD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CE1294"/>
    <w:multiLevelType w:val="hybridMultilevel"/>
    <w:tmpl w:val="CB6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142E3"/>
    <w:rsid w:val="00063C9C"/>
    <w:rsid w:val="0006772F"/>
    <w:rsid w:val="000702D6"/>
    <w:rsid w:val="000E53FD"/>
    <w:rsid w:val="000F70FC"/>
    <w:rsid w:val="00140819"/>
    <w:rsid w:val="00182BF0"/>
    <w:rsid w:val="001B5C59"/>
    <w:rsid w:val="001C3B47"/>
    <w:rsid w:val="001F3423"/>
    <w:rsid w:val="002617DA"/>
    <w:rsid w:val="00275813"/>
    <w:rsid w:val="002B725A"/>
    <w:rsid w:val="002C1DA8"/>
    <w:rsid w:val="002E2355"/>
    <w:rsid w:val="002E5F3F"/>
    <w:rsid w:val="002F7776"/>
    <w:rsid w:val="003F0932"/>
    <w:rsid w:val="0040770E"/>
    <w:rsid w:val="004211C7"/>
    <w:rsid w:val="004224EB"/>
    <w:rsid w:val="00441EBE"/>
    <w:rsid w:val="00442926"/>
    <w:rsid w:val="004D026B"/>
    <w:rsid w:val="00540F6E"/>
    <w:rsid w:val="005433C5"/>
    <w:rsid w:val="00555C6F"/>
    <w:rsid w:val="005D6E13"/>
    <w:rsid w:val="00600DB2"/>
    <w:rsid w:val="006025C0"/>
    <w:rsid w:val="006478A8"/>
    <w:rsid w:val="006A12A6"/>
    <w:rsid w:val="006A72DD"/>
    <w:rsid w:val="006E0DF3"/>
    <w:rsid w:val="006E67A7"/>
    <w:rsid w:val="00723774"/>
    <w:rsid w:val="00777F52"/>
    <w:rsid w:val="007A34A9"/>
    <w:rsid w:val="007B3521"/>
    <w:rsid w:val="007C55D6"/>
    <w:rsid w:val="007E3DF4"/>
    <w:rsid w:val="008331ED"/>
    <w:rsid w:val="0088383F"/>
    <w:rsid w:val="008939DA"/>
    <w:rsid w:val="00897794"/>
    <w:rsid w:val="008B325C"/>
    <w:rsid w:val="008D528E"/>
    <w:rsid w:val="00902810"/>
    <w:rsid w:val="009515E2"/>
    <w:rsid w:val="0095171B"/>
    <w:rsid w:val="00970E41"/>
    <w:rsid w:val="009B1DBC"/>
    <w:rsid w:val="009E1A32"/>
    <w:rsid w:val="009E5356"/>
    <w:rsid w:val="009F0401"/>
    <w:rsid w:val="009F0F38"/>
    <w:rsid w:val="00A026D6"/>
    <w:rsid w:val="00A206E4"/>
    <w:rsid w:val="00A23CBB"/>
    <w:rsid w:val="00A50917"/>
    <w:rsid w:val="00AB0FD0"/>
    <w:rsid w:val="00AF1F25"/>
    <w:rsid w:val="00B61DD4"/>
    <w:rsid w:val="00B717E8"/>
    <w:rsid w:val="00B752D4"/>
    <w:rsid w:val="00B7793E"/>
    <w:rsid w:val="00BD2FB1"/>
    <w:rsid w:val="00C526D4"/>
    <w:rsid w:val="00C8196C"/>
    <w:rsid w:val="00CF7338"/>
    <w:rsid w:val="00D24825"/>
    <w:rsid w:val="00D67AC2"/>
    <w:rsid w:val="00D9418E"/>
    <w:rsid w:val="00D97884"/>
    <w:rsid w:val="00E07B2F"/>
    <w:rsid w:val="00EA224B"/>
    <w:rsid w:val="00ED4ABD"/>
    <w:rsid w:val="00EF53FD"/>
    <w:rsid w:val="00EF5FD4"/>
    <w:rsid w:val="00F00B85"/>
    <w:rsid w:val="00F112E0"/>
    <w:rsid w:val="00F25507"/>
    <w:rsid w:val="00F41AAA"/>
    <w:rsid w:val="00F652DA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D248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veev.alxnd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User</cp:lastModifiedBy>
  <cp:revision>16</cp:revision>
  <dcterms:created xsi:type="dcterms:W3CDTF">2020-03-30T19:24:00Z</dcterms:created>
  <dcterms:modified xsi:type="dcterms:W3CDTF">2020-06-21T19:15:00Z</dcterms:modified>
</cp:coreProperties>
</file>