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DC18BE" w:rsidP="009F5B27">
            <w:pPr>
              <w:jc w:val="both"/>
            </w:pPr>
            <w:r>
              <w:t>Священное П</w:t>
            </w:r>
            <w:bookmarkStart w:id="0" w:name="_GoBack"/>
            <w:bookmarkEnd w:id="0"/>
            <w:r w:rsidR="009F5B27">
              <w:t>исание Нового Завета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Викин Сергей Сергеевич, иерей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342C98" w:rsidRDefault="009F5B27" w:rsidP="009F5B27">
            <w:pPr>
              <w:rPr>
                <w:lang w:val="en-US"/>
              </w:rPr>
            </w:pPr>
            <w:r>
              <w:rPr>
                <w:lang w:val="en-US"/>
              </w:rPr>
              <w:t>vsobor35@yandex.ru</w:t>
            </w:r>
          </w:p>
        </w:tc>
      </w:tr>
    </w:tbl>
    <w:p w:rsidR="00DC18BE" w:rsidRDefault="009F5B27" w:rsidP="00DC18BE">
      <w:pPr>
        <w:spacing w:before="120" w:after="0"/>
        <w:rPr>
          <w:i/>
        </w:rPr>
      </w:pPr>
      <w:r w:rsidRPr="00DC18BE">
        <w:rPr>
          <w:i/>
        </w:rPr>
        <w:t>Теоретическая часть</w:t>
      </w:r>
    </w:p>
    <w:p w:rsidR="009F5B27" w:rsidRPr="00DC18BE" w:rsidRDefault="00DC18BE" w:rsidP="00DC18BE">
      <w:pPr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000016" w:rsidRDefault="00000016" w:rsidP="003B233D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00016" w:rsidRDefault="009A0C37" w:rsidP="00DC18BE">
      <w:pPr>
        <w:jc w:val="center"/>
      </w:pPr>
      <w:r>
        <w:t xml:space="preserve">Евангелие от </w:t>
      </w:r>
      <w:r w:rsidR="00FC15F3">
        <w:t>Луки</w:t>
      </w:r>
      <w:r>
        <w:t xml:space="preserve">, главы </w:t>
      </w:r>
      <w:r w:rsidR="00FC15F3">
        <w:t>1-4.13</w:t>
      </w:r>
      <w:r w:rsidR="00000016">
        <w:t>. Экзегетический анализ.</w:t>
      </w:r>
    </w:p>
    <w:p w:rsidR="00DC18BE" w:rsidRDefault="00DC18BE" w:rsidP="00000016">
      <w:pPr>
        <w:jc w:val="center"/>
        <w:rPr>
          <w:u w:val="single"/>
        </w:rPr>
      </w:pP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4A752D" w:rsidRDefault="0085590E" w:rsidP="003B233D">
      <w:hyperlink r:id="rId7" w:history="1">
        <w:r w:rsidR="00FC15F3" w:rsidRPr="00F67DDE">
          <w:rPr>
            <w:rStyle w:val="a5"/>
          </w:rPr>
          <w:t>http://www.patriarchia.ru/bible/lk/</w:t>
        </w:r>
      </w:hyperlink>
    </w:p>
    <w:p w:rsidR="00FC15F3" w:rsidRDefault="0085590E" w:rsidP="003B233D">
      <w:hyperlink r:id="rId8" w:history="1">
        <w:r w:rsidR="00EC727F" w:rsidRPr="00F67DDE">
          <w:rPr>
            <w:rStyle w:val="a5"/>
          </w:rPr>
          <w:t>https://azbyka.ru/otechnik/Lopuhin/tolkovaja_biblija_53/</w:t>
        </w:r>
      </w:hyperlink>
    </w:p>
    <w:p w:rsidR="00EC727F" w:rsidRDefault="0085590E" w:rsidP="003B233D">
      <w:hyperlink r:id="rId9" w:history="1">
        <w:r w:rsidR="00DC106E" w:rsidRPr="00F67DDE">
          <w:rPr>
            <w:rStyle w:val="a5"/>
          </w:rPr>
          <w:t>https://biblioclub.ru/index.php?page=book_view_red&amp;book_id=95633</w:t>
        </w:r>
      </w:hyperlink>
    </w:p>
    <w:p w:rsidR="00AE2406" w:rsidRDefault="0085590E" w:rsidP="003B233D">
      <w:hyperlink r:id="rId10" w:history="1">
        <w:r w:rsidR="00AE2406" w:rsidRPr="00F67DDE">
          <w:rPr>
            <w:rStyle w:val="a5"/>
          </w:rPr>
          <w:t>https://azbyka.ru/otechnik/Julij_Afrikan/poslanie-k-aristidu/</w:t>
        </w:r>
      </w:hyperlink>
    </w:p>
    <w:p w:rsidR="009A0C37" w:rsidRPr="00E00DEF" w:rsidRDefault="009A0C37" w:rsidP="003B233D">
      <w:pPr>
        <w:rPr>
          <w:u w:val="single"/>
        </w:rPr>
      </w:pPr>
    </w:p>
    <w:p w:rsidR="00000016" w:rsidRPr="002B725A" w:rsidRDefault="00000016" w:rsidP="00000016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000016" w:rsidRPr="003B233D" w:rsidRDefault="00CA0954" w:rsidP="00000016">
      <w:pPr>
        <w:pStyle w:val="a4"/>
        <w:numPr>
          <w:ilvl w:val="0"/>
          <w:numId w:val="1"/>
        </w:numPr>
        <w:jc w:val="both"/>
      </w:pPr>
      <w:r>
        <w:t>Ряд событий предшествующих рождению Иисуса</w:t>
      </w:r>
      <w:r w:rsidR="00660731">
        <w:t>.</w:t>
      </w:r>
    </w:p>
    <w:p w:rsidR="00000016" w:rsidRPr="003B233D" w:rsidRDefault="00CA0954" w:rsidP="00000016">
      <w:pPr>
        <w:pStyle w:val="a4"/>
        <w:numPr>
          <w:ilvl w:val="0"/>
          <w:numId w:val="1"/>
        </w:numPr>
        <w:jc w:val="both"/>
      </w:pPr>
      <w:r>
        <w:t>Личности</w:t>
      </w:r>
      <w:r w:rsidR="00DC18BE">
        <w:t>,</w:t>
      </w:r>
      <w:r>
        <w:t xml:space="preserve"> описываемые в 1-4 главах</w:t>
      </w:r>
      <w:r w:rsidR="00660731">
        <w:t>.</w:t>
      </w:r>
    </w:p>
    <w:p w:rsidR="00000016" w:rsidRPr="003B233D" w:rsidRDefault="00CA0954" w:rsidP="00000016">
      <w:pPr>
        <w:pStyle w:val="a4"/>
        <w:numPr>
          <w:ilvl w:val="0"/>
          <w:numId w:val="1"/>
        </w:numPr>
        <w:jc w:val="both"/>
      </w:pPr>
      <w:r>
        <w:t>Сименон и Анна, кто они?</w:t>
      </w:r>
    </w:p>
    <w:p w:rsidR="00000016" w:rsidRPr="003B233D" w:rsidRDefault="00CA0954" w:rsidP="00000016">
      <w:pPr>
        <w:pStyle w:val="a4"/>
        <w:numPr>
          <w:ilvl w:val="0"/>
          <w:numId w:val="1"/>
        </w:numPr>
        <w:jc w:val="both"/>
      </w:pPr>
      <w:r>
        <w:t>Иоанн Креститель и его проповедь</w:t>
      </w:r>
      <w:r w:rsidR="00000016" w:rsidRPr="003B233D">
        <w:t>.</w:t>
      </w:r>
    </w:p>
    <w:p w:rsidR="00660731" w:rsidRDefault="00CA0954" w:rsidP="00000016">
      <w:pPr>
        <w:pStyle w:val="a4"/>
        <w:numPr>
          <w:ilvl w:val="0"/>
          <w:numId w:val="1"/>
        </w:numPr>
        <w:jc w:val="both"/>
      </w:pPr>
      <w:r>
        <w:t>Родословие Иисуса</w:t>
      </w:r>
      <w:r w:rsidR="00660731">
        <w:t>.</w:t>
      </w:r>
    </w:p>
    <w:p w:rsidR="00CA0954" w:rsidRPr="003B233D" w:rsidRDefault="00CA0954" w:rsidP="00000016">
      <w:pPr>
        <w:pStyle w:val="a4"/>
        <w:numPr>
          <w:ilvl w:val="0"/>
          <w:numId w:val="1"/>
        </w:numPr>
        <w:jc w:val="both"/>
      </w:pPr>
      <w:r>
        <w:t>Искушения Иисуса</w:t>
      </w:r>
      <w:r w:rsidR="00747E65">
        <w:t>.</w:t>
      </w:r>
    </w:p>
    <w:p w:rsidR="00DC18BE" w:rsidRDefault="00DC18BE" w:rsidP="00000016">
      <w:pPr>
        <w:jc w:val="both"/>
        <w:rPr>
          <w:b/>
        </w:rPr>
      </w:pPr>
      <w:r>
        <w:rPr>
          <w:i/>
        </w:rPr>
        <w:pict>
          <v:rect id="_x0000_i1026" style="width:0;height:1.5pt" o:hralign="center" o:hrstd="t" o:hr="t" fillcolor="#a0a0a0" stroked="f"/>
        </w:pict>
      </w:r>
    </w:p>
    <w:p w:rsidR="00DC18BE" w:rsidRPr="00DC18BE" w:rsidRDefault="00000016" w:rsidP="00000016">
      <w:pPr>
        <w:jc w:val="both"/>
        <w:rPr>
          <w:i/>
        </w:rPr>
      </w:pPr>
      <w:r w:rsidRPr="00DC18BE">
        <w:rPr>
          <w:i/>
        </w:rPr>
        <w:t>Практическая часть</w:t>
      </w:r>
    </w:p>
    <w:p w:rsidR="00000016" w:rsidRPr="006E0DF3" w:rsidRDefault="00DC18BE" w:rsidP="00000016">
      <w:pPr>
        <w:jc w:val="both"/>
        <w:rPr>
          <w:b/>
        </w:rPr>
      </w:pPr>
      <w:r>
        <w:rPr>
          <w:i/>
        </w:rPr>
        <w:pict>
          <v:rect id="_x0000_i1027" style="width:0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00016" w:rsidRPr="003B233D" w:rsidRDefault="00DA7EF0" w:rsidP="00DC18BE">
      <w:pPr>
        <w:pStyle w:val="a4"/>
        <w:numPr>
          <w:ilvl w:val="0"/>
          <w:numId w:val="6"/>
        </w:numPr>
        <w:jc w:val="both"/>
      </w:pPr>
      <w:r w:rsidRPr="003B233D">
        <w:t>Прочитать евангельский текст.</w:t>
      </w:r>
    </w:p>
    <w:p w:rsidR="00DA7EF0" w:rsidRPr="003B233D" w:rsidRDefault="00DA7EF0" w:rsidP="00DC18BE">
      <w:pPr>
        <w:pStyle w:val="a4"/>
        <w:numPr>
          <w:ilvl w:val="0"/>
          <w:numId w:val="6"/>
        </w:numPr>
        <w:jc w:val="both"/>
      </w:pPr>
      <w:r w:rsidRPr="003B233D">
        <w:t>Разделить текст на смысловые отрезки.</w:t>
      </w:r>
    </w:p>
    <w:p w:rsidR="00DA7EF0" w:rsidRPr="003B233D" w:rsidRDefault="00DA7EF0" w:rsidP="00DC18BE">
      <w:pPr>
        <w:pStyle w:val="a4"/>
        <w:numPr>
          <w:ilvl w:val="0"/>
          <w:numId w:val="6"/>
        </w:numPr>
        <w:jc w:val="both"/>
      </w:pPr>
      <w:r w:rsidRPr="003B233D">
        <w:t xml:space="preserve">Проанализировать содержание </w:t>
      </w:r>
      <w:r w:rsidR="005A4762" w:rsidRPr="003B233D">
        <w:t>описанных событий.</w:t>
      </w:r>
    </w:p>
    <w:p w:rsidR="00AE2406" w:rsidRDefault="00F8603A" w:rsidP="00DC18BE">
      <w:pPr>
        <w:pStyle w:val="a4"/>
        <w:numPr>
          <w:ilvl w:val="0"/>
          <w:numId w:val="6"/>
        </w:numPr>
        <w:jc w:val="both"/>
      </w:pPr>
      <w:r w:rsidRPr="003B233D">
        <w:lastRenderedPageBreak/>
        <w:t>Описать</w:t>
      </w:r>
      <w:r w:rsidR="00AE2406">
        <w:t xml:space="preserve"> различие родословий Матфея и Луки.</w:t>
      </w:r>
    </w:p>
    <w:p w:rsidR="00AE2406" w:rsidRDefault="00AE2406" w:rsidP="00DC18BE">
      <w:pPr>
        <w:pStyle w:val="a4"/>
        <w:numPr>
          <w:ilvl w:val="0"/>
          <w:numId w:val="6"/>
        </w:numPr>
        <w:jc w:val="both"/>
      </w:pPr>
      <w:r>
        <w:t>Прочитать</w:t>
      </w:r>
      <w:r w:rsidR="00A45C59">
        <w:t xml:space="preserve"> и законспектировать</w:t>
      </w:r>
      <w:r>
        <w:t xml:space="preserve"> </w:t>
      </w:r>
      <w:r w:rsidR="00A45C59">
        <w:t xml:space="preserve">послание к </w:t>
      </w:r>
      <w:proofErr w:type="spellStart"/>
      <w:r w:rsidR="00A45C59">
        <w:t>Аристиду</w:t>
      </w:r>
      <w:proofErr w:type="spellEnd"/>
      <w:r w:rsidR="00A45C59">
        <w:t xml:space="preserve"> </w:t>
      </w:r>
      <w:r>
        <w:t>Юли</w:t>
      </w:r>
      <w:r w:rsidR="00A45C59">
        <w:t>я</w:t>
      </w:r>
      <w:r>
        <w:t xml:space="preserve"> </w:t>
      </w:r>
      <w:proofErr w:type="spellStart"/>
      <w:r>
        <w:t>Африкан</w:t>
      </w:r>
      <w:r w:rsidR="00A45C59">
        <w:t>а</w:t>
      </w:r>
      <w:proofErr w:type="spellEnd"/>
    </w:p>
    <w:p w:rsidR="00A45C59" w:rsidRDefault="00A45C59" w:rsidP="00DC18BE">
      <w:pPr>
        <w:pStyle w:val="a4"/>
        <w:numPr>
          <w:ilvl w:val="0"/>
          <w:numId w:val="6"/>
        </w:numPr>
        <w:jc w:val="both"/>
      </w:pPr>
      <w:r>
        <w:t xml:space="preserve">Прочитать и законспектировать раздел книги «св. апостол Лука, евангелист и </w:t>
      </w:r>
      <w:proofErr w:type="spellStart"/>
      <w:r>
        <w:t>дееписатель</w:t>
      </w:r>
      <w:proofErr w:type="spellEnd"/>
      <w:r>
        <w:t>». Н.Н. Глубоковского, посвященное евангелию от Луки.</w:t>
      </w:r>
    </w:p>
    <w:p w:rsidR="000A108F" w:rsidRPr="003B233D" w:rsidRDefault="00DC18BE" w:rsidP="003B233D">
      <w:pPr>
        <w:ind w:left="708"/>
        <w:jc w:val="both"/>
      </w:pPr>
      <w:r>
        <w:rPr>
          <w:i/>
        </w:rPr>
        <w:pict>
          <v:rect id="_x0000_i1028" style="width:0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DC18BE">
      <w:pPr>
        <w:ind w:firstLine="708"/>
        <w:jc w:val="center"/>
      </w:pPr>
      <w:r w:rsidRPr="003B233D">
        <w:t>Проверка конспекта.</w:t>
      </w:r>
    </w:p>
    <w:p w:rsidR="00000016" w:rsidRDefault="00DC18BE" w:rsidP="00000016">
      <w:pPr>
        <w:jc w:val="both"/>
        <w:rPr>
          <w:u w:val="single"/>
        </w:rPr>
      </w:pPr>
      <w:r>
        <w:rPr>
          <w:i/>
        </w:rPr>
        <w:pict>
          <v:rect id="_x0000_i1029" style="width:0;height:1.5pt" o:hralign="center" o:hrstd="t" o:hr="t" fillcolor="#a0a0a0" stroked="f"/>
        </w:pict>
      </w:r>
    </w:p>
    <w:p w:rsidR="00000016" w:rsidRDefault="00000016" w:rsidP="00000016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00016" w:rsidRPr="00DC18BE" w:rsidRDefault="00DC18BE" w:rsidP="00000016">
      <w:pPr>
        <w:jc w:val="center"/>
        <w:rPr>
          <w:color w:val="FF0000"/>
        </w:rPr>
      </w:pPr>
      <w:r w:rsidRPr="00DC18BE">
        <w:rPr>
          <w:color w:val="FF0000"/>
        </w:rPr>
        <w:t>ЗАДАНИЕ ДОЛЖНО БЫТЬ ВЫПОЛНЕНО ДО 8 МАЯ 2020 Г.</w:t>
      </w:r>
    </w:p>
    <w:p w:rsidR="00FB0FD2" w:rsidRDefault="00FB0FD2" w:rsidP="00000016">
      <w:pPr>
        <w:jc w:val="center"/>
      </w:pPr>
    </w:p>
    <w:p w:rsidR="00FB0FD2" w:rsidRDefault="00FB0FD2">
      <w:pPr>
        <w:spacing w:after="200" w:line="276" w:lineRule="auto"/>
      </w:pPr>
    </w:p>
    <w:sectPr w:rsidR="00FB0FD2" w:rsidSect="00000016">
      <w:head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0E" w:rsidRDefault="0085590E" w:rsidP="00000016">
      <w:pPr>
        <w:spacing w:after="0" w:line="240" w:lineRule="auto"/>
      </w:pPr>
      <w:r>
        <w:separator/>
      </w:r>
    </w:p>
  </w:endnote>
  <w:endnote w:type="continuationSeparator" w:id="0">
    <w:p w:rsidR="0085590E" w:rsidRDefault="0085590E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0E" w:rsidRDefault="0085590E" w:rsidP="00000016">
      <w:pPr>
        <w:spacing w:after="0" w:line="240" w:lineRule="auto"/>
      </w:pPr>
      <w:r>
        <w:separator/>
      </w:r>
    </w:p>
  </w:footnote>
  <w:footnote w:type="continuationSeparator" w:id="0">
    <w:p w:rsidR="0085590E" w:rsidRDefault="0085590E" w:rsidP="000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16" w:rsidRDefault="000000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23C0C"/>
    <w:multiLevelType w:val="hybridMultilevel"/>
    <w:tmpl w:val="9628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C7"/>
    <w:rsid w:val="00000016"/>
    <w:rsid w:val="0009638A"/>
    <w:rsid w:val="000A108F"/>
    <w:rsid w:val="000F4AF5"/>
    <w:rsid w:val="001E60F9"/>
    <w:rsid w:val="002162AC"/>
    <w:rsid w:val="00220028"/>
    <w:rsid w:val="00280FDC"/>
    <w:rsid w:val="003B233D"/>
    <w:rsid w:val="003F08D8"/>
    <w:rsid w:val="0040566F"/>
    <w:rsid w:val="004A752D"/>
    <w:rsid w:val="004F7A09"/>
    <w:rsid w:val="005308D0"/>
    <w:rsid w:val="00547EF2"/>
    <w:rsid w:val="00556CC7"/>
    <w:rsid w:val="005A4762"/>
    <w:rsid w:val="005B6AE1"/>
    <w:rsid w:val="00660731"/>
    <w:rsid w:val="006C33E9"/>
    <w:rsid w:val="006F7238"/>
    <w:rsid w:val="00747E65"/>
    <w:rsid w:val="00792BE9"/>
    <w:rsid w:val="0084336E"/>
    <w:rsid w:val="0085590E"/>
    <w:rsid w:val="008F31A7"/>
    <w:rsid w:val="009A0C37"/>
    <w:rsid w:val="009F5B27"/>
    <w:rsid w:val="00A10045"/>
    <w:rsid w:val="00A45C59"/>
    <w:rsid w:val="00AB209E"/>
    <w:rsid w:val="00AE2406"/>
    <w:rsid w:val="00AE5E53"/>
    <w:rsid w:val="00CA0954"/>
    <w:rsid w:val="00DA6F6D"/>
    <w:rsid w:val="00DA7EF0"/>
    <w:rsid w:val="00DC106E"/>
    <w:rsid w:val="00DC18BE"/>
    <w:rsid w:val="00DD1E7A"/>
    <w:rsid w:val="00E00DEF"/>
    <w:rsid w:val="00EC2CB4"/>
    <w:rsid w:val="00EC6206"/>
    <w:rsid w:val="00EC727F"/>
    <w:rsid w:val="00F8603A"/>
    <w:rsid w:val="00FB0FD2"/>
    <w:rsid w:val="00FC15F3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224D"/>
  <w15:docId w15:val="{46A74B5C-2A12-42EC-A12C-75952F8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Lopuhin/tolkovaja_biblija_5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bible/l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zbyka.ru/otechnik/Julij_Afrikan/poslanie-k-aristi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view_red&amp;book_id=95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Пользователь Windows</cp:lastModifiedBy>
  <cp:revision>6</cp:revision>
  <dcterms:created xsi:type="dcterms:W3CDTF">2020-03-25T13:37:00Z</dcterms:created>
  <dcterms:modified xsi:type="dcterms:W3CDTF">2020-05-04T22:04:00Z</dcterms:modified>
</cp:coreProperties>
</file>