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BE" w:rsidRDefault="00627BBE">
      <w:pPr>
        <w:jc w:val="center"/>
      </w:pPr>
    </w:p>
    <w:tbl>
      <w:tblPr>
        <w:tblStyle w:val="TableNormal"/>
        <w:tblpPr w:leftFromText="180" w:rightFromText="180" w:vertAnchor="text" w:horzAnchor="margin" w:tblpY="-22"/>
        <w:tblW w:w="93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052C89" w:rsidTr="00052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2C89" w:rsidRDefault="00052C89">
            <w:pPr>
              <w:jc w:val="center"/>
              <w:rPr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  <w:r>
              <w:rPr>
                <w:b/>
                <w:bCs/>
              </w:rPr>
              <w:t>Название предмета</w:t>
            </w:r>
          </w:p>
        </w:tc>
      </w:tr>
      <w:tr w:rsidR="00052C89" w:rsidTr="00052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2C89" w:rsidRDefault="00052C89">
            <w:pPr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Катехизис</w:t>
            </w:r>
            <w:proofErr w:type="spellEnd"/>
          </w:p>
        </w:tc>
      </w:tr>
      <w:tr w:rsidR="00052C89" w:rsidTr="00052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2C89" w:rsidRDefault="00052C8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ФИО преподавателя</w:t>
            </w:r>
          </w:p>
        </w:tc>
      </w:tr>
      <w:tr w:rsidR="00052C89" w:rsidTr="00052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2C89" w:rsidRDefault="00052C89">
            <w:pPr>
              <w:spacing w:after="0" w:line="240" w:lineRule="auto"/>
              <w:jc w:val="both"/>
            </w:pPr>
            <w:r>
              <w:rPr>
                <w:lang w:val="en-US"/>
              </w:rPr>
              <w:t xml:space="preserve">иерей </w:t>
            </w:r>
            <w:proofErr w:type="spellStart"/>
            <w:r>
              <w:rPr>
                <w:lang w:val="en-US"/>
              </w:rPr>
              <w:t>Кирилл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Анатольевич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Киселев</w:t>
            </w:r>
            <w:proofErr w:type="spellEnd"/>
          </w:p>
        </w:tc>
      </w:tr>
      <w:tr w:rsidR="00052C89" w:rsidTr="00052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2C89" w:rsidRDefault="00052C8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Электронная почта преподавателя</w:t>
            </w:r>
          </w:p>
        </w:tc>
      </w:tr>
      <w:tr w:rsidR="00052C89" w:rsidTr="00052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2C89" w:rsidRDefault="00052C89">
            <w:pPr>
              <w:spacing w:after="0" w:line="240" w:lineRule="auto"/>
            </w:pPr>
            <w:hyperlink r:id="rId7" w:history="1">
              <w:r>
                <w:rPr>
                  <w:rStyle w:val="Hyperlink0"/>
                  <w:rFonts w:eastAsia="Arial Unicode MS"/>
                </w:rPr>
                <w:t>kir-kiselev@yandex.ru</w:t>
              </w:r>
            </w:hyperlink>
          </w:p>
        </w:tc>
      </w:tr>
    </w:tbl>
    <w:p w:rsidR="00052C89" w:rsidRPr="00052C89" w:rsidRDefault="00052C89" w:rsidP="00052C89">
      <w:pPr>
        <w:spacing w:before="120" w:after="0"/>
        <w:rPr>
          <w:rStyle w:val="a8"/>
          <w:bCs/>
          <w:i/>
        </w:rPr>
      </w:pPr>
      <w:r w:rsidRPr="00052C89">
        <w:rPr>
          <w:rStyle w:val="a8"/>
          <w:bCs/>
          <w:i/>
        </w:rPr>
        <w:t>Теоретическая часть</w:t>
      </w:r>
    </w:p>
    <w:p w:rsidR="00052C89" w:rsidRDefault="00052C89" w:rsidP="00052C89">
      <w:pPr>
        <w:spacing w:after="0"/>
        <w:jc w:val="center"/>
        <w:rPr>
          <w:rStyle w:val="a8"/>
          <w:bCs/>
        </w:rPr>
      </w:pPr>
      <w:r>
        <w:rPr>
          <w:rStyle w:val="a8"/>
          <w:bCs/>
        </w:rPr>
        <w:pict>
          <v:rect id="_x0000_i1027" style="width:0;height:1.5pt" o:hralign="center" o:hrstd="t" o:hr="t" fillcolor="#a0a0a0" stroked="f"/>
        </w:pict>
      </w:r>
    </w:p>
    <w:bookmarkEnd w:id="0"/>
    <w:p w:rsidR="00627BBE" w:rsidRDefault="00D83A49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Тема занятия</w:t>
      </w:r>
    </w:p>
    <w:p w:rsidR="00627BBE" w:rsidRDefault="00D83A49" w:rsidP="00052C89">
      <w:pPr>
        <w:jc w:val="center"/>
      </w:pPr>
      <w:r>
        <w:rPr>
          <w:rStyle w:val="a8"/>
        </w:rPr>
        <w:t>9-й</w:t>
      </w:r>
      <w:r w:rsidRPr="00052C89">
        <w:rPr>
          <w:rStyle w:val="a8"/>
        </w:rPr>
        <w:t xml:space="preserve"> </w:t>
      </w:r>
      <w:r>
        <w:rPr>
          <w:rStyle w:val="a8"/>
        </w:rPr>
        <w:t>член Символа веры.</w:t>
      </w:r>
    </w:p>
    <w:p w:rsidR="00627BBE" w:rsidRDefault="00D83A49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Литература к теме</w:t>
      </w:r>
    </w:p>
    <w:p w:rsidR="00627BBE" w:rsidRDefault="00D83A49" w:rsidP="00052C89">
      <w:pPr>
        <w:jc w:val="center"/>
      </w:pPr>
      <w:r>
        <w:rPr>
          <w:rStyle w:val="A7"/>
        </w:rPr>
        <w:t>Катехизис. Введение в догматическое богословие. прот. Олег Давыденков.</w:t>
      </w:r>
    </w:p>
    <w:p w:rsidR="00627BBE" w:rsidRDefault="00D83A49" w:rsidP="00052C89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Вопросы для самопроверки</w:t>
      </w:r>
    </w:p>
    <w:p w:rsidR="00627BBE" w:rsidRDefault="00D83A49">
      <w:pPr>
        <w:numPr>
          <w:ilvl w:val="0"/>
          <w:numId w:val="2"/>
        </w:numPr>
        <w:jc w:val="both"/>
      </w:pPr>
      <w:r>
        <w:rPr>
          <w:rStyle w:val="A7"/>
        </w:rPr>
        <w:t>Понятие о Церкви Христовой. О Церкви Христовой на земле.</w:t>
      </w:r>
    </w:p>
    <w:p w:rsidR="00627BBE" w:rsidRDefault="00D83A49">
      <w:pPr>
        <w:numPr>
          <w:ilvl w:val="0"/>
          <w:numId w:val="2"/>
        </w:numPr>
        <w:jc w:val="both"/>
      </w:pPr>
      <w:r>
        <w:rPr>
          <w:rStyle w:val="A7"/>
        </w:rPr>
        <w:t xml:space="preserve">Свойства Церкви </w:t>
      </w:r>
      <w:r>
        <w:rPr>
          <w:rStyle w:val="A7"/>
        </w:rPr>
        <w:t>Христовой.</w:t>
      </w:r>
    </w:p>
    <w:p w:rsidR="00627BBE" w:rsidRDefault="00D83A49">
      <w:pPr>
        <w:numPr>
          <w:ilvl w:val="0"/>
          <w:numId w:val="2"/>
        </w:numPr>
        <w:jc w:val="both"/>
      </w:pPr>
      <w:r>
        <w:rPr>
          <w:rStyle w:val="A7"/>
        </w:rPr>
        <w:t>Необходимость принадлежать к Церкви для спасения.</w:t>
      </w:r>
    </w:p>
    <w:p w:rsidR="00627BBE" w:rsidRDefault="00052C89" w:rsidP="00052C89">
      <w:pPr>
        <w:rPr>
          <w:rStyle w:val="a8"/>
          <w:u w:val="single"/>
        </w:rPr>
      </w:pPr>
      <w:r>
        <w:rPr>
          <w:rStyle w:val="a8"/>
          <w:bCs/>
        </w:rPr>
        <w:pict>
          <v:rect id="_x0000_i1028" style="width:0;height:1.5pt" o:hralign="center" o:hrstd="t" o:hr="t" fillcolor="#a0a0a0" stroked="f"/>
        </w:pict>
      </w:r>
    </w:p>
    <w:p w:rsidR="00627BBE" w:rsidRPr="00052C89" w:rsidRDefault="00D83A49">
      <w:pPr>
        <w:jc w:val="both"/>
        <w:rPr>
          <w:rStyle w:val="a8"/>
          <w:bCs/>
          <w:i/>
        </w:rPr>
      </w:pPr>
      <w:r w:rsidRPr="00052C89">
        <w:rPr>
          <w:rStyle w:val="a8"/>
          <w:bCs/>
          <w:i/>
        </w:rPr>
        <w:t>Практическая часть</w:t>
      </w:r>
    </w:p>
    <w:p w:rsidR="00627BBE" w:rsidRDefault="00D83A49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Задание</w:t>
      </w:r>
    </w:p>
    <w:p w:rsidR="00627BBE" w:rsidRDefault="00D83A49" w:rsidP="00052C89">
      <w:pPr>
        <w:jc w:val="center"/>
      </w:pPr>
      <w:r>
        <w:rPr>
          <w:rStyle w:val="A7"/>
        </w:rPr>
        <w:t>Составить реферат по любому из вопросов. Освоить остальные вопросы. Подготовиться к опросу.</w:t>
      </w:r>
    </w:p>
    <w:p w:rsidR="00627BBE" w:rsidRDefault="00052C89">
      <w:pPr>
        <w:jc w:val="both"/>
        <w:rPr>
          <w:rStyle w:val="a8"/>
          <w:u w:val="single"/>
        </w:rPr>
      </w:pPr>
      <w:r>
        <w:rPr>
          <w:rStyle w:val="a8"/>
          <w:bCs/>
        </w:rPr>
        <w:pict>
          <v:rect id="_x0000_i1029" style="width:0;height:1.5pt" o:hralign="center" o:hrstd="t" o:hr="t" fillcolor="#a0a0a0" stroked="f"/>
        </w:pict>
      </w:r>
    </w:p>
    <w:p w:rsidR="00627BBE" w:rsidRDefault="00D83A49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Оценочные средства / форма проверки задания</w:t>
      </w:r>
    </w:p>
    <w:p w:rsidR="00627BBE" w:rsidRDefault="00D83A49">
      <w:pPr>
        <w:jc w:val="both"/>
      </w:pPr>
      <w:r>
        <w:rPr>
          <w:rStyle w:val="A7"/>
        </w:rPr>
        <w:t xml:space="preserve">Учащийся высылает </w:t>
      </w:r>
      <w:r>
        <w:rPr>
          <w:rStyle w:val="A7"/>
        </w:rPr>
        <w:t>выполненный реферат и, после согласования с преподавателем, участвует в дистанционной проверке усвоенного материала.</w:t>
      </w:r>
    </w:p>
    <w:p w:rsidR="00627BBE" w:rsidRDefault="00052C89" w:rsidP="00052C89">
      <w:pPr>
        <w:rPr>
          <w:rStyle w:val="a8"/>
          <w:u w:val="single"/>
        </w:rPr>
      </w:pPr>
      <w:r>
        <w:rPr>
          <w:rStyle w:val="a8"/>
          <w:bCs/>
        </w:rPr>
        <w:pict>
          <v:rect id="_x0000_i1030" style="width:0;height:1.5pt" o:hralign="center" o:hrstd="t" o:hr="t" fillcolor="#a0a0a0" stroked="f"/>
        </w:pict>
      </w:r>
    </w:p>
    <w:p w:rsidR="00627BBE" w:rsidRDefault="00D83A49">
      <w:pPr>
        <w:jc w:val="both"/>
        <w:rPr>
          <w:rStyle w:val="a8"/>
          <w:b/>
          <w:bCs/>
        </w:rPr>
      </w:pPr>
      <w:r>
        <w:rPr>
          <w:rStyle w:val="a8"/>
          <w:b/>
          <w:bCs/>
        </w:rPr>
        <w:t>Сроки отчетности</w:t>
      </w:r>
    </w:p>
    <w:p w:rsidR="00627BBE" w:rsidRPr="00052C89" w:rsidRDefault="00052C89" w:rsidP="00052C89">
      <w:pPr>
        <w:jc w:val="center"/>
        <w:rPr>
          <w:color w:val="FF0000"/>
        </w:rPr>
      </w:pPr>
      <w:r w:rsidRPr="00052C89">
        <w:rPr>
          <w:rStyle w:val="A7"/>
          <w:color w:val="FF0000"/>
        </w:rPr>
        <w:t>ЗАДАНИЕ ДОЛЖНО БЫТЬ ВЫПОЛНЕНО ДО</w:t>
      </w:r>
      <w:r w:rsidRPr="00052C89">
        <w:rPr>
          <w:color w:val="FF0000"/>
        </w:rPr>
        <w:t xml:space="preserve"> 22</w:t>
      </w:r>
      <w:r w:rsidRPr="00052C89">
        <w:rPr>
          <w:rStyle w:val="A7"/>
          <w:color w:val="FF0000"/>
        </w:rPr>
        <w:t xml:space="preserve"> МАЯ</w:t>
      </w:r>
    </w:p>
    <w:sectPr w:rsidR="00627BBE" w:rsidRPr="00052C89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49" w:rsidRDefault="00D83A49">
      <w:pPr>
        <w:spacing w:after="0" w:line="240" w:lineRule="auto"/>
      </w:pPr>
      <w:r>
        <w:separator/>
      </w:r>
    </w:p>
  </w:endnote>
  <w:endnote w:type="continuationSeparator" w:id="0">
    <w:p w:rsidR="00D83A49" w:rsidRDefault="00D8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BE" w:rsidRDefault="00D83A49">
    <w:pPr>
      <w:pStyle w:val="a6"/>
      <w:tabs>
        <w:tab w:val="clear" w:pos="9355"/>
        <w:tab w:val="right" w:pos="9329"/>
      </w:tabs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 w:rsidR="00052C89">
      <w:rPr>
        <w:sz w:val="24"/>
        <w:szCs w:val="24"/>
      </w:rPr>
      <w:fldChar w:fldCharType="separate"/>
    </w:r>
    <w:r w:rsidR="00052C89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49" w:rsidRDefault="00D83A49">
      <w:pPr>
        <w:spacing w:after="0" w:line="240" w:lineRule="auto"/>
      </w:pPr>
      <w:r>
        <w:separator/>
      </w:r>
    </w:p>
  </w:footnote>
  <w:footnote w:type="continuationSeparator" w:id="0">
    <w:p w:rsidR="00D83A49" w:rsidRDefault="00D8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BE" w:rsidRDefault="00627B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B39"/>
    <w:multiLevelType w:val="hybridMultilevel"/>
    <w:tmpl w:val="230AA81C"/>
    <w:styleLink w:val="2"/>
    <w:lvl w:ilvl="0" w:tplc="BECC26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40D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9891A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68F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DEDB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CF68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B665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3E6D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B8642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96692E"/>
    <w:multiLevelType w:val="hybridMultilevel"/>
    <w:tmpl w:val="95BCB5FE"/>
    <w:styleLink w:val="a"/>
    <w:lvl w:ilvl="0" w:tplc="55449980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8880C4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8399E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42EE2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14520C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348EE8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67800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7AD95A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02C4E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BFD7589"/>
    <w:multiLevelType w:val="hybridMultilevel"/>
    <w:tmpl w:val="230AA81C"/>
    <w:numStyleLink w:val="2"/>
  </w:abstractNum>
  <w:abstractNum w:abstractNumId="3" w15:restartNumberingAfterBreak="0">
    <w:nsid w:val="5D3B6EFA"/>
    <w:multiLevelType w:val="hybridMultilevel"/>
    <w:tmpl w:val="95BCB5FE"/>
    <w:numStyleLink w:val="a"/>
  </w:abstractNum>
  <w:abstractNum w:abstractNumId="4" w15:restartNumberingAfterBreak="0">
    <w:nsid w:val="674C0D93"/>
    <w:multiLevelType w:val="hybridMultilevel"/>
    <w:tmpl w:val="063EEA3E"/>
    <w:styleLink w:val="1"/>
    <w:lvl w:ilvl="0" w:tplc="DBF00B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E46E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9C8CA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2ECC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A83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56456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6E4F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4E3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44F89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633487"/>
    <w:multiLevelType w:val="hybridMultilevel"/>
    <w:tmpl w:val="063EEA3E"/>
    <w:numStyleLink w:val="1"/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BE"/>
    <w:rsid w:val="00052C89"/>
    <w:rsid w:val="00627BBE"/>
    <w:rsid w:val="00D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8B49"/>
  <w15:docId w15:val="{08F58E66-4707-42F4-9F19-3069EC2A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character" w:customStyle="1" w:styleId="A7">
    <w:name w:val="Нет A"/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  <w:style w:type="numbering" w:customStyle="1" w:styleId="a">
    <w:name w:val="С числами"/>
    <w:pPr>
      <w:numPr>
        <w:numId w:val="1"/>
      </w:numPr>
    </w:pPr>
  </w:style>
  <w:style w:type="paragraph" w:styleId="a9">
    <w:name w:val="List Paragraph"/>
    <w:pPr>
      <w:spacing w:after="160" w:line="259" w:lineRule="auto"/>
      <w:ind w:left="720"/>
    </w:pPr>
    <w:rPr>
      <w:rFonts w:eastAsia="Times New Roman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-kisel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2020-06-04T17:37:00Z</dcterms:created>
  <dcterms:modified xsi:type="dcterms:W3CDTF">2020-06-04T17:43:00Z</dcterms:modified>
</cp:coreProperties>
</file>