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47" w:rsidRDefault="006E5747" w:rsidP="006E5747"/>
    <w:tbl>
      <w:tblPr>
        <w:tblStyle w:val="a3"/>
        <w:tblpPr w:leftFromText="180" w:rightFromText="180" w:vertAnchor="page" w:horzAnchor="margin" w:tblpY="631"/>
        <w:tblW w:w="0" w:type="auto"/>
        <w:tblLook w:val="04A0"/>
      </w:tblPr>
      <w:tblGrid>
        <w:gridCol w:w="9345"/>
      </w:tblGrid>
      <w:tr w:rsidR="006E5747" w:rsidTr="00CC77F5">
        <w:tc>
          <w:tcPr>
            <w:tcW w:w="9345" w:type="dxa"/>
          </w:tcPr>
          <w:p w:rsidR="006E5747" w:rsidRPr="006E0DF3" w:rsidRDefault="006E5747" w:rsidP="006E5747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6E5747" w:rsidTr="00CC77F5">
        <w:tc>
          <w:tcPr>
            <w:tcW w:w="9345" w:type="dxa"/>
          </w:tcPr>
          <w:p w:rsidR="006E5747" w:rsidRPr="006E0DF3" w:rsidRDefault="006E5747" w:rsidP="006E5747">
            <w:pPr>
              <w:spacing w:line="276" w:lineRule="auto"/>
              <w:jc w:val="both"/>
            </w:pPr>
            <w:r>
              <w:t>Общая церковная история</w:t>
            </w:r>
          </w:p>
        </w:tc>
      </w:tr>
      <w:tr w:rsidR="006E5747" w:rsidTr="00CC77F5">
        <w:tc>
          <w:tcPr>
            <w:tcW w:w="9345" w:type="dxa"/>
          </w:tcPr>
          <w:p w:rsidR="006E5747" w:rsidRPr="006E0DF3" w:rsidRDefault="006E5747" w:rsidP="006E5747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6E5747" w:rsidTr="00CC77F5">
        <w:tc>
          <w:tcPr>
            <w:tcW w:w="9345" w:type="dxa"/>
          </w:tcPr>
          <w:p w:rsidR="006E5747" w:rsidRPr="006E0DF3" w:rsidRDefault="006E5747" w:rsidP="006E5747">
            <w:pPr>
              <w:spacing w:line="276" w:lineRule="auto"/>
              <w:jc w:val="both"/>
            </w:pPr>
            <w:proofErr w:type="spellStart"/>
            <w:r>
              <w:t>Оботуров</w:t>
            </w:r>
            <w:proofErr w:type="spellEnd"/>
            <w:r>
              <w:t xml:space="preserve"> Алексей Васильевич</w:t>
            </w:r>
          </w:p>
        </w:tc>
      </w:tr>
      <w:tr w:rsidR="006E5747" w:rsidTr="00CC77F5">
        <w:tc>
          <w:tcPr>
            <w:tcW w:w="9345" w:type="dxa"/>
          </w:tcPr>
          <w:p w:rsidR="006E5747" w:rsidRPr="006E0DF3" w:rsidRDefault="006E5747" w:rsidP="006E5747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6E5747" w:rsidTr="00CC77F5">
        <w:tc>
          <w:tcPr>
            <w:tcW w:w="9345" w:type="dxa"/>
          </w:tcPr>
          <w:p w:rsidR="006E5747" w:rsidRPr="00811FA0" w:rsidRDefault="006F668A" w:rsidP="006E5747">
            <w:pPr>
              <w:spacing w:line="276" w:lineRule="auto"/>
              <w:rPr>
                <w:lang w:val="en-US"/>
              </w:rPr>
            </w:pPr>
            <w:hyperlink r:id="rId6" w:history="1">
              <w:r w:rsidR="006E5747" w:rsidRPr="002811F0">
                <w:rPr>
                  <w:rStyle w:val="a9"/>
                  <w:lang w:val="en-US"/>
                </w:rPr>
                <w:t>oboturov_a@mail.ru</w:t>
              </w:r>
            </w:hyperlink>
            <w:r w:rsidR="006E5747">
              <w:rPr>
                <w:lang w:val="en-US"/>
              </w:rPr>
              <w:t xml:space="preserve"> </w:t>
            </w:r>
          </w:p>
        </w:tc>
      </w:tr>
    </w:tbl>
    <w:p w:rsidR="006E5747" w:rsidRPr="00811FA0" w:rsidRDefault="006F668A" w:rsidP="006E5747">
      <w:pPr>
        <w:rPr>
          <w:rFonts w:ascii="Times New Roman" w:hAnsi="Times New Roman" w:cs="Times New Roman"/>
          <w:sz w:val="28"/>
          <w:szCs w:val="28"/>
        </w:rPr>
      </w:pPr>
      <w:r w:rsidRPr="006F668A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E5747" w:rsidRPr="00811FA0" w:rsidRDefault="006E5747" w:rsidP="006E5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E5747" w:rsidRPr="00811FA0" w:rsidRDefault="006F668A" w:rsidP="006E5747">
      <w:pPr>
        <w:rPr>
          <w:rFonts w:ascii="Times New Roman" w:hAnsi="Times New Roman" w:cs="Times New Roman"/>
          <w:sz w:val="28"/>
          <w:szCs w:val="28"/>
        </w:rPr>
      </w:pPr>
      <w:r w:rsidRPr="006F668A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6E5747" w:rsidRDefault="006E5747" w:rsidP="006E5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DCB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095DCB">
        <w:rPr>
          <w:rFonts w:ascii="Times New Roman" w:hAnsi="Times New Roman" w:cs="Times New Roman"/>
          <w:sz w:val="28"/>
          <w:szCs w:val="28"/>
        </w:rPr>
        <w:t xml:space="preserve">Римско-католическая церковь и протестантизм в </w:t>
      </w:r>
      <w:r w:rsidRPr="00095DCB">
        <w:rPr>
          <w:rFonts w:ascii="Times New Roman" w:hAnsi="Times New Roman" w:cs="Times New Roman"/>
          <w:sz w:val="28"/>
          <w:szCs w:val="28"/>
          <w:lang w:val="fr-FR"/>
        </w:rPr>
        <w:t>XVII</w:t>
      </w:r>
      <w:r w:rsidRPr="00095DCB">
        <w:rPr>
          <w:rFonts w:ascii="Times New Roman" w:hAnsi="Times New Roman" w:cs="Times New Roman"/>
          <w:sz w:val="28"/>
          <w:szCs w:val="28"/>
        </w:rPr>
        <w:t xml:space="preserve">- </w:t>
      </w:r>
      <w:r w:rsidRPr="00095DCB">
        <w:rPr>
          <w:rFonts w:ascii="Times New Roman" w:hAnsi="Times New Roman" w:cs="Times New Roman"/>
          <w:sz w:val="28"/>
          <w:szCs w:val="28"/>
          <w:lang w:val="fr-FR"/>
        </w:rPr>
        <w:t>XIX</w:t>
      </w:r>
      <w:r w:rsidRPr="00095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747" w:rsidRDefault="006E5747" w:rsidP="00E97949">
      <w:pPr>
        <w:pStyle w:val="a5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8370A" w:rsidRPr="006E5747" w:rsidRDefault="003E4E5E" w:rsidP="00E97949">
      <w:pPr>
        <w:pStyle w:val="a5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6E5747">
        <w:rPr>
          <w:sz w:val="28"/>
          <w:szCs w:val="28"/>
        </w:rPr>
        <w:t xml:space="preserve">Тема 5. Реформация в Западной Европе и западное христианство в 16-19 вв. </w:t>
      </w:r>
    </w:p>
    <w:p w:rsidR="006E5747" w:rsidRPr="00811FA0" w:rsidRDefault="006F668A" w:rsidP="006E5747">
      <w:pPr>
        <w:rPr>
          <w:rFonts w:ascii="Times New Roman" w:hAnsi="Times New Roman" w:cs="Times New Roman"/>
          <w:sz w:val="28"/>
          <w:szCs w:val="28"/>
        </w:rPr>
      </w:pPr>
      <w:r w:rsidRPr="006F668A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6E5747" w:rsidRPr="006E5747" w:rsidRDefault="006E5747" w:rsidP="006E5747">
      <w:pPr>
        <w:pStyle w:val="a5"/>
        <w:spacing w:line="360" w:lineRule="auto"/>
        <w:jc w:val="center"/>
        <w:rPr>
          <w:sz w:val="28"/>
          <w:szCs w:val="28"/>
          <w:u w:val="single"/>
        </w:rPr>
      </w:pPr>
      <w:r w:rsidRPr="006E5747">
        <w:rPr>
          <w:sz w:val="28"/>
          <w:szCs w:val="28"/>
          <w:u w:val="single"/>
        </w:rPr>
        <w:t>Задание</w:t>
      </w:r>
    </w:p>
    <w:p w:rsidR="007E38E8" w:rsidRPr="00D14A92" w:rsidRDefault="00C0044C" w:rsidP="006E5747">
      <w:pPr>
        <w:pStyle w:val="a5"/>
        <w:spacing w:line="360" w:lineRule="auto"/>
        <w:jc w:val="both"/>
        <w:rPr>
          <w:b/>
          <w:sz w:val="28"/>
          <w:szCs w:val="28"/>
        </w:rPr>
      </w:pPr>
      <w:r w:rsidRPr="00D14A92">
        <w:rPr>
          <w:b/>
          <w:sz w:val="28"/>
          <w:szCs w:val="28"/>
        </w:rPr>
        <w:t>Вопрос</w:t>
      </w:r>
      <w:r w:rsidR="003E4E5E" w:rsidRPr="00D14A92">
        <w:rPr>
          <w:b/>
          <w:sz w:val="28"/>
          <w:szCs w:val="28"/>
        </w:rPr>
        <w:t xml:space="preserve"> 1</w:t>
      </w:r>
      <w:r w:rsidR="007E38E8" w:rsidRPr="00D14A92">
        <w:rPr>
          <w:b/>
          <w:sz w:val="28"/>
          <w:szCs w:val="28"/>
        </w:rPr>
        <w:t>. Предшественники Реформации.</w:t>
      </w:r>
    </w:p>
    <w:p w:rsidR="007E38E8" w:rsidRPr="00D14A92" w:rsidRDefault="007E38E8" w:rsidP="006E5747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D14A92">
        <w:rPr>
          <w:sz w:val="28"/>
          <w:szCs w:val="28"/>
        </w:rPr>
        <w:t xml:space="preserve">Дж. </w:t>
      </w:r>
      <w:proofErr w:type="spellStart"/>
      <w:r w:rsidRPr="00D14A92">
        <w:rPr>
          <w:sz w:val="28"/>
          <w:szCs w:val="28"/>
        </w:rPr>
        <w:t>Виклиф</w:t>
      </w:r>
      <w:proofErr w:type="spellEnd"/>
      <w:r w:rsidRPr="00D14A92">
        <w:rPr>
          <w:sz w:val="28"/>
          <w:szCs w:val="28"/>
        </w:rPr>
        <w:t xml:space="preserve"> и его отношение к католической Церкви. </w:t>
      </w:r>
    </w:p>
    <w:p w:rsidR="007E38E8" w:rsidRPr="00D14A92" w:rsidRDefault="007E38E8" w:rsidP="006E5747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D14A92">
        <w:rPr>
          <w:sz w:val="28"/>
          <w:szCs w:val="28"/>
        </w:rPr>
        <w:t xml:space="preserve">Ян Гус и его учение. Сожжение Я.Гуса. Гуситы. </w:t>
      </w:r>
    </w:p>
    <w:p w:rsidR="007E38E8" w:rsidRPr="00D14A92" w:rsidRDefault="007E38E8" w:rsidP="006E5747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D14A92">
        <w:rPr>
          <w:sz w:val="28"/>
          <w:szCs w:val="28"/>
        </w:rPr>
        <w:t xml:space="preserve">Иероним Савонарола и его судьба. </w:t>
      </w:r>
    </w:p>
    <w:p w:rsidR="007E38E8" w:rsidRPr="00D14A92" w:rsidRDefault="007E38E8" w:rsidP="006E5747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D14A92">
        <w:rPr>
          <w:sz w:val="28"/>
          <w:szCs w:val="28"/>
        </w:rPr>
        <w:t xml:space="preserve">Ереси. </w:t>
      </w:r>
    </w:p>
    <w:p w:rsidR="00C0044C" w:rsidRPr="00D14A92" w:rsidRDefault="007E38E8" w:rsidP="006E5747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D14A92">
        <w:rPr>
          <w:sz w:val="28"/>
          <w:szCs w:val="28"/>
        </w:rPr>
        <w:t>Катары и альбигойцы.</w:t>
      </w:r>
    </w:p>
    <w:p w:rsidR="007E38E8" w:rsidRPr="00D14A92" w:rsidRDefault="007E38E8" w:rsidP="006E5747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D14A92">
        <w:rPr>
          <w:sz w:val="28"/>
          <w:szCs w:val="28"/>
        </w:rPr>
        <w:t>Вальденсы.</w:t>
      </w:r>
    </w:p>
    <w:p w:rsidR="006E5747" w:rsidRPr="00811FA0" w:rsidRDefault="006F668A" w:rsidP="006E5747">
      <w:pPr>
        <w:jc w:val="both"/>
        <w:rPr>
          <w:rFonts w:ascii="Times New Roman" w:hAnsi="Times New Roman" w:cs="Times New Roman"/>
          <w:sz w:val="28"/>
          <w:szCs w:val="28"/>
        </w:rPr>
      </w:pPr>
      <w:r w:rsidRPr="006F668A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6E5747" w:rsidRPr="006E5747" w:rsidRDefault="006E5747" w:rsidP="006E574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5747"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6E5747" w:rsidRPr="00D14A92" w:rsidRDefault="006E5747" w:rsidP="006E574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747" w:rsidRPr="00D14A92" w:rsidRDefault="006E5747" w:rsidP="006E5747">
      <w:pPr>
        <w:pStyle w:val="a4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A92">
        <w:rPr>
          <w:rFonts w:ascii="Times New Roman" w:hAnsi="Times New Roman" w:cs="Times New Roman"/>
          <w:sz w:val="28"/>
          <w:szCs w:val="28"/>
        </w:rPr>
        <w:t xml:space="preserve">Козлов М.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>., Западное христианство: взгляд с Востока.– М., 2009.</w:t>
      </w:r>
    </w:p>
    <w:p w:rsidR="006E5747" w:rsidRPr="00D14A92" w:rsidRDefault="006E5747" w:rsidP="006E5747">
      <w:pPr>
        <w:pStyle w:val="a4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Васечко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 В. Н. Сравнительное богословие. Курс лекций. – Москва, 2000. Православный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Свято-Тихоновский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6E5747" w:rsidRPr="00D14A92" w:rsidRDefault="006E5747" w:rsidP="006E5747">
      <w:pPr>
        <w:pStyle w:val="a4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A92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D14A9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4A92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6E5747" w:rsidRPr="00D14A92" w:rsidRDefault="006E5747" w:rsidP="006E5747">
      <w:pPr>
        <w:pStyle w:val="a4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A92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. и доп. / А. Дворкин.– Нижний Новгород: Христианская библиотека, 2006. – 935 </w:t>
      </w:r>
      <w:proofErr w:type="gramStart"/>
      <w:r w:rsidRPr="00D14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A92">
        <w:rPr>
          <w:rFonts w:ascii="Times New Roman" w:hAnsi="Times New Roman" w:cs="Times New Roman"/>
          <w:sz w:val="28"/>
          <w:szCs w:val="28"/>
        </w:rPr>
        <w:t>.</w:t>
      </w:r>
    </w:p>
    <w:p w:rsidR="006E5747" w:rsidRPr="00D14A92" w:rsidRDefault="006E5747" w:rsidP="006E5747">
      <w:pPr>
        <w:pStyle w:val="a4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 В. В. Лекции по истории Древней Церкви, 2011.</w:t>
      </w:r>
    </w:p>
    <w:p w:rsidR="006E5747" w:rsidRPr="00D14A92" w:rsidRDefault="006E5747" w:rsidP="006E5747">
      <w:pPr>
        <w:pStyle w:val="a4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Памфил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. Церковная История. М., 1993. </w:t>
      </w:r>
    </w:p>
    <w:p w:rsidR="006E5747" w:rsidRPr="00D14A92" w:rsidRDefault="006E5747" w:rsidP="006E5747">
      <w:pPr>
        <w:pStyle w:val="a4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14A92">
        <w:rPr>
          <w:rFonts w:ascii="Times New Roman" w:hAnsi="Times New Roman" w:cs="Times New Roman"/>
          <w:sz w:val="28"/>
          <w:szCs w:val="28"/>
        </w:rPr>
        <w:lastRenderedPageBreak/>
        <w:t>Карташев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 А. В. Вселенские соборы.- М.: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, 2006. - 672 </w:t>
      </w:r>
      <w:proofErr w:type="gramStart"/>
      <w:r w:rsidRPr="00D14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A92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D14A92">
        <w:rPr>
          <w:rFonts w:ascii="Times New Roman" w:hAnsi="Times New Roman" w:cs="Times New Roman"/>
          <w:sz w:val="28"/>
          <w:szCs w:val="28"/>
        </w:rPr>
        <w:t>Антология</w:t>
      </w:r>
      <w:proofErr w:type="gramEnd"/>
      <w:r w:rsidRPr="00D14A92">
        <w:rPr>
          <w:rFonts w:ascii="Times New Roman" w:hAnsi="Times New Roman" w:cs="Times New Roman"/>
          <w:sz w:val="28"/>
          <w:szCs w:val="28"/>
        </w:rPr>
        <w:t xml:space="preserve"> мысли)</w:t>
      </w:r>
    </w:p>
    <w:p w:rsidR="006E5747" w:rsidRPr="00D14A92" w:rsidRDefault="006E5747" w:rsidP="006E5747">
      <w:pPr>
        <w:pStyle w:val="a4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 (Алфеев),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>. Григорий Богослов. // Православная энциклопедия. Т. 12. М. 2006. С. 668-712.</w:t>
      </w:r>
    </w:p>
    <w:p w:rsidR="006E5747" w:rsidRPr="00D14A92" w:rsidRDefault="006E5747" w:rsidP="006E5747">
      <w:pPr>
        <w:pStyle w:val="a4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 (Алфеев),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>. Жизнь и учение святителя Григория Богослова М. 1998.</w:t>
      </w:r>
    </w:p>
    <w:p w:rsidR="006E5747" w:rsidRPr="00D14A92" w:rsidRDefault="006E5747" w:rsidP="006E5747">
      <w:pPr>
        <w:pStyle w:val="a4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A92">
        <w:rPr>
          <w:rFonts w:ascii="Times New Roman" w:hAnsi="Times New Roman" w:cs="Times New Roman"/>
          <w:sz w:val="28"/>
          <w:szCs w:val="28"/>
        </w:rPr>
        <w:t xml:space="preserve">Лебедев А.П. Вселенские соборы IV и V: обзор их догматической деятельности в связи с направлениями школ Александрийской и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Антиохийской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>. СПб. 2007.</w:t>
      </w:r>
    </w:p>
    <w:p w:rsidR="006E5747" w:rsidRPr="00D14A92" w:rsidRDefault="006E5747" w:rsidP="006E5747">
      <w:pPr>
        <w:pStyle w:val="a4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электронной библиотеки</w:t>
      </w:r>
    </w:p>
    <w:p w:rsidR="006E5747" w:rsidRPr="00D14A92" w:rsidRDefault="006E5747" w:rsidP="006E5747">
      <w:pPr>
        <w:pStyle w:val="a4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4A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Елескин</w:t>
      </w:r>
      <w:r w:rsidR="00EC71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C713A">
        <w:rPr>
          <w:rFonts w:ascii="Times New Roman" w:hAnsi="Times New Roman" w:cs="Times New Roman"/>
          <w:sz w:val="28"/>
          <w:szCs w:val="28"/>
        </w:rPr>
        <w:t>, О.В. История мировых религий: учебное пособие: в 4 частях: [16+] / О.В. </w:t>
      </w:r>
      <w:proofErr w:type="spellStart"/>
      <w:r w:rsidR="00EC713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>; Кемеровский государственный университет, Кафедра всеобщей истории и социальн</w:t>
      </w:r>
      <w:r w:rsidR="00EC713A">
        <w:rPr>
          <w:rFonts w:ascii="Times New Roman" w:hAnsi="Times New Roman" w:cs="Times New Roman"/>
          <w:sz w:val="28"/>
          <w:szCs w:val="28"/>
        </w:rPr>
        <w:t>о-политических наук. – Кемерово</w:t>
      </w:r>
      <w:r w:rsidRPr="00D14A92">
        <w:rPr>
          <w:rFonts w:ascii="Times New Roman" w:hAnsi="Times New Roman" w:cs="Times New Roman"/>
          <w:sz w:val="28"/>
          <w:szCs w:val="28"/>
        </w:rPr>
        <w:t xml:space="preserve">: Кемеровский государственный университет, 2018. – Ч. 1. Историко-культурное </w:t>
      </w:r>
      <w:r w:rsidR="00EC713A">
        <w:rPr>
          <w:rFonts w:ascii="Times New Roman" w:hAnsi="Times New Roman" w:cs="Times New Roman"/>
          <w:sz w:val="28"/>
          <w:szCs w:val="28"/>
        </w:rPr>
        <w:t>наследие христианства. – 173 с.</w:t>
      </w:r>
      <w:r w:rsidRPr="00D14A92">
        <w:rPr>
          <w:rFonts w:ascii="Times New Roman" w:hAnsi="Times New Roman" w:cs="Times New Roman"/>
          <w:sz w:val="28"/>
          <w:szCs w:val="28"/>
        </w:rPr>
        <w:t>: ил</w:t>
      </w:r>
      <w:proofErr w:type="gramStart"/>
      <w:r w:rsidRPr="00D14A9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14A92">
        <w:rPr>
          <w:rFonts w:ascii="Times New Roman" w:hAnsi="Times New Roman" w:cs="Times New Roman"/>
          <w:sz w:val="28"/>
          <w:szCs w:val="28"/>
        </w:rPr>
        <w:t xml:space="preserve">схем. – Режим доступа: по подписке. – URL: </w:t>
      </w:r>
      <w:hyperlink r:id="rId7" w:history="1">
        <w:r w:rsidRPr="00D14A92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D14A92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. в кн. – </w:t>
      </w:r>
      <w:r w:rsidR="00EC713A">
        <w:rPr>
          <w:rFonts w:ascii="Times New Roman" w:hAnsi="Times New Roman" w:cs="Times New Roman"/>
          <w:sz w:val="28"/>
          <w:szCs w:val="28"/>
        </w:rPr>
        <w:t>ISBN 978-5-8353-2329-6. – Текст</w:t>
      </w:r>
      <w:r w:rsidRPr="00D14A92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6E5747" w:rsidRPr="00D14A92" w:rsidRDefault="00EC713A" w:rsidP="006E5747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2.Всемирная история</w:t>
      </w:r>
      <w:r w:rsidR="006E5747" w:rsidRPr="00D14A92">
        <w:rPr>
          <w:rFonts w:ascii="Times New Roman" w:hAnsi="Times New Roman" w:cs="Times New Roman"/>
          <w:sz w:val="28"/>
          <w:szCs w:val="28"/>
        </w:rPr>
        <w:t>: учебник / Г.Б. Поляк, А.</w:t>
      </w:r>
      <w:r>
        <w:rPr>
          <w:rFonts w:ascii="Times New Roman" w:hAnsi="Times New Roman" w:cs="Times New Roman"/>
          <w:sz w:val="28"/>
          <w:szCs w:val="28"/>
        </w:rPr>
        <w:t>Н. Маркова, И.А. Андреева и др.</w:t>
      </w:r>
      <w:r w:rsidR="006E5747" w:rsidRPr="00D14A92">
        <w:rPr>
          <w:rFonts w:ascii="Times New Roman" w:hAnsi="Times New Roman" w:cs="Times New Roman"/>
          <w:sz w:val="28"/>
          <w:szCs w:val="28"/>
        </w:rPr>
        <w:t xml:space="preserve">; ред. Г.Б. Поляк, А.Н. Маркова. – 3-е изд., </w:t>
      </w:r>
      <w:proofErr w:type="spellStart"/>
      <w:r w:rsidR="006E5747" w:rsidRPr="00D14A9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E5747" w:rsidRPr="00D14A92">
        <w:rPr>
          <w:rFonts w:ascii="Times New Roman" w:hAnsi="Times New Roman" w:cs="Times New Roman"/>
          <w:sz w:val="28"/>
          <w:szCs w:val="28"/>
        </w:rPr>
        <w:t>. и доп. –</w:t>
      </w:r>
      <w:r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 887 с.</w:t>
      </w:r>
      <w:r w:rsidR="006E5747" w:rsidRPr="00D14A92">
        <w:rPr>
          <w:rFonts w:ascii="Times New Roman" w:hAnsi="Times New Roman" w:cs="Times New Roman"/>
          <w:sz w:val="28"/>
          <w:szCs w:val="28"/>
        </w:rPr>
        <w:t>: ил. – (</w:t>
      </w:r>
      <w:proofErr w:type="spellStart"/>
      <w:r w:rsidR="006E5747" w:rsidRPr="00D14A92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="006E5747" w:rsidRPr="00D1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747" w:rsidRPr="00D14A92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="006E5747" w:rsidRPr="00D1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747" w:rsidRPr="00D14A92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="006E5747" w:rsidRPr="00D14A92">
        <w:rPr>
          <w:rFonts w:ascii="Times New Roman" w:hAnsi="Times New Roman" w:cs="Times New Roman"/>
          <w:sz w:val="28"/>
          <w:szCs w:val="28"/>
        </w:rPr>
        <w:t xml:space="preserve">). – Режим доступа: по подписке. – URL: </w:t>
      </w:r>
      <w:hyperlink r:id="rId8" w:history="1">
        <w:r w:rsidR="006E5747" w:rsidRPr="00D14A92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="006E5747" w:rsidRPr="00D14A92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r>
        <w:rPr>
          <w:rFonts w:ascii="Times New Roman" w:hAnsi="Times New Roman" w:cs="Times New Roman"/>
          <w:sz w:val="28"/>
          <w:szCs w:val="28"/>
        </w:rPr>
        <w:t>ISBN 978-5-238-01493-7. – Текст</w:t>
      </w:r>
      <w:r w:rsidR="006E5747" w:rsidRPr="00D14A92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6E5747" w:rsidRPr="00D14A92" w:rsidRDefault="006E5747" w:rsidP="006E5747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4A92">
        <w:rPr>
          <w:rFonts w:ascii="Times New Roman" w:hAnsi="Times New Roman" w:cs="Times New Roman"/>
          <w:sz w:val="28"/>
          <w:szCs w:val="28"/>
        </w:rPr>
        <w:t>3. Всеобщая история: эпоха Среднев</w:t>
      </w:r>
      <w:r w:rsidR="00EC713A">
        <w:rPr>
          <w:rFonts w:ascii="Times New Roman" w:hAnsi="Times New Roman" w:cs="Times New Roman"/>
          <w:sz w:val="28"/>
          <w:szCs w:val="28"/>
        </w:rPr>
        <w:t>ековья и раннего Нового времени</w:t>
      </w:r>
      <w:r w:rsidRPr="00D14A92">
        <w:rPr>
          <w:rFonts w:ascii="Times New Roman" w:hAnsi="Times New Roman" w:cs="Times New Roman"/>
          <w:sz w:val="28"/>
          <w:szCs w:val="28"/>
        </w:rPr>
        <w:t>: [16+] / А.П. Батурин, С.А. Васютин</w:t>
      </w:r>
      <w:r w:rsidR="00EC713A">
        <w:rPr>
          <w:rFonts w:ascii="Times New Roman" w:hAnsi="Times New Roman" w:cs="Times New Roman"/>
          <w:sz w:val="28"/>
          <w:szCs w:val="28"/>
        </w:rPr>
        <w:t>, Е.Н. </w:t>
      </w:r>
      <w:proofErr w:type="spellStart"/>
      <w:r w:rsidR="00EC713A"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 w:rsidR="00EC713A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14A92">
        <w:rPr>
          <w:rFonts w:ascii="Times New Roman" w:hAnsi="Times New Roman" w:cs="Times New Roman"/>
          <w:sz w:val="28"/>
          <w:szCs w:val="28"/>
        </w:rPr>
        <w:t>; Кемеровский государс</w:t>
      </w:r>
      <w:r w:rsidR="00EC713A">
        <w:rPr>
          <w:rFonts w:ascii="Times New Roman" w:hAnsi="Times New Roman" w:cs="Times New Roman"/>
          <w:sz w:val="28"/>
          <w:szCs w:val="28"/>
        </w:rPr>
        <w:t>твенный университет. – Кемерово</w:t>
      </w:r>
      <w:r w:rsidRPr="00D14A92">
        <w:rPr>
          <w:rFonts w:ascii="Times New Roman" w:hAnsi="Times New Roman" w:cs="Times New Roman"/>
          <w:sz w:val="28"/>
          <w:szCs w:val="28"/>
        </w:rPr>
        <w:t>: Кемеровский государствен</w:t>
      </w:r>
      <w:r w:rsidR="00EC713A">
        <w:rPr>
          <w:rFonts w:ascii="Times New Roman" w:hAnsi="Times New Roman" w:cs="Times New Roman"/>
          <w:sz w:val="28"/>
          <w:szCs w:val="28"/>
        </w:rPr>
        <w:t>ный университет, 2019. – 221 с.</w:t>
      </w:r>
      <w:r w:rsidRPr="00D14A92">
        <w:rPr>
          <w:rFonts w:ascii="Times New Roman" w:hAnsi="Times New Roman" w:cs="Times New Roman"/>
          <w:sz w:val="28"/>
          <w:szCs w:val="28"/>
        </w:rPr>
        <w:t>: ил</w:t>
      </w:r>
      <w:proofErr w:type="gramStart"/>
      <w:r w:rsidRPr="00D14A9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14A92">
        <w:rPr>
          <w:rFonts w:ascii="Times New Roman" w:hAnsi="Times New Roman" w:cs="Times New Roman"/>
          <w:sz w:val="28"/>
          <w:szCs w:val="28"/>
        </w:rPr>
        <w:t xml:space="preserve">табл. – Режим доступа: по подписке. – URL: </w:t>
      </w:r>
      <w:hyperlink r:id="rId9" w:history="1">
        <w:r w:rsidRPr="00D14A92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D14A92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D14A9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4A92">
        <w:rPr>
          <w:rFonts w:ascii="Times New Roman" w:hAnsi="Times New Roman" w:cs="Times New Roman"/>
          <w:sz w:val="28"/>
          <w:szCs w:val="28"/>
        </w:rPr>
        <w:t xml:space="preserve">. в кн. – </w:t>
      </w:r>
      <w:r w:rsidR="00EC713A">
        <w:rPr>
          <w:rFonts w:ascii="Times New Roman" w:hAnsi="Times New Roman" w:cs="Times New Roman"/>
          <w:sz w:val="28"/>
          <w:szCs w:val="28"/>
        </w:rPr>
        <w:t>ISBN 978-5-8353-2404-0. – Текст</w:t>
      </w:r>
      <w:r w:rsidRPr="00D14A92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6E5747" w:rsidRPr="00811FA0" w:rsidRDefault="006F668A" w:rsidP="006E5747">
      <w:pPr>
        <w:jc w:val="both"/>
        <w:rPr>
          <w:rFonts w:ascii="Times New Roman" w:hAnsi="Times New Roman" w:cs="Times New Roman"/>
          <w:sz w:val="28"/>
          <w:szCs w:val="28"/>
        </w:rPr>
      </w:pPr>
      <w:r w:rsidRPr="006F668A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6E5747" w:rsidRPr="006E5747" w:rsidRDefault="006E5747" w:rsidP="006E57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5747"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задания:</w:t>
      </w:r>
    </w:p>
    <w:p w:rsidR="006E5747" w:rsidRPr="00811FA0" w:rsidRDefault="006E5747" w:rsidP="006E5747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11FA0">
        <w:rPr>
          <w:rFonts w:ascii="Times New Roman" w:hAnsi="Times New Roman" w:cs="Times New Roman"/>
          <w:sz w:val="28"/>
          <w:szCs w:val="32"/>
        </w:rPr>
        <w:t>По вопросам тем составить конспект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811FA0">
        <w:rPr>
          <w:rFonts w:ascii="Times New Roman" w:hAnsi="Times New Roman" w:cs="Times New Roman"/>
          <w:sz w:val="28"/>
          <w:szCs w:val="32"/>
        </w:rPr>
        <w:t>и прислать в электронном виде</w:t>
      </w:r>
    </w:p>
    <w:p w:rsidR="006E5747" w:rsidRPr="00095DCB" w:rsidRDefault="006F668A" w:rsidP="006E5747">
      <w:pPr>
        <w:jc w:val="both"/>
        <w:rPr>
          <w:rFonts w:ascii="Times New Roman" w:hAnsi="Times New Roman" w:cs="Times New Roman"/>
          <w:sz w:val="28"/>
          <w:szCs w:val="28"/>
        </w:rPr>
      </w:pPr>
      <w:r w:rsidRPr="006F668A"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6E5747" w:rsidRPr="006E5747" w:rsidRDefault="006E5747" w:rsidP="006E57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5747">
        <w:rPr>
          <w:rFonts w:ascii="Times New Roman" w:hAnsi="Times New Roman" w:cs="Times New Roman"/>
          <w:sz w:val="28"/>
          <w:szCs w:val="28"/>
          <w:u w:val="single"/>
        </w:rPr>
        <w:t>Сроки отчетности</w:t>
      </w:r>
    </w:p>
    <w:p w:rsidR="005F322A" w:rsidRPr="00FC5933" w:rsidRDefault="006E5747" w:rsidP="00FC59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1FA0"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Задание должно быть выполнено до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08.05</w:t>
      </w:r>
    </w:p>
    <w:sectPr w:rsidR="005F322A" w:rsidRPr="00FC5933" w:rsidSect="00F1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467"/>
    <w:multiLevelType w:val="hybridMultilevel"/>
    <w:tmpl w:val="370E917A"/>
    <w:lvl w:ilvl="0" w:tplc="6FE658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3E1DF7"/>
    <w:multiLevelType w:val="hybridMultilevel"/>
    <w:tmpl w:val="6AA81508"/>
    <w:lvl w:ilvl="0" w:tplc="2538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C645B"/>
    <w:multiLevelType w:val="hybridMultilevel"/>
    <w:tmpl w:val="C17A1A5E"/>
    <w:lvl w:ilvl="0" w:tplc="3E689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3ACCA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E902B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1C40"/>
    <w:multiLevelType w:val="hybridMultilevel"/>
    <w:tmpl w:val="370E917A"/>
    <w:lvl w:ilvl="0" w:tplc="6FE658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B686D"/>
    <w:multiLevelType w:val="hybridMultilevel"/>
    <w:tmpl w:val="370E917A"/>
    <w:lvl w:ilvl="0" w:tplc="6FE658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E04D43"/>
    <w:multiLevelType w:val="hybridMultilevel"/>
    <w:tmpl w:val="A8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CF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06F0D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A76"/>
    <w:multiLevelType w:val="hybridMultilevel"/>
    <w:tmpl w:val="0958EB7E"/>
    <w:lvl w:ilvl="0" w:tplc="66DEAF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AF5CED"/>
    <w:multiLevelType w:val="hybridMultilevel"/>
    <w:tmpl w:val="DD6E5860"/>
    <w:lvl w:ilvl="0" w:tplc="4ADAD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4D651B"/>
    <w:multiLevelType w:val="hybridMultilevel"/>
    <w:tmpl w:val="370E917A"/>
    <w:lvl w:ilvl="0" w:tplc="6FE658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571CC"/>
    <w:multiLevelType w:val="hybridMultilevel"/>
    <w:tmpl w:val="584CDBC4"/>
    <w:lvl w:ilvl="0" w:tplc="00287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C2453"/>
    <w:multiLevelType w:val="hybridMultilevel"/>
    <w:tmpl w:val="370E917A"/>
    <w:lvl w:ilvl="0" w:tplc="6FE658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E83AA3"/>
    <w:multiLevelType w:val="hybridMultilevel"/>
    <w:tmpl w:val="022A5F66"/>
    <w:lvl w:ilvl="0" w:tplc="1D4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94C36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22"/>
  </w:num>
  <w:num w:numId="9">
    <w:abstractNumId w:val="12"/>
  </w:num>
  <w:num w:numId="10">
    <w:abstractNumId w:val="19"/>
  </w:num>
  <w:num w:numId="11">
    <w:abstractNumId w:val="17"/>
  </w:num>
  <w:num w:numId="12">
    <w:abstractNumId w:val="6"/>
  </w:num>
  <w:num w:numId="13">
    <w:abstractNumId w:val="4"/>
  </w:num>
  <w:num w:numId="14">
    <w:abstractNumId w:val="3"/>
  </w:num>
  <w:num w:numId="15">
    <w:abstractNumId w:val="20"/>
  </w:num>
  <w:num w:numId="16">
    <w:abstractNumId w:val="15"/>
  </w:num>
  <w:num w:numId="17">
    <w:abstractNumId w:val="13"/>
  </w:num>
  <w:num w:numId="18">
    <w:abstractNumId w:val="16"/>
  </w:num>
  <w:num w:numId="19">
    <w:abstractNumId w:val="7"/>
  </w:num>
  <w:num w:numId="20">
    <w:abstractNumId w:val="5"/>
  </w:num>
  <w:num w:numId="21">
    <w:abstractNumId w:val="21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64"/>
    <w:rsid w:val="00056AE4"/>
    <w:rsid w:val="000632ED"/>
    <w:rsid w:val="000800EA"/>
    <w:rsid w:val="00102E73"/>
    <w:rsid w:val="00212323"/>
    <w:rsid w:val="00227AD3"/>
    <w:rsid w:val="003140A4"/>
    <w:rsid w:val="00345A6F"/>
    <w:rsid w:val="003D6719"/>
    <w:rsid w:val="003E4E5E"/>
    <w:rsid w:val="00447FD2"/>
    <w:rsid w:val="00543544"/>
    <w:rsid w:val="0058661F"/>
    <w:rsid w:val="005F322A"/>
    <w:rsid w:val="0065608F"/>
    <w:rsid w:val="00683456"/>
    <w:rsid w:val="006B55F7"/>
    <w:rsid w:val="006E5747"/>
    <w:rsid w:val="006F668A"/>
    <w:rsid w:val="00747B55"/>
    <w:rsid w:val="00782AFF"/>
    <w:rsid w:val="0078370A"/>
    <w:rsid w:val="007E38E8"/>
    <w:rsid w:val="008D6971"/>
    <w:rsid w:val="00922B80"/>
    <w:rsid w:val="0095343A"/>
    <w:rsid w:val="00AB7764"/>
    <w:rsid w:val="00C0044C"/>
    <w:rsid w:val="00D14A92"/>
    <w:rsid w:val="00DF18F5"/>
    <w:rsid w:val="00E60129"/>
    <w:rsid w:val="00E97949"/>
    <w:rsid w:val="00EA721C"/>
    <w:rsid w:val="00EC713A"/>
    <w:rsid w:val="00EE01FD"/>
    <w:rsid w:val="00F16D6B"/>
    <w:rsid w:val="00FC5933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64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764"/>
    <w:pPr>
      <w:spacing w:line="256" w:lineRule="auto"/>
      <w:ind w:left="720"/>
      <w:contextualSpacing/>
    </w:pPr>
  </w:style>
  <w:style w:type="paragraph" w:styleId="a5">
    <w:name w:val="No Spacing"/>
    <w:qFormat/>
    <w:rsid w:val="00AB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5343A"/>
    <w:rPr>
      <w:i/>
      <w:iCs/>
    </w:rPr>
  </w:style>
  <w:style w:type="character" w:customStyle="1" w:styleId="citation">
    <w:name w:val="citation"/>
    <w:basedOn w:val="a0"/>
    <w:rsid w:val="0095343A"/>
  </w:style>
  <w:style w:type="paragraph" w:styleId="a7">
    <w:name w:val="header"/>
    <w:basedOn w:val="a"/>
    <w:link w:val="a8"/>
    <w:uiPriority w:val="99"/>
    <w:unhideWhenUsed/>
    <w:rsid w:val="007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8E8"/>
  </w:style>
  <w:style w:type="character" w:styleId="a9">
    <w:name w:val="Hyperlink"/>
    <w:basedOn w:val="a0"/>
    <w:uiPriority w:val="99"/>
    <w:unhideWhenUsed/>
    <w:rsid w:val="005F32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C71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4540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5727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oturov_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4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0820-1478-4502-A99E-704BF63F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2020-05-04T12:38:00Z</dcterms:created>
  <dcterms:modified xsi:type="dcterms:W3CDTF">2020-05-05T21:58:00Z</dcterms:modified>
</cp:coreProperties>
</file>