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F5" w:rsidRPr="00E72D4B" w:rsidRDefault="00067DF5" w:rsidP="00E72D4B">
      <w:pPr>
        <w:pStyle w:val="a3"/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412D46" w:rsidRPr="00E72D4B" w:rsidRDefault="00412D46" w:rsidP="004F34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Вопросы</w:t>
      </w:r>
      <w:r w:rsidR="00A76B36"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теста</w:t>
      </w:r>
      <w:r w:rsidR="00A76B36"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</w:t>
      </w:r>
      <w:r w:rsidR="00A76B36"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курсу</w:t>
      </w:r>
      <w:r w:rsidR="00A76B36"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"ПСИХОЛОГИЯ"</w:t>
      </w:r>
    </w:p>
    <w:p w:rsidR="004F344A" w:rsidRPr="00E72D4B" w:rsidRDefault="004F344A" w:rsidP="00412D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E72D4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НЕОБХОДИМО ВЫБРАТЬ  ПРАВИЛЬНЫЙ ОТВЕТ</w:t>
      </w:r>
    </w:p>
    <w:p w:rsidR="00412D46" w:rsidRPr="00E72D4B" w:rsidRDefault="00412D46" w:rsidP="00331B0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Предметом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психологии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является: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46" w:rsidRPr="00E72D4B" w:rsidRDefault="00412D46" w:rsidP="00331B0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душа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душевное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состояние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человека;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46" w:rsidRPr="00E72D4B" w:rsidRDefault="00412D46" w:rsidP="00331B0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поведение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человека;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46" w:rsidRPr="00E72D4B" w:rsidRDefault="00412D46" w:rsidP="00331B0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индивидуально-психологические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особенности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личности;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12D46" w:rsidRPr="00E72D4B" w:rsidRDefault="00412D46" w:rsidP="00331B0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человек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проекциях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научно-философского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вненаучного</w:t>
      </w:r>
      <w:proofErr w:type="spellEnd"/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знания;</w:t>
      </w:r>
    </w:p>
    <w:p w:rsidR="00897066" w:rsidRPr="00E72D4B" w:rsidRDefault="00412D46" w:rsidP="00331B0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среди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перечисленных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вариантов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нет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правильного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ответа.</w:t>
      </w:r>
    </w:p>
    <w:p w:rsidR="00412D46" w:rsidRPr="00E72D4B" w:rsidRDefault="00412D46" w:rsidP="00412D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D46" w:rsidRPr="00E72D4B" w:rsidRDefault="007107B0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Объектом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психологии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является:</w:t>
      </w:r>
    </w:p>
    <w:p w:rsidR="007107B0" w:rsidRPr="00E72D4B" w:rsidRDefault="007107B0" w:rsidP="00331B0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человек;</w:t>
      </w:r>
    </w:p>
    <w:p w:rsidR="007107B0" w:rsidRPr="00E72D4B" w:rsidRDefault="007107B0" w:rsidP="00331B0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поведение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человека;</w:t>
      </w:r>
    </w:p>
    <w:p w:rsidR="007107B0" w:rsidRPr="00E72D4B" w:rsidRDefault="007107B0" w:rsidP="00331B0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закономерности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психики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человека;</w:t>
      </w:r>
    </w:p>
    <w:p w:rsidR="007107B0" w:rsidRPr="00E72D4B" w:rsidRDefault="007107B0" w:rsidP="00331B0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личность;</w:t>
      </w:r>
    </w:p>
    <w:p w:rsidR="007107B0" w:rsidRPr="00E72D4B" w:rsidRDefault="007107B0" w:rsidP="00331B0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сознание.</w:t>
      </w:r>
    </w:p>
    <w:p w:rsidR="00412D46" w:rsidRPr="00E72D4B" w:rsidRDefault="007107B0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Системно-векторная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психология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–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это:</w:t>
      </w:r>
    </w:p>
    <w:p w:rsidR="007107B0" w:rsidRPr="00E72D4B" w:rsidRDefault="00CF21BF" w:rsidP="00331B0C">
      <w:pPr>
        <w:pStyle w:val="ac"/>
        <w:numPr>
          <w:ilvl w:val="0"/>
          <w:numId w:val="7"/>
        </w:num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наука</w:t>
      </w:r>
      <w:proofErr w:type="gramEnd"/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изучающая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объемное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человеке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представленная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психотипами</w:t>
      </w:r>
      <w:proofErr w:type="spellEnd"/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векторами,</w:t>
      </w:r>
      <w:r w:rsidR="00A76B36" w:rsidRPr="00E72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основанная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трудах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известных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психоаналитиков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107B0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Фрейд)</w:t>
      </w:r>
      <w:r w:rsidR="007107B0" w:rsidRPr="00E72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proofErr w:type="gramEnd"/>
    </w:p>
    <w:p w:rsidR="007107B0" w:rsidRPr="00E72D4B" w:rsidRDefault="00CF21BF" w:rsidP="00331B0C">
      <w:pPr>
        <w:pStyle w:val="ac"/>
        <w:numPr>
          <w:ilvl w:val="0"/>
          <w:numId w:val="7"/>
        </w:num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наука</w:t>
      </w:r>
      <w:r w:rsidR="00A76B36" w:rsidRPr="00E72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A76B36" w:rsidRPr="00E72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поведении</w:t>
      </w:r>
      <w:r w:rsidR="00A76B36" w:rsidRPr="00E72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107B0" w:rsidRPr="00E72D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человека;</w:t>
      </w:r>
    </w:p>
    <w:p w:rsidR="007107B0" w:rsidRPr="00E72D4B" w:rsidRDefault="00CF21BF" w:rsidP="00331B0C">
      <w:pPr>
        <w:pStyle w:val="ac"/>
        <w:numPr>
          <w:ilvl w:val="0"/>
          <w:numId w:val="7"/>
        </w:num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типология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личности;</w:t>
      </w:r>
    </w:p>
    <w:p w:rsidR="00CF21BF" w:rsidRPr="00E72D4B" w:rsidRDefault="00CF21BF" w:rsidP="00331B0C">
      <w:pPr>
        <w:pStyle w:val="ac"/>
        <w:numPr>
          <w:ilvl w:val="0"/>
          <w:numId w:val="7"/>
        </w:num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психотерапии;</w:t>
      </w:r>
    </w:p>
    <w:p w:rsidR="00CF21BF" w:rsidRPr="00E72D4B" w:rsidRDefault="00CF21BF" w:rsidP="00331B0C">
      <w:pPr>
        <w:pStyle w:val="ac"/>
        <w:numPr>
          <w:ilvl w:val="0"/>
          <w:numId w:val="7"/>
        </w:num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наука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закономерностях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психики</w:t>
      </w:r>
      <w:r w:rsidR="00A76B36"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2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человека.</w:t>
      </w:r>
    </w:p>
    <w:p w:rsidR="00CF21BF" w:rsidRPr="00E72D4B" w:rsidRDefault="00CF21BF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Гуманистическая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психология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–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это:</w:t>
      </w:r>
    </w:p>
    <w:p w:rsidR="00412D46" w:rsidRPr="00E72D4B" w:rsidRDefault="00CF21BF" w:rsidP="00331B0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направление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психологии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признающее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главным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уникальную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целостную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систему,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представляет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нечто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заранее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данное,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«открытую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возможность»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самоактуализации</w:t>
      </w:r>
      <w:proofErr w:type="spellEnd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присущую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человеку.</w:t>
      </w:r>
    </w:p>
    <w:p w:rsidR="00CF21BF" w:rsidRPr="00E72D4B" w:rsidRDefault="00CF21BF" w:rsidP="00331B0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направлений</w:t>
      </w:r>
      <w:r w:rsidR="00A76B36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психологии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использующих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единственного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психики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наблюдение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актами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сознания;</w:t>
      </w:r>
    </w:p>
    <w:p w:rsidR="00D2358D" w:rsidRPr="00E72D4B" w:rsidRDefault="00D2358D" w:rsidP="00331B0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психологии,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полностью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отрицало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сознание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явление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отождествляло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поведенческими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реакциями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различные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внешние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раздражители;</w:t>
      </w:r>
    </w:p>
    <w:p w:rsidR="00D2358D" w:rsidRPr="00E72D4B" w:rsidRDefault="00D2358D" w:rsidP="00331B0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направлений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психологии,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основанное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австрийским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психиатром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З.Фрейдом,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лежит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концепция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бессознательного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З.Фрейда;</w:t>
      </w:r>
    </w:p>
    <w:p w:rsidR="00D2358D" w:rsidRPr="00E72D4B" w:rsidRDefault="00D2358D" w:rsidP="00331B0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среди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перечисленных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вариантов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нет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правильного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ответа.</w:t>
      </w:r>
    </w:p>
    <w:p w:rsidR="00CF21BF" w:rsidRPr="00E72D4B" w:rsidRDefault="00D2358D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lastRenderedPageBreak/>
        <w:t>Сознание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–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это:</w:t>
      </w:r>
    </w:p>
    <w:p w:rsidR="00D2358D" w:rsidRPr="00E72D4B" w:rsidRDefault="00594CC8" w:rsidP="00331B0C">
      <w:pPr>
        <w:pStyle w:val="a3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</w:t>
      </w:r>
      <w:r w:rsidR="00D2358D" w:rsidRPr="00E72D4B">
        <w:rPr>
          <w:rFonts w:ascii="Times New Roman" w:hAnsi="Times New Roman" w:cs="Times New Roman"/>
          <w:sz w:val="28"/>
          <w:szCs w:val="28"/>
        </w:rPr>
        <w:t>ысш</w:t>
      </w:r>
      <w:r w:rsidRPr="00E72D4B">
        <w:rPr>
          <w:rFonts w:ascii="Times New Roman" w:hAnsi="Times New Roman" w:cs="Times New Roman"/>
          <w:sz w:val="28"/>
          <w:szCs w:val="28"/>
        </w:rPr>
        <w:t>ий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уровень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D2358D" w:rsidRPr="00E72D4B">
        <w:rPr>
          <w:rFonts w:ascii="Times New Roman" w:hAnsi="Times New Roman" w:cs="Times New Roman"/>
          <w:sz w:val="28"/>
          <w:szCs w:val="28"/>
        </w:rPr>
        <w:t>психического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D2358D" w:rsidRPr="00E72D4B">
        <w:rPr>
          <w:rFonts w:ascii="Times New Roman" w:hAnsi="Times New Roman" w:cs="Times New Roman"/>
          <w:sz w:val="28"/>
          <w:szCs w:val="28"/>
        </w:rPr>
        <w:t>отражения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присущий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только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человеку</w:t>
      </w:r>
      <w:r w:rsidR="00D2358D" w:rsidRPr="00E72D4B">
        <w:rPr>
          <w:rFonts w:ascii="Times New Roman" w:hAnsi="Times New Roman" w:cs="Times New Roman"/>
          <w:sz w:val="28"/>
          <w:szCs w:val="28"/>
        </w:rPr>
        <w:t>;</w:t>
      </w:r>
    </w:p>
    <w:p w:rsidR="00D2358D" w:rsidRPr="00E72D4B" w:rsidRDefault="00D2358D" w:rsidP="00331B0C">
      <w:pPr>
        <w:pStyle w:val="a3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состояние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психической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жизни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организма,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выражающееся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субъективном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переживании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событий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внешнего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мира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тела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организма,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а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также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отчёте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об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этих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событиях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ответной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реакции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на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эти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события;</w:t>
      </w:r>
    </w:p>
    <w:p w:rsidR="00D2358D" w:rsidRPr="00E72D4B" w:rsidRDefault="00D2358D" w:rsidP="00331B0C">
      <w:pPr>
        <w:pStyle w:val="a3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программа,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энергоинформационная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модель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восприятия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воспроизведения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предметной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действительности;</w:t>
      </w:r>
    </w:p>
    <w:p w:rsidR="00D2358D" w:rsidRPr="00E72D4B" w:rsidRDefault="00D2358D" w:rsidP="00331B0C">
      <w:pPr>
        <w:pStyle w:val="a3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состояние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психической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жизни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человека,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выражающееся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субъективном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переживании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событий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внешнего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мира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жизни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самого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индивида,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а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также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отчёте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об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этих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событиях;</w:t>
      </w:r>
    </w:p>
    <w:p w:rsidR="00D2358D" w:rsidRPr="00E72D4B" w:rsidRDefault="00C50808" w:rsidP="00331B0C">
      <w:pPr>
        <w:pStyle w:val="a3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интегративный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способ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бытия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человека.</w:t>
      </w:r>
    </w:p>
    <w:p w:rsidR="00D2358D" w:rsidRPr="00E72D4B" w:rsidRDefault="00594CC8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Психика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–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это:</w:t>
      </w:r>
    </w:p>
    <w:p w:rsidR="00AE1C69" w:rsidRPr="00E72D4B" w:rsidRDefault="00594CC8" w:rsidP="00331B0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системное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свойство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высокоорганизованной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(мозга),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заключающееся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отражении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мира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построении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неотчуждаемой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картины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саморегуляции</w:t>
      </w:r>
      <w:proofErr w:type="spellEnd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поведения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1C6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деятельности;</w:t>
      </w:r>
    </w:p>
    <w:p w:rsidR="00AE1C69" w:rsidRPr="00E72D4B" w:rsidRDefault="00AE1C69" w:rsidP="00331B0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системное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свойство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высокоорганизованной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(мозга),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заключающееся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отражении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мира;</w:t>
      </w:r>
    </w:p>
    <w:p w:rsidR="00AE1C69" w:rsidRPr="00E72D4B" w:rsidRDefault="00AE1C69" w:rsidP="00331B0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элементарная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реагировать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избирательно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воздействие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внешней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среды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наблюдается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простейших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материи;</w:t>
      </w:r>
    </w:p>
    <w:p w:rsidR="00AE1C69" w:rsidRPr="00E72D4B" w:rsidRDefault="00AE1C69" w:rsidP="00331B0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субъективное,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сигнальное,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обусловленное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отражение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действительности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</w:t>
      </w:r>
      <w:proofErr w:type="spellEnd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E1C69" w:rsidRPr="00E72D4B" w:rsidRDefault="00AE1C69" w:rsidP="00331B0C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совокупность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душевных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процессов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явлений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(ощущения,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восприятия,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эмоции,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память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п.);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специфический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аспект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жизнедеятельности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животных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взаимодействии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окружающей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средой.</w:t>
      </w:r>
    </w:p>
    <w:p w:rsidR="00AE1C69" w:rsidRPr="00E72D4B" w:rsidRDefault="00AE1C69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Психология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системе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наук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занимает:</w:t>
      </w:r>
    </w:p>
    <w:p w:rsidR="00AE1C69" w:rsidRPr="00E72D4B" w:rsidRDefault="00AE1C69" w:rsidP="00331B0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центральное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место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объединяющее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группы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наук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выступает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наук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объяснения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развития;</w:t>
      </w:r>
    </w:p>
    <w:p w:rsidR="00AE1C69" w:rsidRPr="00E72D4B" w:rsidRDefault="00AE1C69" w:rsidP="00331B0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ключевую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позицию,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поскольку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система</w:t>
      </w:r>
      <w:r w:rsidR="00A76B36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наук</w:t>
      </w:r>
      <w:r w:rsidR="00A76B36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обретает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целостность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замкнутость.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Психология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отвечает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познает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остальные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науки</w:t>
      </w:r>
      <w:r w:rsidR="00A76B36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описывающие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абстрактные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познания,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распространяющие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являются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конкретным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воплощением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познания,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реализацией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человеческой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определенных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видах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  <w:r w:rsidR="007368B5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7368B5" w:rsidRPr="00E72D4B" w:rsidRDefault="007368B5" w:rsidP="00331B0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промежуточное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философскими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науками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стороны,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естественными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другой,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социальными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третьей.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Объясняется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всегда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остается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изучением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занимаются</w:t>
      </w:r>
      <w:r w:rsidR="00A76B36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названные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выше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науки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аспектах;</w:t>
      </w:r>
    </w:p>
    <w:p w:rsidR="007368B5" w:rsidRPr="00E72D4B" w:rsidRDefault="007368B5" w:rsidP="00331B0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центральное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системе</w:t>
      </w:r>
      <w:r w:rsidR="00A76B36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современных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наук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поскольку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задачей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человека.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науки</w:t>
      </w:r>
      <w:r w:rsidR="00A76B36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ставят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основную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задачу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человека,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затрагивается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косвенно;</w:t>
      </w:r>
    </w:p>
    <w:p w:rsidR="007368B5" w:rsidRPr="00E72D4B" w:rsidRDefault="007368B5" w:rsidP="00331B0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правильные.</w:t>
      </w:r>
    </w:p>
    <w:p w:rsidR="00AE1C69" w:rsidRPr="00E72D4B" w:rsidRDefault="007368B5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Психическое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здоровье:</w:t>
      </w:r>
    </w:p>
    <w:p w:rsidR="00AE1C69" w:rsidRPr="00E72D4B" w:rsidRDefault="007368B5" w:rsidP="00331B0C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состояние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душевного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D4B">
        <w:rPr>
          <w:rFonts w:ascii="Times New Roman" w:hAnsi="Times New Roman" w:cs="Times New Roman"/>
          <w:sz w:val="28"/>
          <w:szCs w:val="28"/>
        </w:rPr>
        <w:t>благополучия</w:t>
      </w:r>
      <w:proofErr w:type="gramEnd"/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характеризующееся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отсутствием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болезненных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психических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проявлений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обеспечивающее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адекватную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условиям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окружающей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регуляцию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поведения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368B5" w:rsidRPr="00E72D4B" w:rsidRDefault="007368B5" w:rsidP="00331B0C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состояние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психологического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благополучия,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реализует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возможности,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эффективно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противостоит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жизненным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трудностям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стрессу,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осуществляет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продуктивную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осознанную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вносит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вклад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социума;</w:t>
      </w:r>
    </w:p>
    <w:p w:rsidR="007368B5" w:rsidRPr="00E72D4B" w:rsidRDefault="002A1228" w:rsidP="00331B0C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состояние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благополучия,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способен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реализовывать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потенциал,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справляться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обычными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жизненными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стрессами,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продуктивно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плодотворно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работать,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вносить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вклад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сообщества;</w:t>
      </w:r>
    </w:p>
    <w:p w:rsidR="002A1228" w:rsidRPr="00E72D4B" w:rsidRDefault="002A1228" w:rsidP="00331B0C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состояние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психического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равновесия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(гомеостаз);</w:t>
      </w:r>
    </w:p>
    <w:p w:rsidR="002A1228" w:rsidRPr="00E72D4B" w:rsidRDefault="002A1228" w:rsidP="00331B0C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правильные.</w:t>
      </w:r>
    </w:p>
    <w:p w:rsidR="002A1228" w:rsidRPr="00E72D4B" w:rsidRDefault="002A1228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Индивид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</w:rPr>
        <w:t>это:</w:t>
      </w:r>
    </w:p>
    <w:p w:rsidR="002A1228" w:rsidRPr="00E72D4B" w:rsidRDefault="002A1228" w:rsidP="00331B0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(лат.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individuum</w:t>
      </w:r>
      <w:proofErr w:type="spellEnd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неделимый)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отдельный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организм,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существует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частности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личность,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единичный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представитель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человеческого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рода;</w:t>
      </w:r>
    </w:p>
    <w:p w:rsidR="002A1228" w:rsidRPr="00E72D4B" w:rsidRDefault="002A1228" w:rsidP="00331B0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абсолютно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свойственным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ему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набором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характеристик,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определяющих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принадлежность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Homo</w:t>
      </w:r>
      <w:proofErr w:type="spellEnd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sapiens</w:t>
      </w:r>
      <w:proofErr w:type="spellEnd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переводе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латинского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individuum</w:t>
      </w:r>
      <w:proofErr w:type="spellEnd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буквально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означает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неделимый);</w:t>
      </w:r>
    </w:p>
    <w:p w:rsidR="002A1228" w:rsidRPr="00E72D4B" w:rsidRDefault="002A1228" w:rsidP="00331B0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отдельный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отличается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ему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присущими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качествами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(врожденными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приобретенными)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особенностями;</w:t>
      </w:r>
    </w:p>
    <w:p w:rsidR="002A1228" w:rsidRPr="00E72D4B" w:rsidRDefault="002A1228" w:rsidP="00331B0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отдельно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взятый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общности,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которому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присущи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определенные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биологические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особенности,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устойчивость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психических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процессов.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Другими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словами,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этим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подразумевается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единичный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которого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выделяют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группы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либо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общества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силу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некоторых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специфических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особенностей,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совокупности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свойств.</w:t>
      </w:r>
    </w:p>
    <w:p w:rsidR="00E34C1C" w:rsidRPr="00E72D4B" w:rsidRDefault="00E34C1C" w:rsidP="00331B0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D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2D4B">
        <w:rPr>
          <w:rFonts w:ascii="Times New Roman" w:hAnsi="Times New Roman" w:cs="Times New Roman"/>
          <w:sz w:val="28"/>
          <w:szCs w:val="28"/>
        </w:rPr>
        <w:t>се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ответы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правильные.</w:t>
      </w:r>
    </w:p>
    <w:p w:rsidR="007368B5" w:rsidRPr="00E72D4B" w:rsidRDefault="00A76B36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34C1C" w:rsidRPr="00E72D4B">
        <w:rPr>
          <w:rFonts w:ascii="Times New Roman" w:hAnsi="Times New Roman" w:cs="Times New Roman"/>
          <w:sz w:val="28"/>
          <w:szCs w:val="28"/>
        </w:rPr>
        <w:t>По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34C1C" w:rsidRPr="00E72D4B">
        <w:rPr>
          <w:rFonts w:ascii="Times New Roman" w:hAnsi="Times New Roman" w:cs="Times New Roman"/>
          <w:sz w:val="28"/>
          <w:szCs w:val="28"/>
        </w:rPr>
        <w:t>процессам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34C1C" w:rsidRPr="00E72D4B">
        <w:rPr>
          <w:rFonts w:ascii="Times New Roman" w:hAnsi="Times New Roman" w:cs="Times New Roman"/>
          <w:sz w:val="28"/>
          <w:szCs w:val="28"/>
        </w:rPr>
        <w:t>возбуждения-торможения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34C1C" w:rsidRPr="00E72D4B">
        <w:rPr>
          <w:rFonts w:ascii="Times New Roman" w:hAnsi="Times New Roman" w:cs="Times New Roman"/>
          <w:sz w:val="28"/>
          <w:szCs w:val="28"/>
        </w:rPr>
        <w:t>выделяют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34C1C" w:rsidRPr="00E72D4B">
        <w:rPr>
          <w:rFonts w:ascii="Times New Roman" w:hAnsi="Times New Roman" w:cs="Times New Roman"/>
          <w:sz w:val="28"/>
          <w:szCs w:val="28"/>
        </w:rPr>
        <w:t>типы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34C1C" w:rsidRPr="00E72D4B">
        <w:rPr>
          <w:rFonts w:ascii="Times New Roman" w:hAnsi="Times New Roman" w:cs="Times New Roman"/>
          <w:sz w:val="28"/>
          <w:szCs w:val="28"/>
        </w:rPr>
        <w:t>темпераментов: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B5" w:rsidRPr="00E72D4B" w:rsidRDefault="00E34C1C" w:rsidP="00331B0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сангвиник,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холерик,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меланхолик,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флегматик;</w:t>
      </w:r>
    </w:p>
    <w:p w:rsidR="00E34C1C" w:rsidRPr="00E72D4B" w:rsidRDefault="00E34C1C" w:rsidP="00331B0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художник,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мыслитель,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смешанный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тип;</w:t>
      </w:r>
    </w:p>
    <w:p w:rsidR="00E34C1C" w:rsidRPr="00E72D4B" w:rsidRDefault="00E34C1C" w:rsidP="00331B0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шизотимик</w:t>
      </w:r>
      <w:proofErr w:type="spellEnd"/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(астенический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тип),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циклотимик</w:t>
      </w:r>
      <w:proofErr w:type="spellEnd"/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(пикнический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тип),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иксотимик</w:t>
      </w:r>
      <w:proofErr w:type="spellEnd"/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(атлетический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тип)</w:t>
      </w:r>
      <w:r w:rsidR="00B40788" w:rsidRPr="00E72D4B">
        <w:rPr>
          <w:rFonts w:ascii="Times New Roman" w:hAnsi="Times New Roman" w:cs="Times New Roman"/>
          <w:sz w:val="28"/>
          <w:szCs w:val="28"/>
        </w:rPr>
        <w:t>.</w:t>
      </w:r>
    </w:p>
    <w:p w:rsidR="00B40788" w:rsidRPr="00E72D4B" w:rsidRDefault="00B40788" w:rsidP="00331B0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реактивный,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пластичный,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экстравертивный;</w:t>
      </w:r>
    </w:p>
    <w:p w:rsidR="00B40788" w:rsidRPr="00E72D4B" w:rsidRDefault="00B40788" w:rsidP="00331B0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ответы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неправильные.</w:t>
      </w:r>
    </w:p>
    <w:p w:rsidR="00B40788" w:rsidRPr="00E72D4B" w:rsidRDefault="00A76B36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0788" w:rsidRPr="00E72D4B">
        <w:rPr>
          <w:rFonts w:ascii="Times New Roman" w:hAnsi="Times New Roman" w:cs="Times New Roman"/>
          <w:sz w:val="28"/>
          <w:szCs w:val="28"/>
        </w:rPr>
        <w:t>По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B40788" w:rsidRPr="00E72D4B">
        <w:rPr>
          <w:rFonts w:ascii="Times New Roman" w:hAnsi="Times New Roman" w:cs="Times New Roman"/>
          <w:sz w:val="28"/>
          <w:szCs w:val="28"/>
        </w:rPr>
        <w:t>мнению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B40788" w:rsidRPr="00E72D4B">
        <w:rPr>
          <w:rFonts w:ascii="Times New Roman" w:hAnsi="Times New Roman" w:cs="Times New Roman"/>
          <w:sz w:val="28"/>
          <w:szCs w:val="28"/>
        </w:rPr>
        <w:t>Л.С.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88" w:rsidRPr="00E72D4B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B40788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человеческое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788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сознание:</w:t>
      </w:r>
    </w:p>
    <w:p w:rsidR="00B40788" w:rsidRPr="00E72D4B" w:rsidRDefault="00B40788" w:rsidP="00331B0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отдельных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процессов,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C0E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система,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C0E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структура.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функция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развивается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изолированно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того,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структуру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</w:t>
      </w:r>
      <w:proofErr w:type="gramEnd"/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занимает.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раннем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возрасте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сознания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восприятие,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дошкольном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возрасте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память,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школьном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76B36"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мышление.</w:t>
      </w:r>
      <w:proofErr w:type="gramEnd"/>
    </w:p>
    <w:p w:rsidR="007368B5" w:rsidRPr="00E72D4B" w:rsidRDefault="00B40788" w:rsidP="00331B0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программа,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энергоинформационная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восприятия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воспроизведения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предметной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действительности;</w:t>
      </w:r>
    </w:p>
    <w:p w:rsidR="00B40788" w:rsidRPr="00E72D4B" w:rsidRDefault="00261C0E" w:rsidP="00331B0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B40788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овокупность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0788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психических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0788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процессов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0788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воспроизведения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0788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окружающей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0788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действительности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человеком</w:t>
      </w:r>
      <w:r w:rsidR="00B40788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40788" w:rsidRPr="00E72D4B" w:rsidRDefault="00261C0E" w:rsidP="00331B0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абстрактная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категория,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описывающая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состояние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психики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человека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состоянии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бодрствования;</w:t>
      </w:r>
    </w:p>
    <w:p w:rsidR="00261C0E" w:rsidRPr="00E72D4B" w:rsidRDefault="00261C0E" w:rsidP="00331B0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ответы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правильные.</w:t>
      </w:r>
    </w:p>
    <w:p w:rsidR="00261C0E" w:rsidRPr="00E72D4B" w:rsidRDefault="00A76B36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261C0E" w:rsidRPr="00E72D4B">
        <w:rPr>
          <w:rFonts w:ascii="Times New Roman" w:hAnsi="Times New Roman" w:cs="Times New Roman"/>
          <w:sz w:val="28"/>
          <w:szCs w:val="28"/>
        </w:rPr>
        <w:t>Культурно-историческая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261C0E" w:rsidRPr="00E72D4B">
        <w:rPr>
          <w:rFonts w:ascii="Times New Roman" w:hAnsi="Times New Roman" w:cs="Times New Roman"/>
          <w:sz w:val="28"/>
          <w:szCs w:val="28"/>
        </w:rPr>
        <w:t>концепция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44105" w:rsidRPr="00E72D4B">
        <w:rPr>
          <w:rFonts w:ascii="Times New Roman" w:hAnsi="Times New Roman" w:cs="Times New Roman"/>
          <w:sz w:val="28"/>
          <w:szCs w:val="28"/>
        </w:rPr>
        <w:t>развития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44105" w:rsidRPr="00E72D4B">
        <w:rPr>
          <w:rFonts w:ascii="Times New Roman" w:hAnsi="Times New Roman" w:cs="Times New Roman"/>
          <w:sz w:val="28"/>
          <w:szCs w:val="28"/>
        </w:rPr>
        <w:t>человека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44105" w:rsidRPr="00E72D4B">
        <w:rPr>
          <w:rFonts w:ascii="Times New Roman" w:hAnsi="Times New Roman" w:cs="Times New Roman"/>
          <w:sz w:val="28"/>
          <w:szCs w:val="28"/>
        </w:rPr>
        <w:t>была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44105" w:rsidRPr="00E72D4B">
        <w:rPr>
          <w:rFonts w:ascii="Times New Roman" w:hAnsi="Times New Roman" w:cs="Times New Roman"/>
          <w:sz w:val="28"/>
          <w:szCs w:val="28"/>
        </w:rPr>
        <w:t>разработана</w:t>
      </w:r>
      <w:r w:rsidR="00261C0E" w:rsidRPr="00E72D4B">
        <w:rPr>
          <w:rFonts w:ascii="Times New Roman" w:hAnsi="Times New Roman" w:cs="Times New Roman"/>
          <w:sz w:val="28"/>
          <w:szCs w:val="28"/>
        </w:rPr>
        <w:t>:</w:t>
      </w:r>
    </w:p>
    <w:p w:rsidR="007368B5" w:rsidRPr="00E72D4B" w:rsidRDefault="00261C0E" w:rsidP="00331B0C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Ж.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Пиаже;</w:t>
      </w:r>
    </w:p>
    <w:p w:rsidR="00261C0E" w:rsidRPr="00E72D4B" w:rsidRDefault="00261C0E" w:rsidP="00331B0C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Э.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Эриксоном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261C0E" w:rsidRPr="00E72D4B" w:rsidRDefault="00261C0E" w:rsidP="00331B0C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А.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Питерсом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261C0E" w:rsidRPr="00E72D4B" w:rsidRDefault="00E44105" w:rsidP="00331B0C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Л.С.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</w:rPr>
        <w:t>Выгодским,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261C0E" w:rsidRPr="00E72D4B">
        <w:rPr>
          <w:rFonts w:ascii="Times New Roman" w:hAnsi="Times New Roman" w:cs="Times New Roman"/>
          <w:sz w:val="28"/>
          <w:szCs w:val="28"/>
        </w:rPr>
        <w:t>А.Н.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261C0E" w:rsidRPr="00E72D4B">
        <w:rPr>
          <w:rFonts w:ascii="Times New Roman" w:hAnsi="Times New Roman" w:cs="Times New Roman"/>
          <w:sz w:val="28"/>
          <w:szCs w:val="28"/>
        </w:rPr>
        <w:t>Леонтьевым</w:t>
      </w:r>
      <w:r w:rsidRPr="00E72D4B">
        <w:rPr>
          <w:rFonts w:ascii="Times New Roman" w:hAnsi="Times New Roman" w:cs="Times New Roman"/>
          <w:sz w:val="28"/>
          <w:szCs w:val="28"/>
        </w:rPr>
        <w:t>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В.Запорожцем,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Божович</w:t>
      </w:r>
      <w:proofErr w:type="spellEnd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61C0E" w:rsidRPr="00E72D4B" w:rsidRDefault="00261C0E" w:rsidP="00331B0C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Д.Б.</w:t>
      </w:r>
      <w:r w:rsidR="00A76B36"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="00E44105" w:rsidRPr="00E72D4B">
        <w:rPr>
          <w:rFonts w:ascii="Times New Roman" w:hAnsi="Times New Roman" w:cs="Times New Roman"/>
          <w:sz w:val="28"/>
          <w:szCs w:val="28"/>
        </w:rPr>
        <w:t>.</w:t>
      </w:r>
    </w:p>
    <w:p w:rsidR="00261C0E" w:rsidRPr="00E72D4B" w:rsidRDefault="00A76B36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105" w:rsidRPr="00E72D4B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44105" w:rsidRPr="00E72D4B">
        <w:rPr>
          <w:rFonts w:ascii="Times New Roman" w:hAnsi="Times New Roman" w:cs="Times New Roman"/>
          <w:sz w:val="28"/>
          <w:szCs w:val="28"/>
        </w:rPr>
        <w:t>-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E44105" w:rsidRPr="00E72D4B">
        <w:rPr>
          <w:rFonts w:ascii="Times New Roman" w:hAnsi="Times New Roman" w:cs="Times New Roman"/>
          <w:sz w:val="28"/>
          <w:szCs w:val="28"/>
        </w:rPr>
        <w:t>это:</w:t>
      </w:r>
    </w:p>
    <w:p w:rsidR="00261C0E" w:rsidRPr="00E72D4B" w:rsidRDefault="00E44105" w:rsidP="00331B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половому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признаку</w:t>
      </w:r>
    </w:p>
    <w:p w:rsidR="00E44105" w:rsidRPr="00E72D4B" w:rsidRDefault="00E44105" w:rsidP="00331B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внутреннее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самоощущение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мужчины,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женщины;</w:t>
      </w:r>
    </w:p>
    <w:p w:rsidR="00E44105" w:rsidRPr="00E72D4B" w:rsidRDefault="00E44105" w:rsidP="00331B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неравенство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женщин;</w:t>
      </w:r>
    </w:p>
    <w:p w:rsidR="00E44105" w:rsidRPr="00E72D4B" w:rsidRDefault="00E44105" w:rsidP="00331B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proofErr w:type="gramEnd"/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обусловленное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внутренним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самоощущением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половой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принадлежности;</w:t>
      </w:r>
    </w:p>
    <w:p w:rsidR="00E44105" w:rsidRPr="00E72D4B" w:rsidRDefault="00E44105" w:rsidP="00331B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</w:t>
      </w:r>
      <w:r w:rsidR="00A76B36"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неправильные.</w:t>
      </w:r>
    </w:p>
    <w:p w:rsidR="00A76B36" w:rsidRPr="00E72D4B" w:rsidRDefault="00A76B36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Интегра́льная</w:t>
      </w:r>
      <w:proofErr w:type="spellEnd"/>
      <w:proofErr w:type="gramEnd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индивидуа́льность</w:t>
      </w:r>
      <w:proofErr w:type="spellEnd"/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</w:t>
      </w:r>
    </w:p>
    <w:p w:rsidR="00E44105" w:rsidRPr="00E72D4B" w:rsidRDefault="00A76B36" w:rsidP="00331B0C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 к изучению природы темперамента, согласно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которому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индивидуальность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понимается как сложный, междисциплинарный объект исследования, не сводящийся к сумме своих частей;</w:t>
      </w:r>
    </w:p>
    <w:p w:rsidR="00A76B36" w:rsidRPr="00E72D4B" w:rsidRDefault="00A76B36" w:rsidP="00331B0C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обобщенное отношение к определенным сторонам действительности (к людям, коллективу, труду, к самому себе, культуре и др.), отражающее направленность личности;</w:t>
      </w:r>
    </w:p>
    <w:p w:rsidR="00A76B36" w:rsidRPr="00E72D4B" w:rsidRDefault="00A76B36" w:rsidP="00331B0C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особый, выражающий индивидуальное своеобразие характер связи между всеми свойствами человека, т.е.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это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целостная характеристика его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индивидуальности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76B36" w:rsidRPr="00E72D4B" w:rsidRDefault="00A76B36" w:rsidP="00331B0C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саморазвивающаяся и </w:t>
      </w: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саморегулируемая</w:t>
      </w:r>
      <w:proofErr w:type="spellEnd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автономная, уникальная и неповторимая </w:t>
      </w: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биосоциальная</w:t>
      </w:r>
      <w:proofErr w:type="spellEnd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система;</w:t>
      </w:r>
    </w:p>
    <w:p w:rsidR="00A76B36" w:rsidRPr="00E72D4B" w:rsidRDefault="00A76B36" w:rsidP="00331B0C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многомерные и многоуровневые связи, охватывающие все устойчивые факторы индивидуального развития человека.</w:t>
      </w:r>
    </w:p>
    <w:p w:rsidR="00E44105" w:rsidRPr="00E72D4B" w:rsidRDefault="00A76B36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Психологическая защита – это:</w:t>
      </w:r>
    </w:p>
    <w:p w:rsidR="00E44105" w:rsidRPr="00E72D4B" w:rsidRDefault="00D607D9" w:rsidP="00331B0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</w:t>
      </w:r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ащи́тный</w:t>
      </w:r>
      <w:proofErr w:type="spellEnd"/>
      <w:proofErr w:type="gramEnd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механи́зм</w:t>
      </w:r>
      <w:proofErr w:type="spellEnd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A76B36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психологи́ческая</w:t>
      </w:r>
      <w:proofErr w:type="spellEnd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A76B36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защи́та</w:t>
      </w:r>
      <w:proofErr w:type="spellEnd"/>
      <w:r w:rsidR="00A76B36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— понятие глубинной психологии, обозначающее неосознаваемый психический процесс, направленный на минимизацию отрицательных переживаний. Защитные механизмы лежат в основе процессов сопротивления. Термин был впервые введён З. Фрейдом;</w:t>
      </w:r>
    </w:p>
    <w:p w:rsidR="00A76B36" w:rsidRPr="00E72D4B" w:rsidRDefault="00A76B36" w:rsidP="00331B0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совокупность эмоциональных реакций на раздражитель;</w:t>
      </w:r>
    </w:p>
    <w:p w:rsidR="00A76B36" w:rsidRPr="00E72D4B" w:rsidRDefault="00A76B36" w:rsidP="00331B0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сложный механизм реагирования посредством сублимации;</w:t>
      </w:r>
    </w:p>
    <w:p w:rsidR="00A76B36" w:rsidRPr="00E72D4B" w:rsidRDefault="00D607D9" w:rsidP="00331B0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 главный эффективный защитный механизм при развитии личности;</w:t>
      </w:r>
    </w:p>
    <w:p w:rsidR="00D607D9" w:rsidRPr="00E72D4B" w:rsidRDefault="00D607D9" w:rsidP="00331B0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защитные механизмы, которые ограничивают свободу личности, спонтанность реагирования, искажают взаимодействие человека с окружающими людьми.</w:t>
      </w:r>
    </w:p>
    <w:p w:rsidR="007368B5" w:rsidRPr="00E72D4B" w:rsidRDefault="00D607D9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Временная определенность </w:t>
      </w:r>
      <w:proofErr w:type="gramStart"/>
      <w:r w:rsidRPr="00E72D4B">
        <w:rPr>
          <w:rFonts w:ascii="Times New Roman" w:hAnsi="Times New Roman" w:cs="Times New Roman"/>
          <w:color w:val="000000"/>
          <w:sz w:val="28"/>
          <w:szCs w:val="28"/>
        </w:rPr>
        <w:t>психического</w:t>
      </w:r>
      <w:proofErr w:type="gramEnd"/>
      <w:r w:rsidR="00EC4D3F"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означает:</w:t>
      </w:r>
    </w:p>
    <w:p w:rsidR="007368B5" w:rsidRPr="00E72D4B" w:rsidRDefault="00EC4D3F" w:rsidP="00331B0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D607D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итуаци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ю,</w:t>
      </w:r>
      <w:r w:rsidR="00D607D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событие, субъективный опыт, субъектно-личностные характеристики, а также социально-</w:t>
      </w:r>
      <w:r w:rsidR="00D607D9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психологические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07D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особенности групп, членом которых является человек;</w:t>
      </w:r>
    </w:p>
    <w:p w:rsidR="00D607D9" w:rsidRPr="00E72D4B" w:rsidRDefault="00D607D9" w:rsidP="00331B0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временные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характеристики событий, действий,</w:t>
      </w:r>
      <w:r w:rsidR="00EC4D3F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психических</w:t>
      </w:r>
      <w:r w:rsidR="00EC4D3F"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проявлений; </w:t>
      </w:r>
    </w:p>
    <w:p w:rsidR="00D607D9" w:rsidRPr="00E72D4B" w:rsidRDefault="00D607D9" w:rsidP="00331B0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модальность поведения субъекта противоправного деяния; </w:t>
      </w:r>
    </w:p>
    <w:p w:rsidR="00D607D9" w:rsidRPr="00E72D4B" w:rsidRDefault="00D607D9" w:rsidP="00331B0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адекватность поведения ситуации;</w:t>
      </w:r>
    </w:p>
    <w:p w:rsidR="00D607D9" w:rsidRPr="00E72D4B" w:rsidRDefault="00EC4D3F" w:rsidP="00331B0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</w:t>
      </w:r>
      <w:r w:rsidR="00D607D9"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существование психического напрямую связано с фактором времени.</w:t>
      </w:r>
    </w:p>
    <w:p w:rsidR="007368B5" w:rsidRPr="00E72D4B" w:rsidRDefault="00EC4D3F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Мотивация:</w:t>
      </w:r>
    </w:p>
    <w:p w:rsidR="007368B5" w:rsidRPr="00E72D4B" w:rsidRDefault="00EC4D3F" w:rsidP="00331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совокупность доминирующих мотивов поведения человека;</w:t>
      </w:r>
    </w:p>
    <w:p w:rsidR="00EC4D3F" w:rsidRPr="00E72D4B" w:rsidRDefault="00EC4D3F" w:rsidP="00331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внутренних и внешних мотивов,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устойчивость;</w:t>
      </w:r>
    </w:p>
    <w:p w:rsidR="00EC4D3F" w:rsidRPr="00E72D4B" w:rsidRDefault="00EC4D3F" w:rsidP="00331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готовность делать что-то;</w:t>
      </w:r>
    </w:p>
    <w:p w:rsidR="007368B5" w:rsidRPr="00E72D4B" w:rsidRDefault="00EC4D3F" w:rsidP="00331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система внутренних и внешних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мотивов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актуализирующих механизмы психологической защиты  человека;</w:t>
      </w:r>
    </w:p>
    <w:p w:rsidR="00EC4D3F" w:rsidRPr="00E72D4B" w:rsidRDefault="00EC4D3F" w:rsidP="00331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возникает в результате взаимодействия как сознательных, так и бессознательных факторов, таких как стремление или потребность, ценность вознаграждения, ожидания индивида. </w:t>
      </w:r>
    </w:p>
    <w:p w:rsidR="007368B5" w:rsidRPr="00E72D4B" w:rsidRDefault="0040750F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К типам изменённого состояния сознания относят:</w:t>
      </w:r>
    </w:p>
    <w:p w:rsidR="007368B5" w:rsidRPr="00E72D4B" w:rsidRDefault="0040750F" w:rsidP="00331B0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бессознательное;</w:t>
      </w:r>
    </w:p>
    <w:p w:rsidR="0040750F" w:rsidRPr="00E72D4B" w:rsidRDefault="0040750F" w:rsidP="00331B0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состояние сна, транса, медитации, молитвы;</w:t>
      </w:r>
    </w:p>
    <w:p w:rsidR="0040750F" w:rsidRPr="00E72D4B" w:rsidRDefault="0040750F" w:rsidP="00331B0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коллективное бессознательное;</w:t>
      </w:r>
    </w:p>
    <w:p w:rsidR="0040750F" w:rsidRPr="00E72D4B" w:rsidRDefault="0040750F" w:rsidP="00331B0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надсознание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40750F" w:rsidRPr="00E72D4B" w:rsidRDefault="0040750F" w:rsidP="00331B0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фрустрацию.</w:t>
      </w:r>
    </w:p>
    <w:p w:rsidR="0040750F" w:rsidRPr="00E72D4B" w:rsidRDefault="0040750F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Деятельность – это:</w:t>
      </w:r>
    </w:p>
    <w:p w:rsidR="0040750F" w:rsidRPr="00E72D4B" w:rsidRDefault="0040750F" w:rsidP="00331B0C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процесс активного преобразования человеком действительности и познание мира, включая общество и самого себя, с целью удовлетворения своих потребностей;</w:t>
      </w:r>
    </w:p>
    <w:p w:rsidR="0040750F" w:rsidRPr="00E72D4B" w:rsidRDefault="0040750F" w:rsidP="00331B0C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комплекс ответных реакций, обусловленных действием внешних условий существования на организм</w:t>
      </w:r>
    </w:p>
    <w:p w:rsidR="0040750F" w:rsidRPr="00E72D4B" w:rsidRDefault="0040750F" w:rsidP="00331B0C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совокупность поступков по отношению к объектам живой и неживой природы, к отдельному человеку или обществу</w:t>
      </w:r>
    </w:p>
    <w:p w:rsidR="0040750F" w:rsidRPr="00E72D4B" w:rsidRDefault="0040750F" w:rsidP="00331B0C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присущее живым существам взаимодействие с окружающей средой, включающее их двигательную активность и ориентацию по отношению к этой среде;</w:t>
      </w:r>
    </w:p>
    <w:p w:rsidR="0040750F" w:rsidRPr="00E72D4B" w:rsidRDefault="0040750F" w:rsidP="00331B0C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то, как человек проявляет себя по отношению к окружающему миру.</w:t>
      </w:r>
    </w:p>
    <w:p w:rsidR="0040750F" w:rsidRPr="00E72D4B" w:rsidRDefault="00BB0870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Теорию </w:t>
      </w:r>
      <w:r w:rsidRPr="00E72D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иерархии потребностей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разработал:</w:t>
      </w:r>
    </w:p>
    <w:p w:rsidR="00BB0870" w:rsidRPr="00E72D4B" w:rsidRDefault="00BB0870" w:rsidP="00331B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А.Маслоу</w:t>
      </w:r>
      <w:proofErr w:type="spellEnd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B0870" w:rsidRPr="00E72D4B" w:rsidRDefault="00BB0870" w:rsidP="00331B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С.Л. Рубинштейн;</w:t>
      </w:r>
    </w:p>
    <w:p w:rsidR="00BB0870" w:rsidRPr="00E72D4B" w:rsidRDefault="00BB0870" w:rsidP="00331B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К.Г. Юнг;</w:t>
      </w:r>
    </w:p>
    <w:p w:rsidR="00BB0870" w:rsidRPr="00E72D4B" w:rsidRDefault="00BB0870" w:rsidP="00331B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 Фрейд;</w:t>
      </w:r>
    </w:p>
    <w:p w:rsidR="00BB0870" w:rsidRPr="00E72D4B" w:rsidRDefault="00BB0870" w:rsidP="00331B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Э.Фромм</w:t>
      </w:r>
      <w:proofErr w:type="spellEnd"/>
    </w:p>
    <w:p w:rsidR="00BB0870" w:rsidRPr="00E72D4B" w:rsidRDefault="00BB0870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bCs/>
          <w:sz w:val="28"/>
          <w:szCs w:val="28"/>
        </w:rPr>
        <w:t xml:space="preserve">Теория социального </w:t>
      </w:r>
      <w:proofErr w:type="spellStart"/>
      <w:r w:rsidRPr="00E72D4B">
        <w:rPr>
          <w:rFonts w:ascii="Times New Roman" w:hAnsi="Times New Roman" w:cs="Times New Roman"/>
          <w:bCs/>
          <w:sz w:val="28"/>
          <w:szCs w:val="28"/>
        </w:rPr>
        <w:t>научения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hyperlink r:id="rId8" w:tooltip="Поведение" w:history="1">
        <w:r w:rsidRPr="00E72D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поведение</w:t>
        </w:r>
      </w:hyperlink>
      <w:r w:rsidRPr="00E72D4B">
        <w:rPr>
          <w:rFonts w:ascii="Times New Roman" w:hAnsi="Times New Roman" w:cs="Times New Roman"/>
          <w:sz w:val="28"/>
          <w:szCs w:val="28"/>
        </w:rPr>
        <w:t xml:space="preserve"> человека обусловливается постоянным взаимным влиянием поведенческих, </w:t>
      </w:r>
      <w:hyperlink r:id="rId9" w:tooltip="Когнитивность" w:history="1">
        <w:r w:rsidRPr="00E72D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когнитивных</w:t>
        </w:r>
      </w:hyperlink>
      <w:r w:rsidRPr="00E72D4B">
        <w:rPr>
          <w:rFonts w:ascii="Times New Roman" w:hAnsi="Times New Roman" w:cs="Times New Roman"/>
          <w:sz w:val="28"/>
          <w:szCs w:val="28"/>
        </w:rPr>
        <w:t xml:space="preserve"> и средовых факторов была предложена:</w:t>
      </w:r>
    </w:p>
    <w:p w:rsidR="00BB0870" w:rsidRPr="00E72D4B" w:rsidRDefault="00681491" w:rsidP="00331B0C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tooltip="Альберт Бандура" w:history="1">
        <w:r w:rsidR="00BB0870" w:rsidRPr="00E72D4B">
          <w:rPr>
            <w:rStyle w:val="a7"/>
            <w:color w:val="auto"/>
            <w:sz w:val="28"/>
            <w:szCs w:val="28"/>
            <w:u w:val="none"/>
          </w:rPr>
          <w:t>А. Бандурой</w:t>
        </w:r>
      </w:hyperlink>
      <w:r w:rsidR="00BB0870" w:rsidRPr="00E72D4B">
        <w:rPr>
          <w:sz w:val="28"/>
          <w:szCs w:val="28"/>
        </w:rPr>
        <w:t>;</w:t>
      </w:r>
    </w:p>
    <w:p w:rsidR="00BB0870" w:rsidRPr="00E72D4B" w:rsidRDefault="00BB0870" w:rsidP="00331B0C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D4B">
        <w:rPr>
          <w:sz w:val="28"/>
          <w:szCs w:val="28"/>
        </w:rPr>
        <w:t>Б.В. Зейгарник;</w:t>
      </w:r>
    </w:p>
    <w:p w:rsidR="00BB0870" w:rsidRPr="00E72D4B" w:rsidRDefault="00BB0870" w:rsidP="00331B0C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72D4B">
        <w:rPr>
          <w:sz w:val="28"/>
          <w:szCs w:val="28"/>
        </w:rPr>
        <w:t>В.Вундстом</w:t>
      </w:r>
      <w:proofErr w:type="spellEnd"/>
      <w:r w:rsidRPr="00E72D4B">
        <w:rPr>
          <w:sz w:val="28"/>
          <w:szCs w:val="28"/>
        </w:rPr>
        <w:t>;</w:t>
      </w:r>
    </w:p>
    <w:p w:rsidR="00BB0870" w:rsidRPr="00E72D4B" w:rsidRDefault="00BB0870" w:rsidP="00331B0C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D4B">
        <w:rPr>
          <w:sz w:val="28"/>
          <w:szCs w:val="28"/>
        </w:rPr>
        <w:t>М.Кедровым;</w:t>
      </w:r>
    </w:p>
    <w:p w:rsidR="00BB0870" w:rsidRPr="00E72D4B" w:rsidRDefault="00BB0870" w:rsidP="00331B0C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D4B">
        <w:rPr>
          <w:sz w:val="28"/>
          <w:szCs w:val="28"/>
        </w:rPr>
        <w:t>А. Леонтьевым.</w:t>
      </w:r>
    </w:p>
    <w:p w:rsidR="00BB0870" w:rsidRPr="00E72D4B" w:rsidRDefault="00BB0870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Теория когнитивного диссонанса (самооправдания) была предложена:</w:t>
      </w:r>
    </w:p>
    <w:p w:rsidR="00BB0870" w:rsidRPr="00E72D4B" w:rsidRDefault="00BB0870" w:rsidP="00331B0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Фестингером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BB0870" w:rsidRPr="00E72D4B" w:rsidRDefault="00FC52F1" w:rsidP="00331B0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А.В. Петровским;</w:t>
      </w:r>
    </w:p>
    <w:p w:rsidR="00FC52F1" w:rsidRPr="00E72D4B" w:rsidRDefault="00FC52F1" w:rsidP="00331B0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В.М. Бехтеревым;</w:t>
      </w:r>
    </w:p>
    <w:p w:rsidR="00FC52F1" w:rsidRPr="00E72D4B" w:rsidRDefault="00FC52F1" w:rsidP="00331B0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Б.М. Кедровым;</w:t>
      </w:r>
    </w:p>
    <w:p w:rsidR="00FC52F1" w:rsidRPr="00E72D4B" w:rsidRDefault="00FC52F1" w:rsidP="00331B0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Э.Эриксоном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В.Франклом</w:t>
      </w:r>
      <w:proofErr w:type="spellEnd"/>
    </w:p>
    <w:p w:rsidR="00FC52F1" w:rsidRPr="00E72D4B" w:rsidRDefault="00FC52F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Ассертивное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 xml:space="preserve"> поведение:</w:t>
      </w:r>
    </w:p>
    <w:p w:rsidR="00BB0870" w:rsidRPr="00E72D4B" w:rsidRDefault="00FC52F1" w:rsidP="00331B0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конфликтное поведение;</w:t>
      </w:r>
    </w:p>
    <w:p w:rsidR="00FC52F1" w:rsidRPr="00E72D4B" w:rsidRDefault="00FC52F1" w:rsidP="00331B0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понимают позитивное поведение цельного человека, демонстрирующего самоуважение и уважение к другим, слушающего, понимающего и пытающегося достичь рабочего компромисса;</w:t>
      </w:r>
    </w:p>
    <w:p w:rsidR="00FC52F1" w:rsidRPr="00E72D4B" w:rsidRDefault="00FC52F1" w:rsidP="00331B0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защитное поведение;</w:t>
      </w:r>
    </w:p>
    <w:p w:rsidR="00FC52F1" w:rsidRPr="00E72D4B" w:rsidRDefault="00FC52F1" w:rsidP="00331B0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агрессивное поведение;</w:t>
      </w:r>
    </w:p>
    <w:p w:rsidR="00FC52F1" w:rsidRPr="00E72D4B" w:rsidRDefault="00FC52F1" w:rsidP="00331B0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насильственное поведение.</w:t>
      </w:r>
    </w:p>
    <w:p w:rsidR="00FC52F1" w:rsidRPr="00E72D4B" w:rsidRDefault="00FC52F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Социальный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инмпридинг</w:t>
      </w:r>
      <w:proofErr w:type="spellEnd"/>
      <w:r w:rsidR="00B7487E" w:rsidRPr="00E72D4B">
        <w:rPr>
          <w:rFonts w:ascii="Times New Roman" w:hAnsi="Times New Roman" w:cs="Times New Roman"/>
          <w:sz w:val="28"/>
          <w:szCs w:val="28"/>
        </w:rPr>
        <w:t xml:space="preserve"> (запечатление):</w:t>
      </w:r>
    </w:p>
    <w:p w:rsidR="00BB0870" w:rsidRPr="00E72D4B" w:rsidRDefault="00B7487E" w:rsidP="00331B0C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специфическая форма обучения; закрепление в памяти признаков объектов при формировании или коррекции врождённых поведенческих актов;</w:t>
      </w:r>
    </w:p>
    <w:p w:rsidR="00B7487E" w:rsidRPr="00E72D4B" w:rsidRDefault="00B7487E" w:rsidP="00331B0C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близкородственное скрещивание;</w:t>
      </w:r>
    </w:p>
    <w:p w:rsidR="00B7487E" w:rsidRPr="00E72D4B" w:rsidRDefault="00B7487E" w:rsidP="00331B0C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специфическая форма обучения, мгновенное подкорковое обучение, психофизиологический механизм, когда образ прочно закрепляется и формируется в определенный, критический период, практически полностью автоматичен, не </w:t>
      </w:r>
      <w:proofErr w:type="gram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обратим и не требует</w:t>
      </w:r>
      <w:proofErr w:type="gramEnd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 первичного, ни дальнейшего позитивного подкрепления;</w:t>
      </w:r>
    </w:p>
    <w:p w:rsidR="00B7487E" w:rsidRPr="00E72D4B" w:rsidRDefault="00B7487E" w:rsidP="00331B0C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 гомогамии, скрещивание близкородственных форм в пределах одной популяции организмов. </w:t>
      </w:r>
    </w:p>
    <w:p w:rsidR="00BB0870" w:rsidRPr="00E72D4B" w:rsidRDefault="00B7487E" w:rsidP="00331B0C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 ответы не правильные</w:t>
      </w:r>
    </w:p>
    <w:p w:rsidR="0040750F" w:rsidRPr="00E72D4B" w:rsidRDefault="00FA09AD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Рефлексия:</w:t>
      </w:r>
    </w:p>
    <w:p w:rsidR="00FA09AD" w:rsidRPr="00E72D4B" w:rsidRDefault="00FA09AD" w:rsidP="00331B0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обращенность познания человека на самого себя, на свой внутренний мир, психические качества и состояния;</w:t>
      </w:r>
    </w:p>
    <w:p w:rsidR="00FA09AD" w:rsidRPr="00E72D4B" w:rsidRDefault="00FA09AD" w:rsidP="00331B0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внутреннее строение и специфика духовного мира человека;</w:t>
      </w:r>
    </w:p>
    <w:p w:rsidR="00FA09AD" w:rsidRPr="00E72D4B" w:rsidRDefault="00FA09AD" w:rsidP="00331B0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временная связь, вырабатываемая путем сочетания условного и безусловного раздражителей;</w:t>
      </w:r>
    </w:p>
    <w:p w:rsidR="00FA09AD" w:rsidRPr="00E72D4B" w:rsidRDefault="00FA09AD" w:rsidP="00331B0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врожденное, инстинктивное реагирование на стимул;</w:t>
      </w:r>
    </w:p>
    <w:p w:rsidR="0040750F" w:rsidRPr="00E72D4B" w:rsidRDefault="00FA09AD" w:rsidP="00331B0C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ответный акт организма, детерминированный воздействием факторов внешней и внутренней среды на составляющие рецепторы.</w:t>
      </w:r>
    </w:p>
    <w:p w:rsidR="00FA09AD" w:rsidRPr="00E72D4B" w:rsidRDefault="00FD4AC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Теорию функциональной организации человеческого мозга посредством трех блоков: энергетического блока, блока приема, переработки и хранения информации, блока,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обеспечивающегой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 xml:space="preserve"> программирование, регуляцию и контроль деятельности, предложил: </w:t>
      </w:r>
    </w:p>
    <w:p w:rsidR="00FA09AD" w:rsidRPr="00E72D4B" w:rsidRDefault="00FA09AD" w:rsidP="00331B0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2D4B">
        <w:rPr>
          <w:rFonts w:ascii="Times New Roman" w:hAnsi="Times New Roman" w:cs="Times New Roman"/>
          <w:iCs/>
          <w:sz w:val="28"/>
          <w:szCs w:val="28"/>
        </w:rPr>
        <w:t xml:space="preserve">А.Р. </w:t>
      </w:r>
      <w:proofErr w:type="spellStart"/>
      <w:r w:rsidRPr="00E72D4B">
        <w:rPr>
          <w:rFonts w:ascii="Times New Roman" w:hAnsi="Times New Roman" w:cs="Times New Roman"/>
          <w:iCs/>
          <w:sz w:val="28"/>
          <w:szCs w:val="28"/>
        </w:rPr>
        <w:t>Лурия</w:t>
      </w:r>
      <w:proofErr w:type="spellEnd"/>
      <w:r w:rsidR="00FD4AC1" w:rsidRPr="00E72D4B">
        <w:rPr>
          <w:rFonts w:ascii="Times New Roman" w:hAnsi="Times New Roman" w:cs="Times New Roman"/>
          <w:iCs/>
          <w:sz w:val="28"/>
          <w:szCs w:val="28"/>
        </w:rPr>
        <w:t>;</w:t>
      </w:r>
    </w:p>
    <w:p w:rsidR="00FD4AC1" w:rsidRPr="00E72D4B" w:rsidRDefault="00FD4AC1" w:rsidP="00331B0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П.П.Блонский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FD4AC1" w:rsidRPr="00E72D4B" w:rsidRDefault="00FD4AC1" w:rsidP="00331B0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С.Л. Рубинштейн;</w:t>
      </w:r>
    </w:p>
    <w:p w:rsidR="00FD4AC1" w:rsidRPr="00E72D4B" w:rsidRDefault="00FD4AC1" w:rsidP="00331B0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И.П. Павлов</w:t>
      </w:r>
    </w:p>
    <w:p w:rsidR="00FD4AC1" w:rsidRPr="00E72D4B" w:rsidRDefault="00FD4AC1" w:rsidP="00331B0C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И.М. Сеченов</w:t>
      </w:r>
    </w:p>
    <w:p w:rsidR="00FA09AD" w:rsidRPr="00E72D4B" w:rsidRDefault="00FD4AC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Понятие «установка» как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неосознанного психологического состояния, внутреннего качества субъекта, базирующегося на его предшествующем опыте, предрасположенности к определенной активности в определенной ситуации,</w:t>
      </w:r>
      <w:r w:rsidRPr="00E72D4B">
        <w:rPr>
          <w:rFonts w:ascii="Times New Roman" w:hAnsi="Times New Roman" w:cs="Times New Roman"/>
          <w:sz w:val="28"/>
          <w:szCs w:val="28"/>
        </w:rPr>
        <w:t xml:space="preserve"> ввел:</w:t>
      </w:r>
    </w:p>
    <w:p w:rsidR="00FA09AD" w:rsidRPr="00E72D4B" w:rsidRDefault="00FD4AC1" w:rsidP="00331B0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Узнадцзе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FD4AC1" w:rsidRPr="00E72D4B" w:rsidRDefault="00A35EC0" w:rsidP="00331B0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Б.М. Теплов;</w:t>
      </w:r>
    </w:p>
    <w:p w:rsidR="00A35EC0" w:rsidRPr="00E72D4B" w:rsidRDefault="00A35EC0" w:rsidP="00331B0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А.В. Запорожец;</w:t>
      </w:r>
    </w:p>
    <w:p w:rsidR="00A35EC0" w:rsidRPr="00E72D4B" w:rsidRDefault="00A35EC0" w:rsidP="00331B0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A35EC0" w:rsidRPr="00E72D4B" w:rsidRDefault="00A35EC0" w:rsidP="00331B0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В.Вундт.</w:t>
      </w:r>
    </w:p>
    <w:p w:rsidR="00FD4AC1" w:rsidRPr="00E72D4B" w:rsidRDefault="00A35EC0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Психологическая устойчивость – это:</w:t>
      </w:r>
    </w:p>
    <w:p w:rsidR="00FD4AC1" w:rsidRPr="00E72D4B" w:rsidRDefault="00A35EC0" w:rsidP="00331B0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процесс адаптации в ситуации столкновения с негативным воздействием, травмой, трагедией, угрозой жизни и здоровью или с сильным источником стресса;</w:t>
      </w:r>
    </w:p>
    <w:p w:rsidR="00FA09AD" w:rsidRPr="00E72D4B" w:rsidRDefault="00A35EC0" w:rsidP="00331B0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испытывать трудностей и не страдать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35EC0" w:rsidRPr="00E72D4B" w:rsidRDefault="00A35EC0" w:rsidP="00331B0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мужественного перенесения жизненных трудностей;</w:t>
      </w:r>
    </w:p>
    <w:p w:rsidR="00A35EC0" w:rsidRPr="00E72D4B" w:rsidRDefault="00A35EC0" w:rsidP="00331B0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от осмысления негативных последствий трудноразрешимой жизненной ситуации;</w:t>
      </w:r>
    </w:p>
    <w:p w:rsidR="00A35EC0" w:rsidRPr="00E72D4B" w:rsidRDefault="00A35EC0" w:rsidP="00331B0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ответы верные.</w:t>
      </w:r>
    </w:p>
    <w:p w:rsidR="00A35EC0" w:rsidRPr="00E72D4B" w:rsidRDefault="00A35EC0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Полнота и </w:t>
      </w: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целостность</w:t>
      </w:r>
      <w:r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 субъективной реальности человека обеспечиваются:</w:t>
      </w:r>
    </w:p>
    <w:p w:rsidR="00A35EC0" w:rsidRPr="00E72D4B" w:rsidRDefault="00A35EC0" w:rsidP="00331B0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единством духовной, душевной и телесной форм жизни;</w:t>
      </w:r>
    </w:p>
    <w:p w:rsidR="00A35EC0" w:rsidRPr="00E72D4B" w:rsidRDefault="00085F64" w:rsidP="00331B0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духовным ростом </w:t>
      </w:r>
      <w:proofErr w:type="spellStart"/>
      <w:r w:rsidRPr="00E72D4B">
        <w:rPr>
          <w:rFonts w:ascii="Times New Roman" w:hAnsi="Times New Roman" w:cs="Times New Roman"/>
          <w:color w:val="000000"/>
          <w:sz w:val="28"/>
          <w:szCs w:val="28"/>
        </w:rPr>
        <w:t>человка</w:t>
      </w:r>
      <w:proofErr w:type="spellEnd"/>
      <w:r w:rsidRPr="00E72D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5F64" w:rsidRPr="00E72D4B" w:rsidRDefault="00085F64" w:rsidP="00331B0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самоценным, идеальным, осмысленным бытием;</w:t>
      </w:r>
    </w:p>
    <w:p w:rsidR="00085F64" w:rsidRPr="00E72D4B" w:rsidRDefault="00085F64" w:rsidP="00331B0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смыслом его жизни;</w:t>
      </w:r>
    </w:p>
    <w:p w:rsidR="00085F64" w:rsidRPr="00E72D4B" w:rsidRDefault="00085F64" w:rsidP="00331B0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ближайшим окружением.</w:t>
      </w:r>
    </w:p>
    <w:p w:rsidR="00085F64" w:rsidRPr="00E72D4B" w:rsidRDefault="00085F64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72D4B">
        <w:rPr>
          <w:rFonts w:ascii="Times New Roman" w:hAnsi="Times New Roman" w:cs="Times New Roman"/>
          <w:color w:val="000000"/>
          <w:sz w:val="28"/>
          <w:szCs w:val="28"/>
        </w:rPr>
        <w:t>Соборность – это:</w:t>
      </w:r>
    </w:p>
    <w:p w:rsidR="00A35EC0" w:rsidRPr="00E72D4B" w:rsidRDefault="00085F64" w:rsidP="00331B0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психологический и духовный феномен,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означающий свободное духовное единение </w:t>
      </w:r>
      <w:proofErr w:type="gramStart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людей</w:t>
      </w:r>
      <w:proofErr w:type="gramEnd"/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 церковной жизни, так и в мирской общности, общение в братстве и любви;</w:t>
      </w:r>
    </w:p>
    <w:p w:rsidR="00085F64" w:rsidRPr="00E72D4B" w:rsidRDefault="00085F64" w:rsidP="00331B0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психологическое единение людей на службе в храме;</w:t>
      </w:r>
    </w:p>
    <w:p w:rsidR="00085F64" w:rsidRPr="00E72D4B" w:rsidRDefault="00085F64" w:rsidP="00331B0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самобытного православного мышления;</w:t>
      </w:r>
    </w:p>
    <w:p w:rsidR="00085F64" w:rsidRPr="00E72D4B" w:rsidRDefault="00085F64" w:rsidP="00331B0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принцип совместного обсуждения и решения вопросов общенациональной, высокой общественной значимости на высшем собрании народных представителей, соборе;</w:t>
      </w:r>
    </w:p>
    <w:p w:rsidR="00085F64" w:rsidRPr="00E72D4B" w:rsidRDefault="00085F64" w:rsidP="00331B0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Несвободное подчинение (рабство).</w:t>
      </w:r>
    </w:p>
    <w:p w:rsidR="002D677A" w:rsidRPr="00E72D4B" w:rsidRDefault="00295EF3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="002D677A" w:rsidRPr="00E72D4B">
        <w:rPr>
          <w:rFonts w:ascii="Times New Roman" w:hAnsi="Times New Roman" w:cs="Times New Roman"/>
          <w:sz w:val="28"/>
          <w:szCs w:val="28"/>
        </w:rPr>
        <w:t>Психофизиологический смысл исповеди заключается в том, что:</w:t>
      </w:r>
    </w:p>
    <w:p w:rsidR="002D677A" w:rsidRPr="00E72D4B" w:rsidRDefault="002D677A" w:rsidP="00331B0C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при постоянной исповеди развивается навык, способствующий повышению психологической устойчивости личности и ее духовному росту;</w:t>
      </w:r>
    </w:p>
    <w:p w:rsidR="002D677A" w:rsidRPr="00E72D4B" w:rsidRDefault="002D677A" w:rsidP="00331B0C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через исповедь человек освобождается от всей негативной информации;</w:t>
      </w:r>
    </w:p>
    <w:p w:rsidR="002D677A" w:rsidRPr="00E72D4B" w:rsidRDefault="002D677A" w:rsidP="00331B0C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на исповеди возникает качественное изменение сознания;</w:t>
      </w:r>
    </w:p>
    <w:p w:rsidR="002D677A" w:rsidRPr="00E72D4B" w:rsidRDefault="002D677A" w:rsidP="00331B0C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человек осознает свои негативные поступки;</w:t>
      </w:r>
    </w:p>
    <w:p w:rsidR="002D677A" w:rsidRPr="00E72D4B" w:rsidRDefault="002D677A" w:rsidP="00331B0C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 ответы правильные.</w:t>
      </w:r>
    </w:p>
    <w:p w:rsidR="002D677A" w:rsidRPr="00E72D4B" w:rsidRDefault="008C0FC9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 При глубоких молитвенных состояниях возникают:</w:t>
      </w:r>
    </w:p>
    <w:p w:rsidR="002D677A" w:rsidRPr="00E72D4B" w:rsidRDefault="008C0FC9" w:rsidP="00331B0C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вовлечение нейронных путей фронтальных и париетальных долей мозга;</w:t>
      </w:r>
    </w:p>
    <w:p w:rsidR="002D677A" w:rsidRPr="00E72D4B" w:rsidRDefault="008C0FC9" w:rsidP="00331B0C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эффект подавления кортикального доминирования;</w:t>
      </w:r>
    </w:p>
    <w:p w:rsidR="008C0FC9" w:rsidRPr="00E72D4B" w:rsidRDefault="008C0FC9" w:rsidP="00331B0C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изменение качества сознания и восприятия</w:t>
      </w:r>
    </w:p>
    <w:p w:rsidR="002D677A" w:rsidRPr="00E72D4B" w:rsidRDefault="008C0FC9" w:rsidP="00331B0C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активизация нерефлексивного мышления и восприятия</w:t>
      </w:r>
    </w:p>
    <w:p w:rsidR="002D677A" w:rsidRPr="00E72D4B" w:rsidRDefault="008C0FC9" w:rsidP="00331B0C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все ответы правильные.</w:t>
      </w:r>
    </w:p>
    <w:p w:rsidR="00FA09AD" w:rsidRPr="00E72D4B" w:rsidRDefault="00295EF3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Направленность</w:t>
      </w:r>
      <w:r w:rsidR="008C0FC9"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включает в себя:</w:t>
      </w:r>
    </w:p>
    <w:p w:rsidR="00295EF3" w:rsidRPr="00E72D4B" w:rsidRDefault="00295EF3" w:rsidP="00331B0C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установки, </w:t>
      </w:r>
    </w:p>
    <w:p w:rsidR="00295EF3" w:rsidRPr="00E72D4B" w:rsidRDefault="00295EF3" w:rsidP="00331B0C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потребности, </w:t>
      </w:r>
    </w:p>
    <w:p w:rsidR="00295EF3" w:rsidRPr="00E72D4B" w:rsidRDefault="00295EF3" w:rsidP="00331B0C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 xml:space="preserve">желания, </w:t>
      </w:r>
    </w:p>
    <w:p w:rsidR="00295EF3" w:rsidRPr="00E72D4B" w:rsidRDefault="00295EF3" w:rsidP="00331B0C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интересы,</w:t>
      </w:r>
    </w:p>
    <w:p w:rsidR="00FA09AD" w:rsidRPr="00E72D4B" w:rsidRDefault="00295EF3" w:rsidP="00331B0C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идеалы</w:t>
      </w:r>
      <w:r w:rsidR="008C0FC9" w:rsidRPr="00E72D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0FC9" w:rsidRPr="00E72D4B" w:rsidRDefault="008C0FC9" w:rsidP="00331B0C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color w:val="000000"/>
          <w:sz w:val="28"/>
          <w:szCs w:val="28"/>
        </w:rPr>
        <w:t>все ответы правильные.</w:t>
      </w:r>
    </w:p>
    <w:p w:rsidR="008C0FC9" w:rsidRPr="00E72D4B" w:rsidRDefault="008C0FC9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Соотношение понятий «человек», «индивид», «личность», «индивидуальность» на рисунке </w:t>
      </w:r>
      <w:r w:rsidR="00D72D86" w:rsidRPr="00E72D4B">
        <w:rPr>
          <w:rFonts w:ascii="Times New Roman" w:hAnsi="Times New Roman" w:cs="Times New Roman"/>
          <w:sz w:val="28"/>
          <w:szCs w:val="28"/>
        </w:rPr>
        <w:t>изображено</w:t>
      </w:r>
      <w:r w:rsidRPr="00E72D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0FC9" w:rsidRPr="00E72D4B" w:rsidRDefault="008C0FC9" w:rsidP="008C0F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AD" w:rsidRPr="00E72D4B" w:rsidRDefault="00295EF3" w:rsidP="008C0F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8056" cy="2719070"/>
            <wp:effectExtent l="0" t="0" r="0" b="5080"/>
            <wp:docPr id="61" name="Изображение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Изображение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07" cy="27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AD" w:rsidRPr="00E72D4B" w:rsidRDefault="002D677A" w:rsidP="00331B0C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правильно</w:t>
      </w:r>
      <w:r w:rsidR="008C0FC9" w:rsidRPr="00E72D4B">
        <w:rPr>
          <w:rFonts w:ascii="Times New Roman" w:hAnsi="Times New Roman" w:cs="Times New Roman"/>
          <w:sz w:val="28"/>
          <w:szCs w:val="28"/>
        </w:rPr>
        <w:t>;</w:t>
      </w: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AD" w:rsidRPr="00E72D4B" w:rsidRDefault="008C0FC9" w:rsidP="00331B0C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не логично;</w:t>
      </w:r>
    </w:p>
    <w:p w:rsidR="007368B5" w:rsidRPr="00E72D4B" w:rsidRDefault="00D72D86" w:rsidP="00331B0C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не убедительно;</w:t>
      </w:r>
    </w:p>
    <w:p w:rsidR="00D72D86" w:rsidRPr="00E72D4B" w:rsidRDefault="00D72D86" w:rsidP="00331B0C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 одной ошибкой;</w:t>
      </w:r>
    </w:p>
    <w:p w:rsidR="00D72D86" w:rsidRPr="00E72D4B" w:rsidRDefault="00D72D86" w:rsidP="00331B0C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вообще без отражения взаимоотношений между понятиями.</w:t>
      </w:r>
    </w:p>
    <w:p w:rsidR="00D72D86" w:rsidRPr="00E72D4B" w:rsidRDefault="000D1CE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На рисунке пирамида человеческих потребностей предложенная:</w:t>
      </w:r>
    </w:p>
    <w:p w:rsidR="00D72D86" w:rsidRPr="00E72D4B" w:rsidRDefault="000D1CE1" w:rsidP="000D1CE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2407098"/>
            <wp:effectExtent l="0" t="0" r="0" b="0"/>
            <wp:docPr id="63" name="Изображение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Изображение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7" cy="241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86" w:rsidRPr="00E72D4B" w:rsidRDefault="000D1CE1" w:rsidP="00331B0C">
      <w:pPr>
        <w:pStyle w:val="a3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0D1CE1" w:rsidRPr="00E72D4B" w:rsidRDefault="000D1CE1" w:rsidP="00331B0C">
      <w:pPr>
        <w:pStyle w:val="a3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К.Г. Юнгом;</w:t>
      </w:r>
    </w:p>
    <w:p w:rsidR="000D1CE1" w:rsidRPr="00E72D4B" w:rsidRDefault="000D1CE1" w:rsidP="00331B0C">
      <w:pPr>
        <w:pStyle w:val="a3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З.Фрейдом;</w:t>
      </w:r>
    </w:p>
    <w:p w:rsidR="000D1CE1" w:rsidRPr="00E72D4B" w:rsidRDefault="000D1CE1" w:rsidP="00331B0C">
      <w:pPr>
        <w:pStyle w:val="a3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В.Франклом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0D1CE1" w:rsidRPr="00E72D4B" w:rsidRDefault="000D1CE1" w:rsidP="00331B0C">
      <w:pPr>
        <w:pStyle w:val="a3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lastRenderedPageBreak/>
        <w:t>К.Хорни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.</w:t>
      </w:r>
    </w:p>
    <w:p w:rsidR="007368B5" w:rsidRPr="00E72D4B" w:rsidRDefault="000D1CE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Защитный механизм, дающим возможность человеку в целях адаптации изменить свои импульсы таким образом, чтобы их можно было выразить посредством социально приемлемых мыслей или действий:</w:t>
      </w:r>
    </w:p>
    <w:p w:rsidR="000D1CE1" w:rsidRPr="00E72D4B" w:rsidRDefault="000D1CE1" w:rsidP="00331B0C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сублимация</w:t>
      </w:r>
    </w:p>
    <w:p w:rsidR="000D1CE1" w:rsidRPr="00E72D4B" w:rsidRDefault="000D1CE1" w:rsidP="00331B0C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рационализация</w:t>
      </w:r>
    </w:p>
    <w:p w:rsidR="000D1CE1" w:rsidRPr="00E72D4B" w:rsidRDefault="000D1CE1" w:rsidP="00331B0C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проекция</w:t>
      </w:r>
    </w:p>
    <w:p w:rsidR="000D1CE1" w:rsidRPr="00E72D4B" w:rsidRDefault="000D1CE1" w:rsidP="00331B0C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отрицание</w:t>
      </w:r>
    </w:p>
    <w:p w:rsidR="000D1CE1" w:rsidRPr="00E72D4B" w:rsidRDefault="000D1CE1" w:rsidP="00331B0C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регрессия</w:t>
      </w:r>
    </w:p>
    <w:p w:rsidR="000D1CE1" w:rsidRPr="00E72D4B" w:rsidRDefault="00E33E1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Переход от внутреннего, умственного плана действия к </w:t>
      </w:r>
      <w:proofErr w:type="gramStart"/>
      <w:r w:rsidRPr="00E72D4B">
        <w:rPr>
          <w:rFonts w:ascii="Times New Roman" w:hAnsi="Times New Roman" w:cs="Times New Roman"/>
          <w:sz w:val="28"/>
          <w:szCs w:val="28"/>
        </w:rPr>
        <w:t>внешнему</w:t>
      </w:r>
      <w:proofErr w:type="gramEnd"/>
      <w:r w:rsidRPr="00E72D4B">
        <w:rPr>
          <w:rFonts w:ascii="Times New Roman" w:hAnsi="Times New Roman" w:cs="Times New Roman"/>
          <w:sz w:val="28"/>
          <w:szCs w:val="28"/>
        </w:rPr>
        <w:t>, реализуемому в форме приемов и действий с предметами – это:</w:t>
      </w:r>
    </w:p>
    <w:p w:rsidR="00E33E11" w:rsidRPr="00E72D4B" w:rsidRDefault="00E33E11" w:rsidP="00331B0C">
      <w:pPr>
        <w:pStyle w:val="ac"/>
        <w:numPr>
          <w:ilvl w:val="0"/>
          <w:numId w:val="41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iCs/>
          <w:sz w:val="28"/>
          <w:szCs w:val="28"/>
        </w:rPr>
        <w:t>экстериоризация</w:t>
      </w:r>
      <w:proofErr w:type="spellEnd"/>
      <w:r w:rsidRPr="00E72D4B">
        <w:rPr>
          <w:rFonts w:ascii="Times New Roman" w:hAnsi="Times New Roman" w:cs="Times New Roman"/>
          <w:iCs/>
          <w:sz w:val="28"/>
          <w:szCs w:val="28"/>
        </w:rPr>
        <w:t>;</w:t>
      </w:r>
    </w:p>
    <w:p w:rsidR="00E33E11" w:rsidRPr="00E72D4B" w:rsidRDefault="00E33E11" w:rsidP="00331B0C">
      <w:pPr>
        <w:pStyle w:val="ac"/>
        <w:numPr>
          <w:ilvl w:val="0"/>
          <w:numId w:val="41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iCs/>
          <w:sz w:val="28"/>
          <w:szCs w:val="28"/>
        </w:rPr>
        <w:t>интериоризация</w:t>
      </w:r>
      <w:proofErr w:type="spellEnd"/>
      <w:r w:rsidRPr="00E72D4B">
        <w:rPr>
          <w:rFonts w:ascii="Times New Roman" w:hAnsi="Times New Roman" w:cs="Times New Roman"/>
          <w:iCs/>
          <w:sz w:val="28"/>
          <w:szCs w:val="28"/>
        </w:rPr>
        <w:t>;</w:t>
      </w:r>
    </w:p>
    <w:p w:rsidR="00E33E11" w:rsidRPr="00E72D4B" w:rsidRDefault="00E33E11" w:rsidP="00331B0C">
      <w:pPr>
        <w:pStyle w:val="ac"/>
        <w:numPr>
          <w:ilvl w:val="0"/>
          <w:numId w:val="41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2D4B">
        <w:rPr>
          <w:rFonts w:ascii="Times New Roman" w:hAnsi="Times New Roman" w:cs="Times New Roman"/>
          <w:iCs/>
          <w:sz w:val="28"/>
          <w:szCs w:val="28"/>
        </w:rPr>
        <w:t>мотивация;</w:t>
      </w:r>
    </w:p>
    <w:p w:rsidR="00E33E11" w:rsidRPr="00E72D4B" w:rsidRDefault="00E33E11" w:rsidP="00331B0C">
      <w:pPr>
        <w:pStyle w:val="ac"/>
        <w:numPr>
          <w:ilvl w:val="0"/>
          <w:numId w:val="41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2D4B">
        <w:rPr>
          <w:rFonts w:ascii="Times New Roman" w:hAnsi="Times New Roman" w:cs="Times New Roman"/>
          <w:iCs/>
          <w:sz w:val="28"/>
          <w:szCs w:val="28"/>
        </w:rPr>
        <w:t>актуализация;</w:t>
      </w:r>
    </w:p>
    <w:p w:rsidR="00E33E11" w:rsidRPr="00E72D4B" w:rsidRDefault="00E33E11" w:rsidP="00331B0C">
      <w:pPr>
        <w:pStyle w:val="ac"/>
        <w:numPr>
          <w:ilvl w:val="0"/>
          <w:numId w:val="41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2D4B">
        <w:rPr>
          <w:rFonts w:ascii="Times New Roman" w:hAnsi="Times New Roman" w:cs="Times New Roman"/>
          <w:iCs/>
          <w:sz w:val="28"/>
          <w:szCs w:val="28"/>
        </w:rPr>
        <w:t>осознание.</w:t>
      </w:r>
    </w:p>
    <w:p w:rsidR="000D1CE1" w:rsidRPr="00E72D4B" w:rsidRDefault="00E33E1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В чем отличие деятельности человека от приспособительного поведения</w:t>
      </w:r>
    </w:p>
    <w:p w:rsidR="000D1CE1" w:rsidRPr="00E72D4B" w:rsidRDefault="00E33E11" w:rsidP="00331B0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сознательный</w:t>
      </w:r>
      <w:r w:rsidR="00176F9C" w:rsidRPr="00E72D4B">
        <w:rPr>
          <w:rFonts w:ascii="Times New Roman" w:hAnsi="Times New Roman" w:cs="Times New Roman"/>
          <w:sz w:val="28"/>
          <w:szCs w:val="28"/>
        </w:rPr>
        <w:t>,</w:t>
      </w:r>
      <w:r w:rsidRPr="00E72D4B">
        <w:rPr>
          <w:rFonts w:ascii="Times New Roman" w:hAnsi="Times New Roman" w:cs="Times New Roman"/>
          <w:sz w:val="28"/>
          <w:szCs w:val="28"/>
        </w:rPr>
        <w:t xml:space="preserve"> целесообразный характер;</w:t>
      </w:r>
    </w:p>
    <w:p w:rsidR="00E33E11" w:rsidRPr="00E72D4B" w:rsidRDefault="00176F9C" w:rsidP="00331B0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продуктивный характер;</w:t>
      </w:r>
    </w:p>
    <w:p w:rsidR="00176F9C" w:rsidRPr="00E72D4B" w:rsidRDefault="00176F9C" w:rsidP="00331B0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орудийный характер;</w:t>
      </w:r>
    </w:p>
    <w:p w:rsidR="00E33E11" w:rsidRPr="00E72D4B" w:rsidRDefault="00176F9C" w:rsidP="00331B0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преобразующий и общественный характер</w:t>
      </w:r>
    </w:p>
    <w:p w:rsidR="00E33E11" w:rsidRPr="00E72D4B" w:rsidRDefault="00176F9C" w:rsidP="00331B0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 ответы верные.</w:t>
      </w:r>
    </w:p>
    <w:p w:rsidR="00E33E11" w:rsidRPr="00E72D4B" w:rsidRDefault="00176F9C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Что в этом рисунке не верно?</w:t>
      </w:r>
    </w:p>
    <w:p w:rsidR="000D1CE1" w:rsidRPr="00E72D4B" w:rsidRDefault="00176F9C" w:rsidP="00176F9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0075" cy="2859152"/>
            <wp:effectExtent l="0" t="0" r="0" b="0"/>
            <wp:docPr id="167" name="Изображение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Изображение1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70" cy="28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11" w:rsidRPr="00E72D4B" w:rsidRDefault="00176F9C" w:rsidP="00331B0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 верно;</w:t>
      </w:r>
    </w:p>
    <w:p w:rsidR="00E33E11" w:rsidRPr="00E72D4B" w:rsidRDefault="00176F9C" w:rsidP="00331B0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нет вида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нагляднообразной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 xml:space="preserve"> памяти;</w:t>
      </w:r>
    </w:p>
    <w:p w:rsidR="00176F9C" w:rsidRPr="00E72D4B" w:rsidRDefault="00176F9C" w:rsidP="00331B0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есть еще вид памяти «волевая»;</w:t>
      </w:r>
    </w:p>
    <w:p w:rsidR="00176F9C" w:rsidRPr="00E72D4B" w:rsidRDefault="00176F9C" w:rsidP="00331B0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есть еще вид памяти «когнитивная»;</w:t>
      </w:r>
    </w:p>
    <w:p w:rsidR="00176F9C" w:rsidRPr="00E72D4B" w:rsidRDefault="00176F9C" w:rsidP="00331B0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lastRenderedPageBreak/>
        <w:t>есть еще вид памяти «эмоционально-волевая»;</w:t>
      </w:r>
    </w:p>
    <w:p w:rsidR="00176F9C" w:rsidRPr="00E72D4B" w:rsidRDefault="00176F9C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</w:t>
      </w:r>
      <w:r w:rsidRPr="00E72D4B">
        <w:rPr>
          <w:rFonts w:ascii="Times New Roman" w:hAnsi="Times New Roman" w:cs="Times New Roman"/>
          <w:iCs/>
          <w:sz w:val="28"/>
          <w:szCs w:val="28"/>
        </w:rPr>
        <w:t>Мышление – это:</w:t>
      </w:r>
    </w:p>
    <w:p w:rsidR="00176F9C" w:rsidRPr="00E72D4B" w:rsidRDefault="00176F9C" w:rsidP="00331B0C">
      <w:pPr>
        <w:pStyle w:val="ac"/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наиболее обобщенная и опосредованная форма психического отражения, устанавливающая связи и отношения между познаваемыми объектами;</w:t>
      </w:r>
    </w:p>
    <w:p w:rsidR="00176F9C" w:rsidRPr="00E72D4B" w:rsidRDefault="00176F9C" w:rsidP="00331B0C">
      <w:pPr>
        <w:pStyle w:val="ac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высшая форма теоретического освоения действительности, проявляющаяся в способности человека мыслить</w:t>
      </w:r>
    </w:p>
    <w:p w:rsidR="00176F9C" w:rsidRPr="00E72D4B" w:rsidRDefault="004B183A" w:rsidP="00331B0C">
      <w:pPr>
        <w:pStyle w:val="ac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мысленное объединение предметов и явлений по их общим и существенным признакам;</w:t>
      </w:r>
    </w:p>
    <w:p w:rsidR="004B183A" w:rsidRPr="00E72D4B" w:rsidRDefault="004B183A" w:rsidP="00331B0C">
      <w:pPr>
        <w:pStyle w:val="ac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отражение существенных свойств, связей и отношений предметов и явлений, выраженное словом или группой слов</w:t>
      </w:r>
    </w:p>
    <w:p w:rsidR="004B183A" w:rsidRPr="00E72D4B" w:rsidRDefault="004B183A" w:rsidP="00331B0C">
      <w:pPr>
        <w:pStyle w:val="ac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 ответы не верны.</w:t>
      </w:r>
    </w:p>
    <w:p w:rsidR="00E33E11" w:rsidRPr="00E72D4B" w:rsidRDefault="00E33E1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Понятие мышечного</w:t>
      </w:r>
      <w:r w:rsidRPr="00E72D4B">
        <w:rPr>
          <w:rFonts w:ascii="Times New Roman" w:hAnsi="Times New Roman" w:cs="Times New Roman"/>
          <w:i/>
          <w:iCs/>
          <w:sz w:val="28"/>
          <w:szCs w:val="28"/>
        </w:rPr>
        <w:t xml:space="preserve"> чувства как </w:t>
      </w:r>
      <w:r w:rsidRPr="00E72D4B">
        <w:rPr>
          <w:rFonts w:ascii="Times New Roman" w:hAnsi="Times New Roman" w:cs="Times New Roman"/>
          <w:sz w:val="28"/>
          <w:szCs w:val="28"/>
        </w:rPr>
        <w:t>инструмента познания пространственно-временных свойств внешней среды ввел:</w:t>
      </w:r>
    </w:p>
    <w:p w:rsidR="00E33E11" w:rsidRPr="00E72D4B" w:rsidRDefault="00E33E11" w:rsidP="00331B0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iCs/>
          <w:sz w:val="28"/>
          <w:szCs w:val="28"/>
        </w:rPr>
        <w:t>И.М. Сеченов;</w:t>
      </w:r>
    </w:p>
    <w:p w:rsidR="00E33E11" w:rsidRPr="00E72D4B" w:rsidRDefault="00E33E11" w:rsidP="00331B0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iCs/>
          <w:sz w:val="28"/>
          <w:szCs w:val="28"/>
        </w:rPr>
        <w:t>И.</w:t>
      </w:r>
      <w:proofErr w:type="gramStart"/>
      <w:r w:rsidRPr="00E72D4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E72D4B">
        <w:rPr>
          <w:rFonts w:ascii="Times New Roman" w:hAnsi="Times New Roman" w:cs="Times New Roman"/>
          <w:iCs/>
          <w:sz w:val="28"/>
          <w:szCs w:val="28"/>
        </w:rPr>
        <w:t xml:space="preserve"> Павлов;</w:t>
      </w:r>
    </w:p>
    <w:p w:rsidR="00E33E11" w:rsidRPr="00E72D4B" w:rsidRDefault="00E33E11" w:rsidP="00331B0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iCs/>
          <w:sz w:val="28"/>
          <w:szCs w:val="28"/>
        </w:rPr>
        <w:t xml:space="preserve">А.Р. </w:t>
      </w:r>
      <w:proofErr w:type="spellStart"/>
      <w:r w:rsidRPr="00E72D4B">
        <w:rPr>
          <w:rFonts w:ascii="Times New Roman" w:hAnsi="Times New Roman" w:cs="Times New Roman"/>
          <w:iCs/>
          <w:sz w:val="28"/>
          <w:szCs w:val="28"/>
        </w:rPr>
        <w:t>Лурия</w:t>
      </w:r>
      <w:proofErr w:type="spellEnd"/>
      <w:r w:rsidRPr="00E72D4B">
        <w:rPr>
          <w:rFonts w:ascii="Times New Roman" w:hAnsi="Times New Roman" w:cs="Times New Roman"/>
          <w:iCs/>
          <w:sz w:val="28"/>
          <w:szCs w:val="28"/>
        </w:rPr>
        <w:t>;</w:t>
      </w:r>
    </w:p>
    <w:p w:rsidR="00E33E11" w:rsidRPr="00E72D4B" w:rsidRDefault="00E33E11" w:rsidP="00331B0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iCs/>
          <w:sz w:val="28"/>
          <w:szCs w:val="28"/>
        </w:rPr>
        <w:t>Э.Эриксон</w:t>
      </w:r>
      <w:proofErr w:type="spellEnd"/>
      <w:r w:rsidRPr="00E72D4B">
        <w:rPr>
          <w:rFonts w:ascii="Times New Roman" w:hAnsi="Times New Roman" w:cs="Times New Roman"/>
          <w:iCs/>
          <w:sz w:val="28"/>
          <w:szCs w:val="28"/>
        </w:rPr>
        <w:t>;</w:t>
      </w:r>
    </w:p>
    <w:p w:rsidR="00E33E11" w:rsidRPr="00E72D4B" w:rsidRDefault="00E33E11" w:rsidP="00331B0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iCs/>
          <w:sz w:val="28"/>
          <w:szCs w:val="28"/>
        </w:rPr>
        <w:t>А.В. Петровский.</w:t>
      </w:r>
    </w:p>
    <w:p w:rsidR="000D1CE1" w:rsidRPr="00E72D4B" w:rsidRDefault="004B183A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Два основных измерения личности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. на рис., были предложены:</w:t>
      </w:r>
    </w:p>
    <w:p w:rsidR="004B183A" w:rsidRPr="00E72D4B" w:rsidRDefault="004B183A" w:rsidP="004B183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3724004"/>
            <wp:effectExtent l="0" t="0" r="0" b="0"/>
            <wp:docPr id="240" name="Изображение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Изображение2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42" cy="372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3A" w:rsidRPr="00E72D4B" w:rsidRDefault="004B183A" w:rsidP="00331B0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Айзенком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4B183A" w:rsidRPr="00E72D4B" w:rsidRDefault="004B183A" w:rsidP="00331B0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Лурией</w:t>
      </w:r>
      <w:proofErr w:type="spellEnd"/>
    </w:p>
    <w:p w:rsidR="004B183A" w:rsidRPr="00E72D4B" w:rsidRDefault="004B183A" w:rsidP="00331B0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И.П. Павловым;</w:t>
      </w:r>
    </w:p>
    <w:p w:rsidR="004B183A" w:rsidRPr="00E72D4B" w:rsidRDefault="004B183A" w:rsidP="00331B0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Э.Фроммом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;</w:t>
      </w:r>
    </w:p>
    <w:p w:rsidR="004B183A" w:rsidRPr="00E72D4B" w:rsidRDefault="004B183A" w:rsidP="00331B0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D4B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.</w:t>
      </w:r>
    </w:p>
    <w:p w:rsidR="004B183A" w:rsidRPr="00E72D4B" w:rsidRDefault="004B183A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lastRenderedPageBreak/>
        <w:t xml:space="preserve"> Какое утверждение является верным:</w:t>
      </w:r>
    </w:p>
    <w:p w:rsidR="004B183A" w:rsidRPr="00E72D4B" w:rsidRDefault="004B183A" w:rsidP="00331B0C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Характер — это целостное образование личности, определяющее особенности деятельности и поведения человека и характеризующееся устойчивым отношением к различным сторонам действительности.</w:t>
      </w:r>
    </w:p>
    <w:p w:rsidR="004B183A" w:rsidRPr="00E72D4B" w:rsidRDefault="004B183A" w:rsidP="00331B0C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 характере личность раскрывается со стороны ее содержания, в темпераменте — со стороны своих динамических проявлений.</w:t>
      </w:r>
    </w:p>
    <w:p w:rsidR="004B183A" w:rsidRPr="00E72D4B" w:rsidRDefault="004B183A" w:rsidP="00331B0C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Характер представляет собой индивидуально-своеобразные сочетания постоянных существенных свойств личности, проявляющихся в ее поведении. </w:t>
      </w:r>
    </w:p>
    <w:p w:rsidR="004B183A" w:rsidRPr="00E72D4B" w:rsidRDefault="004B183A" w:rsidP="00331B0C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 характере выражаются наиболее типичные, существенные особенности человека, знание которых позволяет в какой-то мере предвидеть, как человек будет поступать в тех или иных ситуациях.</w:t>
      </w:r>
    </w:p>
    <w:p w:rsidR="004B183A" w:rsidRPr="00E72D4B" w:rsidRDefault="004B183A" w:rsidP="00331B0C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От характера зависят многие успехи и неудачи. Характер возникает и формируется в течение жизни.</w:t>
      </w:r>
    </w:p>
    <w:p w:rsidR="004B183A" w:rsidRPr="00E72D4B" w:rsidRDefault="004B183A" w:rsidP="00331B0C">
      <w:pPr>
        <w:pStyle w:val="a3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 утверждения являются верными.</w:t>
      </w:r>
    </w:p>
    <w:p w:rsidR="004B183A" w:rsidRPr="00E72D4B" w:rsidRDefault="00EA2908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На рисунке изображен человек с типом темперамента:</w:t>
      </w:r>
    </w:p>
    <w:p w:rsidR="004B183A" w:rsidRPr="00E72D4B" w:rsidRDefault="00EA2908" w:rsidP="00EA290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7185" cy="2523490"/>
            <wp:effectExtent l="0" t="0" r="0" b="0"/>
            <wp:docPr id="242" name="Изображение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Изображение2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3A" w:rsidRPr="00E72D4B" w:rsidRDefault="00EA2908" w:rsidP="00331B0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холерик;</w:t>
      </w:r>
    </w:p>
    <w:p w:rsidR="00EA2908" w:rsidRPr="00E72D4B" w:rsidRDefault="00EA2908" w:rsidP="00331B0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сангвиник;</w:t>
      </w:r>
    </w:p>
    <w:p w:rsidR="00EA2908" w:rsidRPr="00E72D4B" w:rsidRDefault="00EA2908" w:rsidP="00331B0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меланхолик;</w:t>
      </w:r>
    </w:p>
    <w:p w:rsidR="00EA2908" w:rsidRPr="00E72D4B" w:rsidRDefault="00EA2908" w:rsidP="00331B0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флегматик.</w:t>
      </w:r>
    </w:p>
    <w:p w:rsidR="004B183A" w:rsidRPr="00E72D4B" w:rsidRDefault="00EA2908" w:rsidP="00331B0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72D4B">
        <w:rPr>
          <w:rFonts w:ascii="Times New Roman" w:hAnsi="Times New Roman" w:cs="Times New Roman"/>
          <w:sz w:val="28"/>
          <w:szCs w:val="28"/>
        </w:rPr>
        <w:t>ясно</w:t>
      </w:r>
      <w:proofErr w:type="gramEnd"/>
      <w:r w:rsidRPr="00E72D4B">
        <w:rPr>
          <w:rFonts w:ascii="Times New Roman" w:hAnsi="Times New Roman" w:cs="Times New Roman"/>
          <w:sz w:val="28"/>
          <w:szCs w:val="28"/>
        </w:rPr>
        <w:t xml:space="preserve"> какой у него темперамент.</w:t>
      </w:r>
    </w:p>
    <w:p w:rsidR="004B183A" w:rsidRPr="00E72D4B" w:rsidRDefault="00EA2908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Шкала эмоциональных состояний </w:t>
      </w:r>
      <w:proofErr w:type="spellStart"/>
      <w:r w:rsidRPr="00E72D4B">
        <w:rPr>
          <w:rFonts w:ascii="Times New Roman" w:hAnsi="Times New Roman" w:cs="Times New Roman"/>
          <w:sz w:val="28"/>
          <w:szCs w:val="28"/>
        </w:rPr>
        <w:t>Хокинса</w:t>
      </w:r>
      <w:proofErr w:type="spellEnd"/>
      <w:r w:rsidRPr="00E72D4B">
        <w:rPr>
          <w:rFonts w:ascii="Times New Roman" w:hAnsi="Times New Roman" w:cs="Times New Roman"/>
          <w:sz w:val="28"/>
          <w:szCs w:val="28"/>
        </w:rPr>
        <w:t>:</w:t>
      </w:r>
    </w:p>
    <w:p w:rsidR="000D1CE1" w:rsidRPr="00E72D4B" w:rsidRDefault="00EA2908" w:rsidP="00331B0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позволяет определить уровень сознания;</w:t>
      </w:r>
    </w:p>
    <w:p w:rsidR="00EA2908" w:rsidRPr="00E72D4B" w:rsidRDefault="003F04EF" w:rsidP="00331B0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характеризует степень духовного роста личности;</w:t>
      </w:r>
    </w:p>
    <w:p w:rsidR="003F04EF" w:rsidRPr="00E72D4B" w:rsidRDefault="003F04EF" w:rsidP="00331B0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позволяет скорректировать свое нынешнее душевное состояние;</w:t>
      </w:r>
    </w:p>
    <w:p w:rsidR="003F04EF" w:rsidRPr="00E72D4B" w:rsidRDefault="003F04EF" w:rsidP="00331B0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отражает весь спектр основных состояний сознания;</w:t>
      </w:r>
    </w:p>
    <w:p w:rsidR="003F04EF" w:rsidRPr="00E72D4B" w:rsidRDefault="003F04EF" w:rsidP="00331B0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 утверждения верны.</w:t>
      </w:r>
    </w:p>
    <w:p w:rsidR="00EA2908" w:rsidRPr="00E72D4B" w:rsidRDefault="003F04EF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Снова отношения собеседника к нам закладывается </w:t>
      </w:r>
    </w:p>
    <w:p w:rsidR="003F04EF" w:rsidRPr="00E72D4B" w:rsidRDefault="003F04EF" w:rsidP="003F04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15 секунд общения с ним;</w:t>
      </w:r>
    </w:p>
    <w:p w:rsidR="003F04EF" w:rsidRPr="00E72D4B" w:rsidRDefault="003F04EF" w:rsidP="003F04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10 секунд общения с ним;</w:t>
      </w:r>
    </w:p>
    <w:p w:rsidR="003F04EF" w:rsidRPr="00E72D4B" w:rsidRDefault="003F04EF" w:rsidP="003F04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lastRenderedPageBreak/>
        <w:t>25 секунд общения с ним;</w:t>
      </w:r>
    </w:p>
    <w:p w:rsidR="003F04EF" w:rsidRPr="00E72D4B" w:rsidRDefault="003F04EF" w:rsidP="003F04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12 секунд общения с ним;</w:t>
      </w:r>
    </w:p>
    <w:p w:rsidR="003F04EF" w:rsidRPr="00E72D4B" w:rsidRDefault="003F04EF" w:rsidP="003F04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20 секунд общения с ним.</w:t>
      </w:r>
    </w:p>
    <w:p w:rsidR="003F04EF" w:rsidRPr="00E72D4B" w:rsidRDefault="00A16AD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При установлении психологического контакта эффективно работают:</w:t>
      </w:r>
    </w:p>
    <w:p w:rsidR="003F04EF" w:rsidRPr="00E72D4B" w:rsidRDefault="00A16AD1" w:rsidP="00331B0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комплименты (улыбка, имя собеседника и пр.)</w:t>
      </w:r>
    </w:p>
    <w:p w:rsidR="003F04EF" w:rsidRPr="00E72D4B" w:rsidRDefault="00A16AD1" w:rsidP="00331B0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внушение собеседнику сознание его значительности;</w:t>
      </w:r>
    </w:p>
    <w:p w:rsidR="00A16AD1" w:rsidRPr="00E72D4B" w:rsidRDefault="00A16AD1" w:rsidP="00331B0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приемы сознательного слушания;</w:t>
      </w:r>
    </w:p>
    <w:p w:rsidR="00A16AD1" w:rsidRPr="00E72D4B" w:rsidRDefault="00A16AD1" w:rsidP="00331B0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приёмы нерефлексивного слушания;</w:t>
      </w:r>
    </w:p>
    <w:p w:rsidR="00A16AD1" w:rsidRPr="00E72D4B" w:rsidRDefault="00A16AD1" w:rsidP="00331B0C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все техники эффективны.</w:t>
      </w:r>
    </w:p>
    <w:p w:rsidR="003F04EF" w:rsidRPr="00E72D4B" w:rsidRDefault="00A16AD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Эффект «края» состоит в том, что запоминается лучше всего:</w:t>
      </w:r>
    </w:p>
    <w:p w:rsidR="00A16AD1" w:rsidRPr="00E72D4B" w:rsidRDefault="00A16AD1" w:rsidP="00331B0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первое и последнее;</w:t>
      </w:r>
    </w:p>
    <w:p w:rsidR="00A16AD1" w:rsidRPr="00E72D4B" w:rsidRDefault="00A16AD1" w:rsidP="00331B0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первое;</w:t>
      </w:r>
    </w:p>
    <w:p w:rsidR="00A16AD1" w:rsidRPr="00E72D4B" w:rsidRDefault="00A16AD1" w:rsidP="00331B0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последнее сказанное;</w:t>
      </w:r>
    </w:p>
    <w:p w:rsidR="00A16AD1" w:rsidRPr="00E72D4B" w:rsidRDefault="00A16AD1" w:rsidP="00331B0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то, что было сказано в середине;</w:t>
      </w:r>
    </w:p>
    <w:p w:rsidR="00A16AD1" w:rsidRPr="00E72D4B" w:rsidRDefault="00A16AD1" w:rsidP="00331B0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то, что было сказано эмоционально.</w:t>
      </w:r>
    </w:p>
    <w:p w:rsidR="00A16AD1" w:rsidRPr="00E72D4B" w:rsidRDefault="00A16AD1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Правило «трех плюсов» состоит в том, чтобы для благоприятного впечатления на собеседника необходимо:</w:t>
      </w:r>
    </w:p>
    <w:p w:rsidR="00A16AD1" w:rsidRPr="00E72D4B" w:rsidRDefault="00A16AD1" w:rsidP="00331B0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вначале и в конце беседы дать «три плюса» собеседнику;</w:t>
      </w:r>
    </w:p>
    <w:p w:rsidR="00A16AD1" w:rsidRPr="00E72D4B" w:rsidRDefault="00A16AD1" w:rsidP="00331B0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повторить три раза одно и то же, чтобы собеседник лучше запомнил;</w:t>
      </w:r>
    </w:p>
    <w:p w:rsidR="00A16AD1" w:rsidRPr="00E72D4B" w:rsidRDefault="00CD789F" w:rsidP="00331B0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сказать в течени</w:t>
      </w:r>
      <w:proofErr w:type="gramStart"/>
      <w:r w:rsidRPr="00E72D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2D4B">
        <w:rPr>
          <w:rFonts w:ascii="Times New Roman" w:hAnsi="Times New Roman" w:cs="Times New Roman"/>
          <w:sz w:val="28"/>
          <w:szCs w:val="28"/>
        </w:rPr>
        <w:t xml:space="preserve"> беседы три комплимента;</w:t>
      </w:r>
    </w:p>
    <w:p w:rsidR="00CD789F" w:rsidRPr="00E72D4B" w:rsidRDefault="00CD789F" w:rsidP="00331B0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три раза пожать руку собеседнику.</w:t>
      </w:r>
    </w:p>
    <w:p w:rsidR="00A16AD1" w:rsidRPr="00E72D4B" w:rsidRDefault="00CD789F" w:rsidP="00331B0C">
      <w:pPr>
        <w:pStyle w:val="a3"/>
        <w:numPr>
          <w:ilvl w:val="0"/>
          <w:numId w:val="6"/>
        </w:numPr>
        <w:spacing w:before="240"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 Наблюдение – это:</w:t>
      </w:r>
    </w:p>
    <w:p w:rsidR="00CD789F" w:rsidRPr="00E72D4B" w:rsidRDefault="00CD789F" w:rsidP="00CD789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самостоятельный научный метод психодиагностики; </w:t>
      </w:r>
    </w:p>
    <w:p w:rsidR="00CD789F" w:rsidRPr="00E72D4B" w:rsidRDefault="00CD789F" w:rsidP="00CD789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простой способ распознавания личности в житейской психологии; </w:t>
      </w:r>
    </w:p>
    <w:p w:rsidR="00CD789F" w:rsidRPr="00E72D4B" w:rsidRDefault="00CD789F" w:rsidP="00CD789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один из самостоятельных методов и “сквозная” процедура, входящая во все стратегии исследования личности; </w:t>
      </w:r>
    </w:p>
    <w:p w:rsidR="00CD789F" w:rsidRPr="00E72D4B" w:rsidRDefault="00CD789F" w:rsidP="00CD789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 xml:space="preserve">анализ поведения и деятельности человека; </w:t>
      </w:r>
    </w:p>
    <w:p w:rsidR="00CD789F" w:rsidRPr="00E72D4B" w:rsidRDefault="00CD789F" w:rsidP="00CD789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2D4B">
        <w:rPr>
          <w:rFonts w:ascii="Times New Roman" w:hAnsi="Times New Roman" w:cs="Times New Roman"/>
          <w:sz w:val="28"/>
          <w:szCs w:val="28"/>
        </w:rPr>
        <w:t>среди перечисленных вариантов нет правильного ответа.</w:t>
      </w:r>
    </w:p>
    <w:sectPr w:rsidR="00CD789F" w:rsidRPr="00E72D4B" w:rsidSect="0068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2B" w:rsidRDefault="0029532B" w:rsidP="005C5B03">
      <w:pPr>
        <w:spacing w:after="0" w:line="240" w:lineRule="auto"/>
      </w:pPr>
      <w:r>
        <w:separator/>
      </w:r>
    </w:p>
  </w:endnote>
  <w:endnote w:type="continuationSeparator" w:id="0">
    <w:p w:rsidR="0029532B" w:rsidRDefault="0029532B" w:rsidP="005C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2B" w:rsidRDefault="0029532B" w:rsidP="005C5B03">
      <w:pPr>
        <w:spacing w:after="0" w:line="240" w:lineRule="auto"/>
      </w:pPr>
      <w:r>
        <w:separator/>
      </w:r>
    </w:p>
  </w:footnote>
  <w:footnote w:type="continuationSeparator" w:id="0">
    <w:p w:rsidR="0029532B" w:rsidRDefault="0029532B" w:rsidP="005C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746"/>
    <w:multiLevelType w:val="hybridMultilevel"/>
    <w:tmpl w:val="82AA49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ED3"/>
    <w:multiLevelType w:val="hybridMultilevel"/>
    <w:tmpl w:val="63FAF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208"/>
    <w:multiLevelType w:val="hybridMultilevel"/>
    <w:tmpl w:val="4AFE86B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532723"/>
    <w:multiLevelType w:val="hybridMultilevel"/>
    <w:tmpl w:val="138AFB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0D0412"/>
    <w:multiLevelType w:val="hybridMultilevel"/>
    <w:tmpl w:val="C206D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355"/>
    <w:multiLevelType w:val="hybridMultilevel"/>
    <w:tmpl w:val="6D7810F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371AAC"/>
    <w:multiLevelType w:val="hybridMultilevel"/>
    <w:tmpl w:val="FF9CB2E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EE20D2"/>
    <w:multiLevelType w:val="hybridMultilevel"/>
    <w:tmpl w:val="F77878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E59A4"/>
    <w:multiLevelType w:val="hybridMultilevel"/>
    <w:tmpl w:val="88E89F4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395B60"/>
    <w:multiLevelType w:val="hybridMultilevel"/>
    <w:tmpl w:val="60D2E3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201B9"/>
    <w:multiLevelType w:val="hybridMultilevel"/>
    <w:tmpl w:val="88E8B38C"/>
    <w:lvl w:ilvl="0" w:tplc="EEE085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1D9B"/>
    <w:multiLevelType w:val="hybridMultilevel"/>
    <w:tmpl w:val="D7822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49F2"/>
    <w:multiLevelType w:val="hybridMultilevel"/>
    <w:tmpl w:val="0008843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844338"/>
    <w:multiLevelType w:val="hybridMultilevel"/>
    <w:tmpl w:val="177C44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D0A97"/>
    <w:multiLevelType w:val="hybridMultilevel"/>
    <w:tmpl w:val="FD1A7CCA"/>
    <w:lvl w:ilvl="0" w:tplc="043489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AE4602"/>
    <w:multiLevelType w:val="hybridMultilevel"/>
    <w:tmpl w:val="128266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66356"/>
    <w:multiLevelType w:val="hybridMultilevel"/>
    <w:tmpl w:val="3A9011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5151D"/>
    <w:multiLevelType w:val="hybridMultilevel"/>
    <w:tmpl w:val="648AA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477DD"/>
    <w:multiLevelType w:val="hybridMultilevel"/>
    <w:tmpl w:val="3C20117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BA7D57"/>
    <w:multiLevelType w:val="hybridMultilevel"/>
    <w:tmpl w:val="830E29C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0334AE"/>
    <w:multiLevelType w:val="hybridMultilevel"/>
    <w:tmpl w:val="60A077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730B9"/>
    <w:multiLevelType w:val="hybridMultilevel"/>
    <w:tmpl w:val="B972F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8547E"/>
    <w:multiLevelType w:val="hybridMultilevel"/>
    <w:tmpl w:val="6C464A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46FDB"/>
    <w:multiLevelType w:val="hybridMultilevel"/>
    <w:tmpl w:val="C2D88B9A"/>
    <w:lvl w:ilvl="0" w:tplc="DE10A9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5495F"/>
    <w:multiLevelType w:val="hybridMultilevel"/>
    <w:tmpl w:val="EDB4C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F4DAA"/>
    <w:multiLevelType w:val="hybridMultilevel"/>
    <w:tmpl w:val="7CECD80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6197BE4"/>
    <w:multiLevelType w:val="hybridMultilevel"/>
    <w:tmpl w:val="51B4F9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D629F"/>
    <w:multiLevelType w:val="hybridMultilevel"/>
    <w:tmpl w:val="5A34DF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02FF9"/>
    <w:multiLevelType w:val="hybridMultilevel"/>
    <w:tmpl w:val="218431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7083B"/>
    <w:multiLevelType w:val="hybridMultilevel"/>
    <w:tmpl w:val="D1BA8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A349A"/>
    <w:multiLevelType w:val="hybridMultilevel"/>
    <w:tmpl w:val="7E24B0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27E72"/>
    <w:multiLevelType w:val="hybridMultilevel"/>
    <w:tmpl w:val="57D87E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9157B"/>
    <w:multiLevelType w:val="hybridMultilevel"/>
    <w:tmpl w:val="71622D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25DC6"/>
    <w:multiLevelType w:val="hybridMultilevel"/>
    <w:tmpl w:val="98FC8BC6"/>
    <w:lvl w:ilvl="0" w:tplc="043489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40B7ED4"/>
    <w:multiLevelType w:val="hybridMultilevel"/>
    <w:tmpl w:val="ADA4EF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F3DA3"/>
    <w:multiLevelType w:val="hybridMultilevel"/>
    <w:tmpl w:val="97F644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47798"/>
    <w:multiLevelType w:val="hybridMultilevel"/>
    <w:tmpl w:val="A20C1D0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F4059CB"/>
    <w:multiLevelType w:val="hybridMultilevel"/>
    <w:tmpl w:val="38D0DCC6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60AB556C"/>
    <w:multiLevelType w:val="hybridMultilevel"/>
    <w:tmpl w:val="B96048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14A6B"/>
    <w:multiLevelType w:val="hybridMultilevel"/>
    <w:tmpl w:val="79A0706C"/>
    <w:lvl w:ilvl="0" w:tplc="FEA6B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D7E8F"/>
    <w:multiLevelType w:val="hybridMultilevel"/>
    <w:tmpl w:val="218C65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7685C"/>
    <w:multiLevelType w:val="hybridMultilevel"/>
    <w:tmpl w:val="CA8E6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C6A29"/>
    <w:multiLevelType w:val="hybridMultilevel"/>
    <w:tmpl w:val="F54CE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76D8B"/>
    <w:multiLevelType w:val="hybridMultilevel"/>
    <w:tmpl w:val="80689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B5FB8"/>
    <w:multiLevelType w:val="hybridMultilevel"/>
    <w:tmpl w:val="D30851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12331"/>
    <w:multiLevelType w:val="hybridMultilevel"/>
    <w:tmpl w:val="A6A809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43775"/>
    <w:multiLevelType w:val="hybridMultilevel"/>
    <w:tmpl w:val="792E4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933B57"/>
    <w:multiLevelType w:val="hybridMultilevel"/>
    <w:tmpl w:val="7EA05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A15DD1"/>
    <w:multiLevelType w:val="hybridMultilevel"/>
    <w:tmpl w:val="EE04C3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91BC5"/>
    <w:multiLevelType w:val="hybridMultilevel"/>
    <w:tmpl w:val="1E82E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83127F"/>
    <w:multiLevelType w:val="hybridMultilevel"/>
    <w:tmpl w:val="6F64A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F1B2C"/>
    <w:multiLevelType w:val="hybridMultilevel"/>
    <w:tmpl w:val="2E1AE8C6"/>
    <w:lvl w:ilvl="0" w:tplc="043489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1"/>
  </w:num>
  <w:num w:numId="2">
    <w:abstractNumId w:val="14"/>
  </w:num>
  <w:num w:numId="3">
    <w:abstractNumId w:val="33"/>
  </w:num>
  <w:num w:numId="4">
    <w:abstractNumId w:val="19"/>
  </w:num>
  <w:num w:numId="5">
    <w:abstractNumId w:val="24"/>
  </w:num>
  <w:num w:numId="6">
    <w:abstractNumId w:val="3"/>
  </w:num>
  <w:num w:numId="7">
    <w:abstractNumId w:val="18"/>
  </w:num>
  <w:num w:numId="8">
    <w:abstractNumId w:val="6"/>
  </w:num>
  <w:num w:numId="9">
    <w:abstractNumId w:val="37"/>
  </w:num>
  <w:num w:numId="10">
    <w:abstractNumId w:val="30"/>
  </w:num>
  <w:num w:numId="11">
    <w:abstractNumId w:val="13"/>
  </w:num>
  <w:num w:numId="12">
    <w:abstractNumId w:val="9"/>
  </w:num>
  <w:num w:numId="13">
    <w:abstractNumId w:val="32"/>
  </w:num>
  <w:num w:numId="14">
    <w:abstractNumId w:val="29"/>
  </w:num>
  <w:num w:numId="15">
    <w:abstractNumId w:val="50"/>
  </w:num>
  <w:num w:numId="16">
    <w:abstractNumId w:val="47"/>
  </w:num>
  <w:num w:numId="17">
    <w:abstractNumId w:val="0"/>
  </w:num>
  <w:num w:numId="18">
    <w:abstractNumId w:val="39"/>
  </w:num>
  <w:num w:numId="19">
    <w:abstractNumId w:val="34"/>
  </w:num>
  <w:num w:numId="20">
    <w:abstractNumId w:val="22"/>
  </w:num>
  <w:num w:numId="21">
    <w:abstractNumId w:val="1"/>
  </w:num>
  <w:num w:numId="22">
    <w:abstractNumId w:val="21"/>
  </w:num>
  <w:num w:numId="23">
    <w:abstractNumId w:val="11"/>
  </w:num>
  <w:num w:numId="24">
    <w:abstractNumId w:val="40"/>
  </w:num>
  <w:num w:numId="25">
    <w:abstractNumId w:val="20"/>
  </w:num>
  <w:num w:numId="26">
    <w:abstractNumId w:val="42"/>
  </w:num>
  <w:num w:numId="27">
    <w:abstractNumId w:val="16"/>
  </w:num>
  <w:num w:numId="28">
    <w:abstractNumId w:val="7"/>
  </w:num>
  <w:num w:numId="29">
    <w:abstractNumId w:val="10"/>
  </w:num>
  <w:num w:numId="30">
    <w:abstractNumId w:val="4"/>
  </w:num>
  <w:num w:numId="31">
    <w:abstractNumId w:val="49"/>
  </w:num>
  <w:num w:numId="32">
    <w:abstractNumId w:val="31"/>
  </w:num>
  <w:num w:numId="33">
    <w:abstractNumId w:val="35"/>
  </w:num>
  <w:num w:numId="34">
    <w:abstractNumId w:val="25"/>
  </w:num>
  <w:num w:numId="35">
    <w:abstractNumId w:val="12"/>
  </w:num>
  <w:num w:numId="36">
    <w:abstractNumId w:val="8"/>
  </w:num>
  <w:num w:numId="37">
    <w:abstractNumId w:val="23"/>
  </w:num>
  <w:num w:numId="38">
    <w:abstractNumId w:val="45"/>
  </w:num>
  <w:num w:numId="39">
    <w:abstractNumId w:val="17"/>
  </w:num>
  <w:num w:numId="40">
    <w:abstractNumId w:val="44"/>
  </w:num>
  <w:num w:numId="41">
    <w:abstractNumId w:val="26"/>
  </w:num>
  <w:num w:numId="42">
    <w:abstractNumId w:val="38"/>
  </w:num>
  <w:num w:numId="43">
    <w:abstractNumId w:val="46"/>
  </w:num>
  <w:num w:numId="44">
    <w:abstractNumId w:val="28"/>
  </w:num>
  <w:num w:numId="45">
    <w:abstractNumId w:val="41"/>
  </w:num>
  <w:num w:numId="46">
    <w:abstractNumId w:val="5"/>
  </w:num>
  <w:num w:numId="47">
    <w:abstractNumId w:val="48"/>
  </w:num>
  <w:num w:numId="48">
    <w:abstractNumId w:val="2"/>
  </w:num>
  <w:num w:numId="49">
    <w:abstractNumId w:val="36"/>
  </w:num>
  <w:num w:numId="50">
    <w:abstractNumId w:val="27"/>
  </w:num>
  <w:num w:numId="51">
    <w:abstractNumId w:val="15"/>
  </w:num>
  <w:num w:numId="52">
    <w:abstractNumId w:val="4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18E"/>
    <w:rsid w:val="000472A6"/>
    <w:rsid w:val="00067DF5"/>
    <w:rsid w:val="00085F64"/>
    <w:rsid w:val="000D1CE1"/>
    <w:rsid w:val="00151422"/>
    <w:rsid w:val="00176F9C"/>
    <w:rsid w:val="001F43E3"/>
    <w:rsid w:val="001F48EE"/>
    <w:rsid w:val="00261C0E"/>
    <w:rsid w:val="0029532B"/>
    <w:rsid w:val="00295EF3"/>
    <w:rsid w:val="002A1228"/>
    <w:rsid w:val="002A7D3D"/>
    <w:rsid w:val="002B255F"/>
    <w:rsid w:val="002C691D"/>
    <w:rsid w:val="002D677A"/>
    <w:rsid w:val="002E653D"/>
    <w:rsid w:val="002F0F55"/>
    <w:rsid w:val="00301A8E"/>
    <w:rsid w:val="00323DAC"/>
    <w:rsid w:val="00331B0C"/>
    <w:rsid w:val="00371AED"/>
    <w:rsid w:val="003D2654"/>
    <w:rsid w:val="003F04EF"/>
    <w:rsid w:val="00405861"/>
    <w:rsid w:val="0040750F"/>
    <w:rsid w:val="00412D46"/>
    <w:rsid w:val="004A2F48"/>
    <w:rsid w:val="004B183A"/>
    <w:rsid w:val="004F344A"/>
    <w:rsid w:val="00554E28"/>
    <w:rsid w:val="00575669"/>
    <w:rsid w:val="00594CC8"/>
    <w:rsid w:val="005C5B03"/>
    <w:rsid w:val="005D6029"/>
    <w:rsid w:val="005E73AF"/>
    <w:rsid w:val="005F6703"/>
    <w:rsid w:val="00610547"/>
    <w:rsid w:val="00613178"/>
    <w:rsid w:val="00675EA0"/>
    <w:rsid w:val="00681491"/>
    <w:rsid w:val="00686279"/>
    <w:rsid w:val="006F1567"/>
    <w:rsid w:val="007107B0"/>
    <w:rsid w:val="0073496E"/>
    <w:rsid w:val="007368B5"/>
    <w:rsid w:val="00760D63"/>
    <w:rsid w:val="007709D1"/>
    <w:rsid w:val="007978F9"/>
    <w:rsid w:val="007E16C3"/>
    <w:rsid w:val="007E3302"/>
    <w:rsid w:val="0081386F"/>
    <w:rsid w:val="00844AE4"/>
    <w:rsid w:val="0088618E"/>
    <w:rsid w:val="00897066"/>
    <w:rsid w:val="008C0FC9"/>
    <w:rsid w:val="008E45D6"/>
    <w:rsid w:val="0091712D"/>
    <w:rsid w:val="009A6198"/>
    <w:rsid w:val="009E3465"/>
    <w:rsid w:val="009E741C"/>
    <w:rsid w:val="00A16AD1"/>
    <w:rsid w:val="00A35EC0"/>
    <w:rsid w:val="00A76B36"/>
    <w:rsid w:val="00A85946"/>
    <w:rsid w:val="00AA1038"/>
    <w:rsid w:val="00AE1C69"/>
    <w:rsid w:val="00B05FDB"/>
    <w:rsid w:val="00B40788"/>
    <w:rsid w:val="00B7487E"/>
    <w:rsid w:val="00B91E3E"/>
    <w:rsid w:val="00B96563"/>
    <w:rsid w:val="00BA0F41"/>
    <w:rsid w:val="00BA12E9"/>
    <w:rsid w:val="00BB0870"/>
    <w:rsid w:val="00BC2FE2"/>
    <w:rsid w:val="00C02D1D"/>
    <w:rsid w:val="00C50808"/>
    <w:rsid w:val="00C52037"/>
    <w:rsid w:val="00C64D34"/>
    <w:rsid w:val="00C673CF"/>
    <w:rsid w:val="00CA1A8B"/>
    <w:rsid w:val="00CC0F65"/>
    <w:rsid w:val="00CC5BDC"/>
    <w:rsid w:val="00CD789F"/>
    <w:rsid w:val="00CF21BF"/>
    <w:rsid w:val="00D2358D"/>
    <w:rsid w:val="00D607D9"/>
    <w:rsid w:val="00D61941"/>
    <w:rsid w:val="00D72D86"/>
    <w:rsid w:val="00DA6BCD"/>
    <w:rsid w:val="00DF3598"/>
    <w:rsid w:val="00E33E11"/>
    <w:rsid w:val="00E34C1C"/>
    <w:rsid w:val="00E44105"/>
    <w:rsid w:val="00E72D4B"/>
    <w:rsid w:val="00E76140"/>
    <w:rsid w:val="00E81D86"/>
    <w:rsid w:val="00E8485B"/>
    <w:rsid w:val="00EA2908"/>
    <w:rsid w:val="00EA5F00"/>
    <w:rsid w:val="00EC4D3F"/>
    <w:rsid w:val="00EC76BE"/>
    <w:rsid w:val="00F01A6A"/>
    <w:rsid w:val="00F27F63"/>
    <w:rsid w:val="00F332B6"/>
    <w:rsid w:val="00F3361E"/>
    <w:rsid w:val="00F45649"/>
    <w:rsid w:val="00F7072D"/>
    <w:rsid w:val="00F70B2A"/>
    <w:rsid w:val="00F72B8D"/>
    <w:rsid w:val="00F816A5"/>
    <w:rsid w:val="00FA09AD"/>
    <w:rsid w:val="00FB523E"/>
    <w:rsid w:val="00FC52F1"/>
    <w:rsid w:val="00FC5FAF"/>
    <w:rsid w:val="00FD4AC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91"/>
  </w:style>
  <w:style w:type="paragraph" w:styleId="1">
    <w:name w:val="heading 1"/>
    <w:basedOn w:val="a"/>
    <w:link w:val="10"/>
    <w:uiPriority w:val="9"/>
    <w:qFormat/>
    <w:rsid w:val="00897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3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A5F00"/>
    <w:pPr>
      <w:spacing w:after="120" w:line="276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5F00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97066"/>
    <w:rPr>
      <w:b/>
      <w:bCs/>
    </w:rPr>
  </w:style>
  <w:style w:type="paragraph" w:styleId="a6">
    <w:name w:val="Normal (Web)"/>
    <w:basedOn w:val="a"/>
    <w:uiPriority w:val="99"/>
    <w:semiHidden/>
    <w:unhideWhenUsed/>
    <w:rsid w:val="0089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472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3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">
    <w:name w:val="w"/>
    <w:basedOn w:val="a0"/>
    <w:rsid w:val="007978F9"/>
  </w:style>
  <w:style w:type="paragraph" w:styleId="a8">
    <w:name w:val="header"/>
    <w:basedOn w:val="a"/>
    <w:link w:val="a9"/>
    <w:uiPriority w:val="99"/>
    <w:unhideWhenUsed/>
    <w:rsid w:val="005C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5B03"/>
  </w:style>
  <w:style w:type="paragraph" w:styleId="aa">
    <w:name w:val="footer"/>
    <w:basedOn w:val="a"/>
    <w:link w:val="ab"/>
    <w:uiPriority w:val="99"/>
    <w:unhideWhenUsed/>
    <w:rsid w:val="005C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5B03"/>
  </w:style>
  <w:style w:type="paragraph" w:styleId="ac">
    <w:name w:val="List Paragraph"/>
    <w:basedOn w:val="a"/>
    <w:uiPriority w:val="99"/>
    <w:qFormat/>
    <w:rsid w:val="003D2654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DA6BC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A6BC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A6BCD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A6BCD"/>
    <w:pPr>
      <w:spacing w:after="100"/>
    </w:pPr>
  </w:style>
  <w:style w:type="paragraph" w:customStyle="1" w:styleId="12">
    <w:name w:val="Абзац списка1"/>
    <w:basedOn w:val="a"/>
    <w:uiPriority w:val="99"/>
    <w:semiHidden/>
    <w:rsid w:val="00067DF5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32">
    <w:name w:val="Абзац списка3"/>
    <w:basedOn w:val="a"/>
    <w:uiPriority w:val="99"/>
    <w:semiHidden/>
    <w:rsid w:val="007E3302"/>
    <w:pPr>
      <w:spacing w:after="200" w:line="360" w:lineRule="auto"/>
      <w:ind w:left="720" w:firstLine="851"/>
      <w:jc w:val="both"/>
    </w:pPr>
    <w:rPr>
      <w:rFonts w:ascii="Calibri" w:eastAsia="Times New Roman" w:hAnsi="Calibri" w:cs="Calibri"/>
    </w:rPr>
  </w:style>
  <w:style w:type="character" w:customStyle="1" w:styleId="tocnumber">
    <w:name w:val="toc_number"/>
    <w:basedOn w:val="a0"/>
    <w:rsid w:val="00E34C1C"/>
  </w:style>
  <w:style w:type="character" w:customStyle="1" w:styleId="ae">
    <w:name w:val="Символ сноски"/>
    <w:basedOn w:val="a0"/>
    <w:qFormat/>
    <w:rsid w:val="004B183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7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98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2%D0%B5%D0%B4%D0%B5%D0%BD%D0%B8%D0%B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90%D0%BB%D1%8C%D0%B1%D0%B5%D1%80%D1%82_%D0%91%D0%B0%D0%BD%D0%B4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3%D0%BD%D0%B8%D1%82%D0%B8%D0%B2%D0%BD%D0%BE%D1%81%D1%82%D1%8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0F43-5594-4E5E-B2CD-A43E6300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2019-09-11T16:26:00Z</dcterms:created>
  <dcterms:modified xsi:type="dcterms:W3CDTF">2020-05-15T23:21:00Z</dcterms:modified>
</cp:coreProperties>
</file>