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991"/>
        <w:tblW w:w="0" w:type="auto"/>
        <w:tblLook w:val="04A0"/>
      </w:tblPr>
      <w:tblGrid>
        <w:gridCol w:w="9345"/>
      </w:tblGrid>
      <w:tr w:rsidR="00B00266" w:rsidTr="00B00266">
        <w:tc>
          <w:tcPr>
            <w:tcW w:w="9345" w:type="dxa"/>
          </w:tcPr>
          <w:p w:rsidR="00B00266" w:rsidRPr="006E0DF3" w:rsidRDefault="00B00266" w:rsidP="00B00266">
            <w:pPr>
              <w:spacing w:line="360" w:lineRule="auto"/>
              <w:jc w:val="center"/>
              <w:rPr>
                <w:b/>
              </w:rPr>
            </w:pPr>
            <w:r w:rsidRPr="006E0DF3">
              <w:rPr>
                <w:b/>
              </w:rPr>
              <w:t>Название предмета</w:t>
            </w:r>
          </w:p>
        </w:tc>
      </w:tr>
      <w:tr w:rsidR="00B00266" w:rsidTr="00B00266">
        <w:tc>
          <w:tcPr>
            <w:tcW w:w="9345" w:type="dxa"/>
          </w:tcPr>
          <w:p w:rsidR="00B00266" w:rsidRPr="00182632" w:rsidRDefault="00B00266" w:rsidP="00B00266">
            <w:pPr>
              <w:spacing w:line="360" w:lineRule="auto"/>
              <w:jc w:val="both"/>
            </w:pPr>
            <w:r>
              <w:t>Древнегреческий язык</w:t>
            </w:r>
          </w:p>
        </w:tc>
      </w:tr>
      <w:tr w:rsidR="00B00266" w:rsidTr="00B00266">
        <w:tc>
          <w:tcPr>
            <w:tcW w:w="9345" w:type="dxa"/>
          </w:tcPr>
          <w:p w:rsidR="00B00266" w:rsidRPr="006E0DF3" w:rsidRDefault="00B00266" w:rsidP="00B00266">
            <w:pPr>
              <w:spacing w:line="360" w:lineRule="auto"/>
              <w:jc w:val="center"/>
              <w:rPr>
                <w:b/>
              </w:rPr>
            </w:pPr>
            <w:r w:rsidRPr="006E0DF3">
              <w:rPr>
                <w:b/>
              </w:rPr>
              <w:t>ФИО преподавателя</w:t>
            </w:r>
          </w:p>
        </w:tc>
      </w:tr>
      <w:tr w:rsidR="00B00266" w:rsidTr="00B00266">
        <w:tc>
          <w:tcPr>
            <w:tcW w:w="9345" w:type="dxa"/>
          </w:tcPr>
          <w:p w:rsidR="00B00266" w:rsidRPr="006E0DF3" w:rsidRDefault="00B00266" w:rsidP="00B00266">
            <w:pPr>
              <w:spacing w:line="360" w:lineRule="auto"/>
              <w:jc w:val="both"/>
            </w:pPr>
            <w:r>
              <w:t>Иерей Сергий Александрович Попов</w:t>
            </w:r>
          </w:p>
        </w:tc>
      </w:tr>
      <w:tr w:rsidR="00B00266" w:rsidTr="00B00266">
        <w:tc>
          <w:tcPr>
            <w:tcW w:w="9345" w:type="dxa"/>
          </w:tcPr>
          <w:p w:rsidR="00B00266" w:rsidRPr="006E0DF3" w:rsidRDefault="00B00266" w:rsidP="00B00266">
            <w:pPr>
              <w:spacing w:line="360" w:lineRule="auto"/>
              <w:jc w:val="center"/>
              <w:rPr>
                <w:b/>
              </w:rPr>
            </w:pPr>
            <w:r w:rsidRPr="006E0DF3">
              <w:rPr>
                <w:b/>
              </w:rPr>
              <w:t>Электронная почта преподавателя</w:t>
            </w:r>
          </w:p>
        </w:tc>
      </w:tr>
      <w:tr w:rsidR="00B00266" w:rsidTr="00B00266">
        <w:tc>
          <w:tcPr>
            <w:tcW w:w="9345" w:type="dxa"/>
          </w:tcPr>
          <w:p w:rsidR="00B00266" w:rsidRPr="00182632" w:rsidRDefault="00FB552F" w:rsidP="00B00266">
            <w:pPr>
              <w:spacing w:line="360" w:lineRule="auto"/>
              <w:rPr>
                <w:lang w:val="en-US"/>
              </w:rPr>
            </w:pPr>
            <w:hyperlink r:id="rId7" w:history="1">
              <w:r w:rsidR="00B00266" w:rsidRPr="00290301">
                <w:rPr>
                  <w:rStyle w:val="a9"/>
                  <w:lang w:val="en-US"/>
                </w:rPr>
                <w:t>serezhapopov.88@yandex.ru</w:t>
              </w:r>
            </w:hyperlink>
          </w:p>
        </w:tc>
      </w:tr>
    </w:tbl>
    <w:p w:rsidR="006E0DF3" w:rsidRDefault="006E0DF3"/>
    <w:p w:rsidR="006E0DF3" w:rsidRPr="00B00266" w:rsidRDefault="00FB552F">
      <w:r>
        <w:pict>
          <v:rect id="_x0000_i1025" style="width:0;height:1.5pt" o:hralign="center" o:hrstd="t" o:hr="t" fillcolor="#a0a0a0" stroked="f"/>
        </w:pict>
      </w:r>
    </w:p>
    <w:p w:rsidR="006E0DF3" w:rsidRPr="00B00266" w:rsidRDefault="006E0DF3" w:rsidP="00B00266">
      <w:pPr>
        <w:jc w:val="center"/>
      </w:pPr>
      <w:r w:rsidRPr="00B00266">
        <w:t>Теоретическая часть</w:t>
      </w:r>
    </w:p>
    <w:p w:rsidR="00B00266" w:rsidRPr="00B00266" w:rsidRDefault="00FB552F" w:rsidP="00B00266">
      <w:r>
        <w:pict>
          <v:rect id="_x0000_i1026" style="width:0;height:1.5pt" o:hralign="center" o:hrstd="t" o:hr="t" fillcolor="#a0a0a0" stroked="f"/>
        </w:pict>
      </w:r>
    </w:p>
    <w:p w:rsidR="006E0DF3" w:rsidRDefault="006E0DF3" w:rsidP="006E0DF3">
      <w:pPr>
        <w:jc w:val="center"/>
        <w:rPr>
          <w:u w:val="single"/>
        </w:rPr>
      </w:pPr>
      <w:r w:rsidRPr="006E0DF3">
        <w:rPr>
          <w:u w:val="single"/>
        </w:rPr>
        <w:t>Тема занятия</w:t>
      </w:r>
      <w:r w:rsidR="005777E6">
        <w:rPr>
          <w:u w:val="single"/>
        </w:rPr>
        <w:t xml:space="preserve"> №1</w:t>
      </w:r>
    </w:p>
    <w:p w:rsidR="003526A7" w:rsidRDefault="00B37F52" w:rsidP="006E0DF3">
      <w:pPr>
        <w:jc w:val="center"/>
        <w:rPr>
          <w:u w:val="single"/>
        </w:rPr>
      </w:pPr>
      <w:r>
        <w:rPr>
          <w:u w:val="single"/>
        </w:rPr>
        <w:t>Отче наш</w:t>
      </w:r>
    </w:p>
    <w:p w:rsidR="00B00266" w:rsidRPr="00B00266" w:rsidRDefault="00FB552F" w:rsidP="00B00266">
      <w:r>
        <w:pict>
          <v:rect id="_x0000_i1027" style="width:0;height:1.5pt" o:hralign="center" o:hrstd="t" o:hr="t" fillcolor="#a0a0a0" stroked="f"/>
        </w:pict>
      </w:r>
    </w:p>
    <w:p w:rsidR="006E0DF3" w:rsidRPr="00B00266" w:rsidRDefault="006E0DF3" w:rsidP="00B00266">
      <w:pPr>
        <w:jc w:val="center"/>
      </w:pPr>
      <w:r w:rsidRPr="00B00266">
        <w:t>Практическая часть</w:t>
      </w:r>
    </w:p>
    <w:p w:rsidR="00B00266" w:rsidRPr="00B00266" w:rsidRDefault="00FB552F" w:rsidP="00B00266">
      <w:r>
        <w:pict>
          <v:rect id="_x0000_i1028" style="width:0;height:1.5pt" o:hralign="center" o:hrstd="t" o:hr="t" fillcolor="#a0a0a0" stroked="f"/>
        </w:pict>
      </w:r>
    </w:p>
    <w:p w:rsidR="006E0DF3" w:rsidRDefault="006E0DF3" w:rsidP="006E0DF3">
      <w:pPr>
        <w:jc w:val="center"/>
        <w:rPr>
          <w:u w:val="single"/>
        </w:rPr>
      </w:pPr>
      <w:r w:rsidRPr="006E0DF3">
        <w:rPr>
          <w:u w:val="single"/>
        </w:rPr>
        <w:t>Задание</w:t>
      </w:r>
    </w:p>
    <w:p w:rsidR="000142E3" w:rsidRDefault="003526A7" w:rsidP="002B725A">
      <w:pPr>
        <w:jc w:val="center"/>
      </w:pPr>
      <w:r>
        <w:t xml:space="preserve">Прочитать </w:t>
      </w:r>
      <w:r w:rsidR="00B37F52">
        <w:t>«Отче наш»</w:t>
      </w:r>
      <w:r>
        <w:t xml:space="preserve"> на греческом языке</w:t>
      </w:r>
    </w:p>
    <w:p w:rsidR="00B37F52" w:rsidRPr="00B37F52" w:rsidRDefault="00B37F52" w:rsidP="00B37F52">
      <w:pPr>
        <w:spacing w:line="360" w:lineRule="auto"/>
        <w:jc w:val="both"/>
      </w:pPr>
      <w:r w:rsidRPr="00B37F52">
        <w:rPr>
          <w:lang w:val="el-GR"/>
        </w:rPr>
        <w:t>Πάτερ</w:t>
      </w:r>
      <w:r w:rsidRPr="00B37F52">
        <w:t xml:space="preserve"> </w:t>
      </w:r>
      <w:r w:rsidRPr="00B37F52">
        <w:rPr>
          <w:lang w:val="el-GR"/>
        </w:rPr>
        <w:t>ἡ</w:t>
      </w:r>
      <w:r w:rsidRPr="00B37F52">
        <w:t>µ</w:t>
      </w:r>
      <w:r w:rsidRPr="00B37F52">
        <w:rPr>
          <w:lang w:val="el-GR"/>
        </w:rPr>
        <w:t>ῶν</w:t>
      </w:r>
      <w:r w:rsidRPr="00B37F52">
        <w:t xml:space="preserve"> </w:t>
      </w:r>
      <w:r w:rsidRPr="00B37F52">
        <w:rPr>
          <w:lang w:val="el-GR"/>
        </w:rPr>
        <w:t>ὁ</w:t>
      </w:r>
      <w:r w:rsidRPr="00B37F52">
        <w:t xml:space="preserve"> </w:t>
      </w:r>
      <w:r w:rsidRPr="00B37F52">
        <w:rPr>
          <w:lang w:val="el-GR"/>
        </w:rPr>
        <w:t>ἐν</w:t>
      </w:r>
      <w:r w:rsidRPr="00B37F52">
        <w:t xml:space="preserve"> </w:t>
      </w:r>
      <w:r w:rsidRPr="00B37F52">
        <w:rPr>
          <w:lang w:val="el-GR"/>
        </w:rPr>
        <w:t>τοῖς</w:t>
      </w:r>
      <w:r w:rsidRPr="00B37F52">
        <w:t xml:space="preserve"> </w:t>
      </w:r>
      <w:r w:rsidRPr="00B37F52">
        <w:rPr>
          <w:lang w:val="el-GR"/>
        </w:rPr>
        <w:t>οὐρανοῖς</w:t>
      </w:r>
      <w:r w:rsidRPr="00B37F52">
        <w:t xml:space="preserve">, </w:t>
      </w:r>
      <w:r w:rsidRPr="00B37F52">
        <w:rPr>
          <w:lang w:val="el-GR"/>
        </w:rPr>
        <w:t>ἁγιασθήτω</w:t>
      </w:r>
      <w:r w:rsidRPr="00B37F52">
        <w:t xml:space="preserve"> </w:t>
      </w:r>
      <w:r w:rsidRPr="00B37F52">
        <w:rPr>
          <w:lang w:val="el-GR"/>
        </w:rPr>
        <w:t>τὸ</w:t>
      </w:r>
      <w:r w:rsidRPr="00B37F52">
        <w:t xml:space="preserve"> </w:t>
      </w:r>
      <w:r w:rsidRPr="00B37F52">
        <w:rPr>
          <w:lang w:val="el-GR"/>
        </w:rPr>
        <w:t>ὄνο</w:t>
      </w:r>
      <w:r w:rsidRPr="00B37F52">
        <w:t>µ</w:t>
      </w:r>
      <w:r w:rsidRPr="00B37F52">
        <w:rPr>
          <w:lang w:val="el-GR"/>
        </w:rPr>
        <w:t>ά</w:t>
      </w:r>
      <w:r w:rsidRPr="00B37F52">
        <w:t xml:space="preserve"> </w:t>
      </w:r>
      <w:r w:rsidRPr="00B37F52">
        <w:rPr>
          <w:lang w:val="el-GR"/>
        </w:rPr>
        <w:t>σου</w:t>
      </w:r>
      <w:r w:rsidRPr="00B37F52">
        <w:t xml:space="preserve">, </w:t>
      </w:r>
    </w:p>
    <w:p w:rsidR="00B37F52" w:rsidRPr="00B37F52" w:rsidRDefault="00B37F52" w:rsidP="00B37F52">
      <w:pPr>
        <w:spacing w:line="360" w:lineRule="auto"/>
        <w:jc w:val="both"/>
        <w:rPr>
          <w:lang w:val="el-GR"/>
        </w:rPr>
      </w:pPr>
      <w:r w:rsidRPr="00B37F52">
        <w:rPr>
          <w:lang w:val="el-GR"/>
        </w:rPr>
        <w:t xml:space="preserve">ἐλθέτω ἡ βασιλεία σου, </w:t>
      </w:r>
    </w:p>
    <w:p w:rsidR="00B37F52" w:rsidRPr="00B37F52" w:rsidRDefault="00B37F52" w:rsidP="00B37F52">
      <w:pPr>
        <w:spacing w:line="360" w:lineRule="auto"/>
        <w:jc w:val="both"/>
        <w:rPr>
          <w:lang w:val="el-GR"/>
        </w:rPr>
      </w:pPr>
      <w:r w:rsidRPr="00B37F52">
        <w:rPr>
          <w:lang w:val="el-GR"/>
        </w:rPr>
        <w:t xml:space="preserve">γενηθήτω τὸ θέληµά σου, ὡς ἐν οὐρανῷ καὶ ἐπὶ γῆς. </w:t>
      </w:r>
    </w:p>
    <w:p w:rsidR="00B37F52" w:rsidRPr="00B37F52" w:rsidRDefault="00B37F52" w:rsidP="00B37F52">
      <w:pPr>
        <w:spacing w:line="360" w:lineRule="auto"/>
        <w:jc w:val="both"/>
        <w:rPr>
          <w:lang w:val="el-GR"/>
        </w:rPr>
      </w:pPr>
      <w:r w:rsidRPr="00B37F52">
        <w:rPr>
          <w:lang w:val="el-GR"/>
        </w:rPr>
        <w:t xml:space="preserve">Τὸν ἄρτον ἡµῶν τὸν ἐπιούσιον δὸς ἡµῖν σήµερον· </w:t>
      </w:r>
    </w:p>
    <w:p w:rsidR="00B37F52" w:rsidRPr="00B37F52" w:rsidRDefault="00B37F52" w:rsidP="00B37F52">
      <w:pPr>
        <w:spacing w:line="360" w:lineRule="auto"/>
        <w:jc w:val="both"/>
        <w:rPr>
          <w:lang w:val="el-GR"/>
        </w:rPr>
      </w:pPr>
      <w:r w:rsidRPr="00B37F52">
        <w:rPr>
          <w:lang w:val="el-GR"/>
        </w:rPr>
        <w:t xml:space="preserve">καὶ ἄφες ἡµῖν τὰ ὀφειλήµατα ἡµῶν, </w:t>
      </w:r>
    </w:p>
    <w:p w:rsidR="00B37F52" w:rsidRPr="00B37F52" w:rsidRDefault="00B37F52" w:rsidP="00B37F52">
      <w:pPr>
        <w:spacing w:line="360" w:lineRule="auto"/>
        <w:jc w:val="both"/>
        <w:rPr>
          <w:lang w:val="el-GR"/>
        </w:rPr>
      </w:pPr>
      <w:r w:rsidRPr="00B37F52">
        <w:rPr>
          <w:lang w:val="el-GR"/>
        </w:rPr>
        <w:t xml:space="preserve">ὡς καὶ ἡµεῖς ἀφήκαµεν τοῖς ὀφειλέταις </w:t>
      </w:r>
    </w:p>
    <w:p w:rsidR="00B37F52" w:rsidRPr="00B37F52" w:rsidRDefault="00B37F52" w:rsidP="00B37F52">
      <w:pPr>
        <w:spacing w:line="360" w:lineRule="auto"/>
        <w:jc w:val="both"/>
        <w:rPr>
          <w:lang w:val="el-GR"/>
        </w:rPr>
      </w:pPr>
      <w:r w:rsidRPr="00B37F52">
        <w:rPr>
          <w:lang w:val="el-GR"/>
        </w:rPr>
        <w:t xml:space="preserve">ἡµῶν· καὶ µὴ εἰσενέγκῃς ἡµᾶς εἰς πειρασµόν, </w:t>
      </w:r>
    </w:p>
    <w:p w:rsidR="00B37F52" w:rsidRPr="00B37F52" w:rsidRDefault="00B37F52" w:rsidP="00B37F52">
      <w:pPr>
        <w:spacing w:line="360" w:lineRule="auto"/>
        <w:jc w:val="both"/>
        <w:rPr>
          <w:lang w:val="el-GR"/>
        </w:rPr>
      </w:pPr>
      <w:r w:rsidRPr="00B37F52">
        <w:rPr>
          <w:lang w:val="el-GR"/>
        </w:rPr>
        <w:t xml:space="preserve">ἀλλὰ ῥῦσαι ἡµᾶς </w:t>
      </w:r>
    </w:p>
    <w:p w:rsidR="003526A7" w:rsidRPr="005777E6" w:rsidRDefault="00B37F52" w:rsidP="00B37F52">
      <w:pPr>
        <w:spacing w:line="360" w:lineRule="auto"/>
        <w:jc w:val="both"/>
        <w:rPr>
          <w:lang w:val="el-GR"/>
        </w:rPr>
      </w:pPr>
      <w:r w:rsidRPr="00B37F52">
        <w:rPr>
          <w:lang w:val="el-GR"/>
        </w:rPr>
        <w:t>ἀπὸ τοῦ πονηροῦ.</w:t>
      </w:r>
    </w:p>
    <w:p w:rsidR="005777E6" w:rsidRPr="00634254" w:rsidRDefault="005777E6" w:rsidP="005777E6">
      <w:r>
        <w:pict>
          <v:rect id="_x0000_i1031" style="width:0;height:1.5pt" o:hralign="center" o:hrstd="t" o:hr="t" fillcolor="#a0a0a0" stroked="f"/>
        </w:pict>
      </w:r>
    </w:p>
    <w:p w:rsidR="005777E6" w:rsidRPr="005777E6" w:rsidRDefault="005777E6" w:rsidP="005777E6">
      <w:pPr>
        <w:jc w:val="center"/>
        <w:rPr>
          <w:u w:val="single"/>
          <w:lang w:val="el-GR"/>
        </w:rPr>
      </w:pPr>
      <w:r w:rsidRPr="006E0DF3">
        <w:rPr>
          <w:u w:val="single"/>
        </w:rPr>
        <w:lastRenderedPageBreak/>
        <w:t>Тема</w:t>
      </w:r>
      <w:r w:rsidRPr="005777E6">
        <w:rPr>
          <w:u w:val="single"/>
          <w:lang w:val="el-GR"/>
        </w:rPr>
        <w:t xml:space="preserve"> </w:t>
      </w:r>
      <w:r w:rsidRPr="006E0DF3">
        <w:rPr>
          <w:u w:val="single"/>
        </w:rPr>
        <w:t>занятия</w:t>
      </w:r>
      <w:r>
        <w:rPr>
          <w:u w:val="single"/>
        </w:rPr>
        <w:t xml:space="preserve"> №2</w:t>
      </w:r>
    </w:p>
    <w:p w:rsidR="005777E6" w:rsidRDefault="005777E6" w:rsidP="005777E6">
      <w:pPr>
        <w:jc w:val="center"/>
        <w:rPr>
          <w:u w:val="single"/>
        </w:rPr>
      </w:pPr>
      <w:r>
        <w:rPr>
          <w:u w:val="single"/>
        </w:rPr>
        <w:t>Символ веры</w:t>
      </w:r>
    </w:p>
    <w:p w:rsidR="005777E6" w:rsidRPr="00634254" w:rsidRDefault="005777E6" w:rsidP="005777E6">
      <w:r>
        <w:pict>
          <v:rect id="_x0000_i1029" style="width:0;height:1.5pt" o:hralign="center" o:hrstd="t" o:hr="t" fillcolor="#a0a0a0" stroked="f"/>
        </w:pict>
      </w:r>
    </w:p>
    <w:p w:rsidR="005777E6" w:rsidRPr="00634254" w:rsidRDefault="005777E6" w:rsidP="005777E6">
      <w:pPr>
        <w:jc w:val="center"/>
      </w:pPr>
      <w:r w:rsidRPr="00634254">
        <w:t>Практическая часть</w:t>
      </w:r>
    </w:p>
    <w:p w:rsidR="005777E6" w:rsidRPr="00634254" w:rsidRDefault="005777E6" w:rsidP="005777E6">
      <w:r>
        <w:pict>
          <v:rect id="_x0000_i1030" style="width:0;height:1.5pt" o:hralign="center" o:hrstd="t" o:hr="t" fillcolor="#a0a0a0" stroked="f"/>
        </w:pict>
      </w:r>
    </w:p>
    <w:p w:rsidR="005777E6" w:rsidRDefault="005777E6" w:rsidP="005777E6">
      <w:pPr>
        <w:jc w:val="center"/>
        <w:rPr>
          <w:u w:val="single"/>
        </w:rPr>
      </w:pPr>
      <w:r w:rsidRPr="006E0DF3">
        <w:rPr>
          <w:u w:val="single"/>
        </w:rPr>
        <w:t>Задание</w:t>
      </w:r>
    </w:p>
    <w:p w:rsidR="005777E6" w:rsidRDefault="005777E6" w:rsidP="005777E6">
      <w:pPr>
        <w:jc w:val="center"/>
      </w:pPr>
      <w:r>
        <w:t>Прочитать Символ веры на греческом языке</w:t>
      </w:r>
    </w:p>
    <w:p w:rsidR="005777E6" w:rsidRPr="003526A7" w:rsidRDefault="005777E6" w:rsidP="005777E6">
      <w:pPr>
        <w:pStyle w:val="a4"/>
        <w:numPr>
          <w:ilvl w:val="0"/>
          <w:numId w:val="8"/>
        </w:numPr>
        <w:spacing w:line="360" w:lineRule="auto"/>
        <w:ind w:left="709"/>
        <w:jc w:val="both"/>
        <w:rPr>
          <w:lang w:val="el-GR"/>
        </w:rPr>
      </w:pPr>
      <w:r w:rsidRPr="003526A7">
        <w:rPr>
          <w:lang w:val="el-GR"/>
        </w:rPr>
        <w:t>Πιστεύω εἰς ἕνα Θεόν, Πατέρα, Παντοκράτορα, ποιητήν οὐρανού καί γῆς, ὁρατῶν τε πάντων καί ἀοράτων.</w:t>
      </w:r>
    </w:p>
    <w:p w:rsidR="005777E6" w:rsidRPr="003526A7" w:rsidRDefault="005777E6" w:rsidP="005777E6">
      <w:pPr>
        <w:pStyle w:val="a4"/>
        <w:numPr>
          <w:ilvl w:val="0"/>
          <w:numId w:val="8"/>
        </w:numPr>
        <w:spacing w:line="360" w:lineRule="auto"/>
        <w:ind w:left="709"/>
        <w:jc w:val="both"/>
        <w:rPr>
          <w:lang w:val="el-GR"/>
        </w:rPr>
      </w:pPr>
      <w:r w:rsidRPr="003526A7">
        <w:rPr>
          <w:lang w:val="el-GR"/>
        </w:rPr>
        <w:t>Καὶ εἰς ἕνα κύριον Ἰησοῦν Χριστόν, τὸν υἱὸν τοῦ θεοῦ τὸν μονογενῆ, τὸν ἐκ τοῦ πατρὸς γεννηθέντα πρὸ πάντων τῶν αἰώνων φῶς ἐκ φωτός, θεὸν ἀληθινὸν ἐκ θεοῦ ἀληθινοῦ, γεννηθέντα, οὐ ποιηθέντα, ὁμοούσιον τῷ πατρί, δι’ οὗ τὰ πάντα ἐγένετο·</w:t>
      </w:r>
    </w:p>
    <w:p w:rsidR="005777E6" w:rsidRPr="003526A7" w:rsidRDefault="005777E6" w:rsidP="005777E6">
      <w:pPr>
        <w:pStyle w:val="a4"/>
        <w:numPr>
          <w:ilvl w:val="0"/>
          <w:numId w:val="8"/>
        </w:numPr>
        <w:spacing w:line="360" w:lineRule="auto"/>
        <w:ind w:left="709"/>
        <w:jc w:val="both"/>
        <w:rPr>
          <w:lang w:val="el-GR"/>
        </w:rPr>
      </w:pPr>
      <w:r w:rsidRPr="003526A7">
        <w:rPr>
          <w:lang w:val="el-GR"/>
        </w:rPr>
        <w:t>τὸν δι’ ἡμᾶς τοὺς ἀνθρώπους καὶ διὰ τὴν ἡμετέραν σωτηρίαν κατελθόντα ἐκ τῶν οὐρανῶν καὶ σαρκωθέντα ἐκ πνεύματος ἁγίου καὶ Μαρίας τῆς παρθένου καὶ ἐνανθρωπήσαντα·</w:t>
      </w:r>
    </w:p>
    <w:p w:rsidR="005777E6" w:rsidRPr="003526A7" w:rsidRDefault="005777E6" w:rsidP="005777E6">
      <w:pPr>
        <w:pStyle w:val="a4"/>
        <w:numPr>
          <w:ilvl w:val="0"/>
          <w:numId w:val="8"/>
        </w:numPr>
        <w:spacing w:line="360" w:lineRule="auto"/>
        <w:ind w:left="709"/>
        <w:jc w:val="both"/>
        <w:rPr>
          <w:lang w:val="el-GR"/>
        </w:rPr>
      </w:pPr>
      <w:r w:rsidRPr="003526A7">
        <w:rPr>
          <w:lang w:val="el-GR"/>
        </w:rPr>
        <w:t>σταυρωθέντα τε ὑπὲρ ἡμῶν ἐπὶ Ποντίου Πιλάτου καὶ παθόντα καὶ ταφέντα·</w:t>
      </w:r>
    </w:p>
    <w:p w:rsidR="005777E6" w:rsidRPr="003526A7" w:rsidRDefault="005777E6" w:rsidP="005777E6">
      <w:pPr>
        <w:pStyle w:val="a4"/>
        <w:numPr>
          <w:ilvl w:val="0"/>
          <w:numId w:val="8"/>
        </w:numPr>
        <w:spacing w:line="360" w:lineRule="auto"/>
        <w:ind w:left="709"/>
        <w:jc w:val="both"/>
        <w:rPr>
          <w:lang w:val="el-GR"/>
        </w:rPr>
      </w:pPr>
      <w:r w:rsidRPr="003526A7">
        <w:rPr>
          <w:lang w:val="el-GR"/>
        </w:rPr>
        <w:t>καὶ ἀναστάντα τῇ τρίτῃ ἡμέρᾳ κατὰ τὰς Γραφάς·</w:t>
      </w:r>
    </w:p>
    <w:p w:rsidR="005777E6" w:rsidRPr="003526A7" w:rsidRDefault="005777E6" w:rsidP="005777E6">
      <w:pPr>
        <w:pStyle w:val="a4"/>
        <w:numPr>
          <w:ilvl w:val="0"/>
          <w:numId w:val="8"/>
        </w:numPr>
        <w:spacing w:line="360" w:lineRule="auto"/>
        <w:ind w:left="709"/>
        <w:jc w:val="both"/>
        <w:rPr>
          <w:lang w:val="el-GR"/>
        </w:rPr>
      </w:pPr>
      <w:r w:rsidRPr="003526A7">
        <w:rPr>
          <w:lang w:val="el-GR"/>
        </w:rPr>
        <w:t>καὶ ἀνελθόντα εἰς τοὺς Οὐρανοὺς καὶ καθεζόμενον ἐν δεξιᾷ τοῦ Πατρός·</w:t>
      </w:r>
    </w:p>
    <w:p w:rsidR="005777E6" w:rsidRPr="003526A7" w:rsidRDefault="005777E6" w:rsidP="005777E6">
      <w:pPr>
        <w:pStyle w:val="a4"/>
        <w:numPr>
          <w:ilvl w:val="0"/>
          <w:numId w:val="8"/>
        </w:numPr>
        <w:spacing w:line="360" w:lineRule="auto"/>
        <w:ind w:left="709"/>
        <w:jc w:val="both"/>
        <w:rPr>
          <w:lang w:val="el-GR"/>
        </w:rPr>
      </w:pPr>
      <w:r w:rsidRPr="003526A7">
        <w:rPr>
          <w:lang w:val="el-GR"/>
        </w:rPr>
        <w:t>καὶ πάλιν ἐρχόμενον μετὰ δόξης κρῖναι ζώντας καὶ νεκρούς, οὗ τῆς Βασιλείας οὐκ ἔσται τέλος.</w:t>
      </w:r>
    </w:p>
    <w:p w:rsidR="005777E6" w:rsidRPr="003526A7" w:rsidRDefault="005777E6" w:rsidP="005777E6">
      <w:pPr>
        <w:pStyle w:val="a4"/>
        <w:numPr>
          <w:ilvl w:val="0"/>
          <w:numId w:val="8"/>
        </w:numPr>
        <w:spacing w:line="360" w:lineRule="auto"/>
        <w:ind w:left="709"/>
        <w:jc w:val="both"/>
        <w:rPr>
          <w:lang w:val="el-GR"/>
        </w:rPr>
      </w:pPr>
      <w:r w:rsidRPr="003526A7">
        <w:rPr>
          <w:lang w:val="el-GR"/>
        </w:rPr>
        <w:t>Καί εἰς τό Πνεῦμα τό Ἅγιον, τό κύριον, τό ζωοποιόν, τό ἐκ τοῦ Πατρός ἐκπορευόμενον, τό σύν Πατρί καί Υἱῶ συμπροσκυνούμενον καί συνδοξαζόμενον, το λαλῆσαν διά τῶν Προφητῶν.</w:t>
      </w:r>
    </w:p>
    <w:p w:rsidR="005777E6" w:rsidRPr="003526A7" w:rsidRDefault="005777E6" w:rsidP="005777E6">
      <w:pPr>
        <w:pStyle w:val="a4"/>
        <w:numPr>
          <w:ilvl w:val="0"/>
          <w:numId w:val="8"/>
        </w:numPr>
        <w:spacing w:line="360" w:lineRule="auto"/>
        <w:ind w:left="709"/>
        <w:jc w:val="both"/>
        <w:rPr>
          <w:lang w:val="el-GR"/>
        </w:rPr>
      </w:pPr>
      <w:r w:rsidRPr="003526A7">
        <w:rPr>
          <w:lang w:val="el-GR"/>
        </w:rPr>
        <w:t>Εἰς μίαν, Ἁγίαν, Καθολικὴν καὶ Ἀποστολικὴν Ἐκκλησίαν.</w:t>
      </w:r>
    </w:p>
    <w:p w:rsidR="005777E6" w:rsidRPr="003526A7" w:rsidRDefault="005777E6" w:rsidP="005777E6">
      <w:pPr>
        <w:pStyle w:val="a4"/>
        <w:numPr>
          <w:ilvl w:val="0"/>
          <w:numId w:val="8"/>
        </w:numPr>
        <w:spacing w:line="360" w:lineRule="auto"/>
        <w:ind w:left="709"/>
        <w:jc w:val="both"/>
        <w:rPr>
          <w:lang w:val="el-GR"/>
        </w:rPr>
      </w:pPr>
      <w:r w:rsidRPr="003526A7">
        <w:rPr>
          <w:lang w:val="el-GR"/>
        </w:rPr>
        <w:t>Ὁμολογῶ ἕν Βάπτισμα εἰς ἄφεσιν ἁμαρτιῶν·</w:t>
      </w:r>
    </w:p>
    <w:p w:rsidR="005777E6" w:rsidRDefault="005777E6" w:rsidP="005777E6">
      <w:pPr>
        <w:pStyle w:val="a4"/>
        <w:numPr>
          <w:ilvl w:val="0"/>
          <w:numId w:val="8"/>
        </w:numPr>
        <w:spacing w:line="360" w:lineRule="auto"/>
        <w:ind w:left="709"/>
        <w:jc w:val="both"/>
      </w:pPr>
      <w:r>
        <w:t>προσδοκῶ ἀνάστασιν νεκρῶν</w:t>
      </w:r>
    </w:p>
    <w:p w:rsidR="005777E6" w:rsidRPr="006E0DF3" w:rsidRDefault="005777E6" w:rsidP="005777E6">
      <w:pPr>
        <w:pStyle w:val="a4"/>
        <w:numPr>
          <w:ilvl w:val="0"/>
          <w:numId w:val="8"/>
        </w:numPr>
        <w:spacing w:line="360" w:lineRule="auto"/>
        <w:ind w:left="709"/>
        <w:jc w:val="both"/>
      </w:pPr>
      <w:r w:rsidRPr="003526A7">
        <w:rPr>
          <w:lang w:val="el-GR"/>
        </w:rPr>
        <w:t xml:space="preserve">καὶ ζωὴν τοῦ μέλλοντος αἰῶνος. </w:t>
      </w:r>
      <w:r>
        <w:t>Ἀμήν.</w:t>
      </w:r>
    </w:p>
    <w:p w:rsidR="005777E6" w:rsidRPr="005777E6" w:rsidRDefault="005777E6" w:rsidP="00B37F52">
      <w:pPr>
        <w:spacing w:line="360" w:lineRule="auto"/>
        <w:jc w:val="both"/>
      </w:pPr>
    </w:p>
    <w:sectPr w:rsidR="005777E6" w:rsidRPr="005777E6" w:rsidSect="00986D2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B55" w:rsidRDefault="00B05B55" w:rsidP="00441EBE">
      <w:pPr>
        <w:spacing w:after="0" w:line="240" w:lineRule="auto"/>
      </w:pPr>
      <w:r>
        <w:separator/>
      </w:r>
    </w:p>
  </w:endnote>
  <w:endnote w:type="continuationSeparator" w:id="0">
    <w:p w:rsidR="00B05B55" w:rsidRDefault="00B05B55" w:rsidP="00441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86" w:rsidRDefault="00CE2F8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280501"/>
      <w:docPartObj>
        <w:docPartGallery w:val="Page Numbers (Bottom of Page)"/>
        <w:docPartUnique/>
      </w:docPartObj>
    </w:sdtPr>
    <w:sdtEndPr>
      <w:rPr>
        <w:sz w:val="24"/>
      </w:rPr>
    </w:sdtEndPr>
    <w:sdtContent>
      <w:p w:rsidR="00CE2F86" w:rsidRPr="00441EBE" w:rsidRDefault="00FB552F">
        <w:pPr>
          <w:pStyle w:val="a7"/>
          <w:jc w:val="right"/>
          <w:rPr>
            <w:sz w:val="24"/>
          </w:rPr>
        </w:pPr>
        <w:r w:rsidRPr="00441EBE">
          <w:rPr>
            <w:sz w:val="24"/>
          </w:rPr>
          <w:fldChar w:fldCharType="begin"/>
        </w:r>
        <w:r w:rsidR="00CE2F86" w:rsidRPr="00441EBE">
          <w:rPr>
            <w:sz w:val="24"/>
          </w:rPr>
          <w:instrText>PAGE   \* MERGEFORMAT</w:instrText>
        </w:r>
        <w:r w:rsidRPr="00441EBE">
          <w:rPr>
            <w:sz w:val="24"/>
          </w:rPr>
          <w:fldChar w:fldCharType="separate"/>
        </w:r>
        <w:r w:rsidR="005777E6">
          <w:rPr>
            <w:noProof/>
            <w:sz w:val="24"/>
          </w:rPr>
          <w:t>2</w:t>
        </w:r>
        <w:r w:rsidRPr="00441EBE">
          <w:rPr>
            <w:sz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86" w:rsidRDefault="00CE2F8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B55" w:rsidRDefault="00B05B55" w:rsidP="00441EBE">
      <w:pPr>
        <w:spacing w:after="0" w:line="240" w:lineRule="auto"/>
      </w:pPr>
      <w:r>
        <w:separator/>
      </w:r>
    </w:p>
  </w:footnote>
  <w:footnote w:type="continuationSeparator" w:id="0">
    <w:p w:rsidR="00B05B55" w:rsidRDefault="00B05B55" w:rsidP="00441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86" w:rsidRDefault="00CE2F8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86" w:rsidRDefault="00CE2F8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86" w:rsidRDefault="00CE2F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CC1"/>
    <w:multiLevelType w:val="hybridMultilevel"/>
    <w:tmpl w:val="7DFCB3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A3E38"/>
    <w:multiLevelType w:val="hybridMultilevel"/>
    <w:tmpl w:val="3C0E3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B3D8E"/>
    <w:multiLevelType w:val="hybridMultilevel"/>
    <w:tmpl w:val="64E2C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B04CB9"/>
    <w:multiLevelType w:val="hybridMultilevel"/>
    <w:tmpl w:val="5D281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CF01C7"/>
    <w:multiLevelType w:val="hybridMultilevel"/>
    <w:tmpl w:val="BFA6DC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521D5F"/>
    <w:multiLevelType w:val="hybridMultilevel"/>
    <w:tmpl w:val="F7AAE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5A050A"/>
    <w:multiLevelType w:val="hybridMultilevel"/>
    <w:tmpl w:val="BFA6DC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B53497"/>
    <w:multiLevelType w:val="hybridMultilevel"/>
    <w:tmpl w:val="6B8C65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F3423"/>
    <w:rsid w:val="000142E3"/>
    <w:rsid w:val="00082EF9"/>
    <w:rsid w:val="000A7E2D"/>
    <w:rsid w:val="000B1D00"/>
    <w:rsid w:val="000B3363"/>
    <w:rsid w:val="000E3CA3"/>
    <w:rsid w:val="000F7A1E"/>
    <w:rsid w:val="001122F4"/>
    <w:rsid w:val="00112F83"/>
    <w:rsid w:val="00154901"/>
    <w:rsid w:val="00172D4F"/>
    <w:rsid w:val="00180A5A"/>
    <w:rsid w:val="00182632"/>
    <w:rsid w:val="00182BF0"/>
    <w:rsid w:val="00186889"/>
    <w:rsid w:val="001A403F"/>
    <w:rsid w:val="001B1C98"/>
    <w:rsid w:val="001C6908"/>
    <w:rsid w:val="001D664A"/>
    <w:rsid w:val="001F3423"/>
    <w:rsid w:val="002213BD"/>
    <w:rsid w:val="002532A0"/>
    <w:rsid w:val="00253554"/>
    <w:rsid w:val="00287337"/>
    <w:rsid w:val="002A1C94"/>
    <w:rsid w:val="002B725A"/>
    <w:rsid w:val="002B728A"/>
    <w:rsid w:val="002D053D"/>
    <w:rsid w:val="002D3C42"/>
    <w:rsid w:val="00325558"/>
    <w:rsid w:val="00334B02"/>
    <w:rsid w:val="0035046A"/>
    <w:rsid w:val="003526A7"/>
    <w:rsid w:val="0036274E"/>
    <w:rsid w:val="00374CA0"/>
    <w:rsid w:val="003F60BA"/>
    <w:rsid w:val="00410E01"/>
    <w:rsid w:val="004123CC"/>
    <w:rsid w:val="00441EBE"/>
    <w:rsid w:val="00453E81"/>
    <w:rsid w:val="004668AF"/>
    <w:rsid w:val="00494ADC"/>
    <w:rsid w:val="004C11FC"/>
    <w:rsid w:val="004C2181"/>
    <w:rsid w:val="004C5D8B"/>
    <w:rsid w:val="004D5CD4"/>
    <w:rsid w:val="004E1076"/>
    <w:rsid w:val="0050054C"/>
    <w:rsid w:val="00555C6F"/>
    <w:rsid w:val="00563E9C"/>
    <w:rsid w:val="00573DD2"/>
    <w:rsid w:val="005777E6"/>
    <w:rsid w:val="0059410F"/>
    <w:rsid w:val="005A734E"/>
    <w:rsid w:val="005B5783"/>
    <w:rsid w:val="005D35D2"/>
    <w:rsid w:val="005D6172"/>
    <w:rsid w:val="005D6388"/>
    <w:rsid w:val="00626F2A"/>
    <w:rsid w:val="006331B6"/>
    <w:rsid w:val="00684751"/>
    <w:rsid w:val="006C4973"/>
    <w:rsid w:val="006D5F74"/>
    <w:rsid w:val="006E0DF3"/>
    <w:rsid w:val="006E5B25"/>
    <w:rsid w:val="006F59DB"/>
    <w:rsid w:val="0070316F"/>
    <w:rsid w:val="00713E62"/>
    <w:rsid w:val="00720C95"/>
    <w:rsid w:val="007476BF"/>
    <w:rsid w:val="00747DC8"/>
    <w:rsid w:val="007633B7"/>
    <w:rsid w:val="00764651"/>
    <w:rsid w:val="007722F9"/>
    <w:rsid w:val="007831BF"/>
    <w:rsid w:val="007A1035"/>
    <w:rsid w:val="007B2A2C"/>
    <w:rsid w:val="007E3238"/>
    <w:rsid w:val="008076FA"/>
    <w:rsid w:val="008232E9"/>
    <w:rsid w:val="00853ACF"/>
    <w:rsid w:val="00870F1C"/>
    <w:rsid w:val="00880CAB"/>
    <w:rsid w:val="008A5D63"/>
    <w:rsid w:val="008C70BA"/>
    <w:rsid w:val="008D2A64"/>
    <w:rsid w:val="009003EB"/>
    <w:rsid w:val="00900DB3"/>
    <w:rsid w:val="009328F2"/>
    <w:rsid w:val="00981932"/>
    <w:rsid w:val="009855DA"/>
    <w:rsid w:val="00986D2E"/>
    <w:rsid w:val="00990394"/>
    <w:rsid w:val="0099598B"/>
    <w:rsid w:val="009961DB"/>
    <w:rsid w:val="009F156E"/>
    <w:rsid w:val="009F60D1"/>
    <w:rsid w:val="009F65B2"/>
    <w:rsid w:val="00A206E4"/>
    <w:rsid w:val="00A23282"/>
    <w:rsid w:val="00A36377"/>
    <w:rsid w:val="00AB4B48"/>
    <w:rsid w:val="00AD5FFC"/>
    <w:rsid w:val="00AF1E8D"/>
    <w:rsid w:val="00B00266"/>
    <w:rsid w:val="00B057A5"/>
    <w:rsid w:val="00B05B55"/>
    <w:rsid w:val="00B33800"/>
    <w:rsid w:val="00B37F52"/>
    <w:rsid w:val="00B60F2F"/>
    <w:rsid w:val="00B70F05"/>
    <w:rsid w:val="00B730BB"/>
    <w:rsid w:val="00BA3318"/>
    <w:rsid w:val="00BB01F6"/>
    <w:rsid w:val="00BF524E"/>
    <w:rsid w:val="00C035F1"/>
    <w:rsid w:val="00C161A0"/>
    <w:rsid w:val="00C6354D"/>
    <w:rsid w:val="00C635D7"/>
    <w:rsid w:val="00CA4B01"/>
    <w:rsid w:val="00CD70BA"/>
    <w:rsid w:val="00CE2F86"/>
    <w:rsid w:val="00CF7031"/>
    <w:rsid w:val="00D47F37"/>
    <w:rsid w:val="00D72DA5"/>
    <w:rsid w:val="00D925EC"/>
    <w:rsid w:val="00DB2A15"/>
    <w:rsid w:val="00DB7127"/>
    <w:rsid w:val="00DD0385"/>
    <w:rsid w:val="00DF56D2"/>
    <w:rsid w:val="00E10C70"/>
    <w:rsid w:val="00E11DBC"/>
    <w:rsid w:val="00E271FF"/>
    <w:rsid w:val="00E33A41"/>
    <w:rsid w:val="00E43E3A"/>
    <w:rsid w:val="00E50A8D"/>
    <w:rsid w:val="00E50EA0"/>
    <w:rsid w:val="00E603C8"/>
    <w:rsid w:val="00E66CB1"/>
    <w:rsid w:val="00E7589A"/>
    <w:rsid w:val="00EB4AEB"/>
    <w:rsid w:val="00ED4A79"/>
    <w:rsid w:val="00ED6F53"/>
    <w:rsid w:val="00EE3B06"/>
    <w:rsid w:val="00EF1112"/>
    <w:rsid w:val="00EF2595"/>
    <w:rsid w:val="00EF4E1F"/>
    <w:rsid w:val="00F30937"/>
    <w:rsid w:val="00F41AAA"/>
    <w:rsid w:val="00F65820"/>
    <w:rsid w:val="00F84502"/>
    <w:rsid w:val="00FA43CA"/>
    <w:rsid w:val="00FA7456"/>
    <w:rsid w:val="00FB552F"/>
    <w:rsid w:val="00FD1E39"/>
    <w:rsid w:val="00FD3B46"/>
    <w:rsid w:val="00FE009B"/>
    <w:rsid w:val="00FE1CBC"/>
    <w:rsid w:val="00FF0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B725A"/>
    <w:pPr>
      <w:ind w:left="720"/>
      <w:contextualSpacing/>
    </w:pPr>
  </w:style>
  <w:style w:type="paragraph" w:styleId="a5">
    <w:name w:val="header"/>
    <w:basedOn w:val="a"/>
    <w:link w:val="a6"/>
    <w:uiPriority w:val="99"/>
    <w:unhideWhenUsed/>
    <w:rsid w:val="00441E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1EBE"/>
  </w:style>
  <w:style w:type="paragraph" w:styleId="a7">
    <w:name w:val="footer"/>
    <w:basedOn w:val="a"/>
    <w:link w:val="a8"/>
    <w:uiPriority w:val="99"/>
    <w:unhideWhenUsed/>
    <w:rsid w:val="00441E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EBE"/>
  </w:style>
  <w:style w:type="character" w:styleId="a9">
    <w:name w:val="Hyperlink"/>
    <w:basedOn w:val="a0"/>
    <w:uiPriority w:val="99"/>
    <w:unhideWhenUsed/>
    <w:rsid w:val="00C635D7"/>
    <w:rPr>
      <w:color w:val="0563C1" w:themeColor="hyperlink"/>
      <w:u w:val="single"/>
    </w:rPr>
  </w:style>
  <w:style w:type="paragraph" w:styleId="aa">
    <w:name w:val="No Spacing"/>
    <w:uiPriority w:val="1"/>
    <w:qFormat/>
    <w:rsid w:val="001D664A"/>
    <w:pPr>
      <w:spacing w:after="0" w:line="240" w:lineRule="auto"/>
      <w:jc w:val="both"/>
    </w:pPr>
    <w:rPr>
      <w:rFonts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15580">
      <w:bodyDiv w:val="1"/>
      <w:marLeft w:val="0"/>
      <w:marRight w:val="0"/>
      <w:marTop w:val="0"/>
      <w:marBottom w:val="0"/>
      <w:divBdr>
        <w:top w:val="none" w:sz="0" w:space="0" w:color="auto"/>
        <w:left w:val="none" w:sz="0" w:space="0" w:color="auto"/>
        <w:bottom w:val="none" w:sz="0" w:space="0" w:color="auto"/>
        <w:right w:val="none" w:sz="0" w:space="0" w:color="auto"/>
      </w:divBdr>
    </w:div>
    <w:div w:id="1563518075">
      <w:bodyDiv w:val="1"/>
      <w:marLeft w:val="0"/>
      <w:marRight w:val="0"/>
      <w:marTop w:val="0"/>
      <w:marBottom w:val="0"/>
      <w:divBdr>
        <w:top w:val="none" w:sz="0" w:space="0" w:color="auto"/>
        <w:left w:val="none" w:sz="0" w:space="0" w:color="auto"/>
        <w:bottom w:val="none" w:sz="0" w:space="0" w:color="auto"/>
        <w:right w:val="none" w:sz="0" w:space="0" w:color="auto"/>
      </w:divBdr>
      <w:divsChild>
        <w:div w:id="1918784801">
          <w:marLeft w:val="0"/>
          <w:marRight w:val="0"/>
          <w:marTop w:val="0"/>
          <w:marBottom w:val="0"/>
          <w:divBdr>
            <w:top w:val="none" w:sz="0" w:space="0" w:color="auto"/>
            <w:left w:val="none" w:sz="0" w:space="0" w:color="auto"/>
            <w:bottom w:val="none" w:sz="0" w:space="0" w:color="auto"/>
            <w:right w:val="none" w:sz="0" w:space="0" w:color="auto"/>
          </w:divBdr>
        </w:div>
        <w:div w:id="1994092359">
          <w:marLeft w:val="0"/>
          <w:marRight w:val="0"/>
          <w:marTop w:val="0"/>
          <w:marBottom w:val="0"/>
          <w:divBdr>
            <w:top w:val="none" w:sz="0" w:space="0" w:color="auto"/>
            <w:left w:val="none" w:sz="0" w:space="0" w:color="auto"/>
            <w:bottom w:val="none" w:sz="0" w:space="0" w:color="auto"/>
            <w:right w:val="none" w:sz="0" w:space="0" w:color="auto"/>
          </w:divBdr>
        </w:div>
        <w:div w:id="390543745">
          <w:marLeft w:val="0"/>
          <w:marRight w:val="0"/>
          <w:marTop w:val="0"/>
          <w:marBottom w:val="0"/>
          <w:divBdr>
            <w:top w:val="none" w:sz="0" w:space="0" w:color="auto"/>
            <w:left w:val="none" w:sz="0" w:space="0" w:color="auto"/>
            <w:bottom w:val="none" w:sz="0" w:space="0" w:color="auto"/>
            <w:right w:val="none" w:sz="0" w:space="0" w:color="auto"/>
          </w:divBdr>
        </w:div>
        <w:div w:id="509414473">
          <w:marLeft w:val="0"/>
          <w:marRight w:val="0"/>
          <w:marTop w:val="0"/>
          <w:marBottom w:val="0"/>
          <w:divBdr>
            <w:top w:val="none" w:sz="0" w:space="0" w:color="auto"/>
            <w:left w:val="none" w:sz="0" w:space="0" w:color="auto"/>
            <w:bottom w:val="none" w:sz="0" w:space="0" w:color="auto"/>
            <w:right w:val="none" w:sz="0" w:space="0" w:color="auto"/>
          </w:divBdr>
        </w:div>
        <w:div w:id="1413962810">
          <w:marLeft w:val="0"/>
          <w:marRight w:val="0"/>
          <w:marTop w:val="0"/>
          <w:marBottom w:val="0"/>
          <w:divBdr>
            <w:top w:val="none" w:sz="0" w:space="0" w:color="auto"/>
            <w:left w:val="none" w:sz="0" w:space="0" w:color="auto"/>
            <w:bottom w:val="none" w:sz="0" w:space="0" w:color="auto"/>
            <w:right w:val="none" w:sz="0" w:space="0" w:color="auto"/>
          </w:divBdr>
        </w:div>
        <w:div w:id="1286959224">
          <w:marLeft w:val="0"/>
          <w:marRight w:val="0"/>
          <w:marTop w:val="0"/>
          <w:marBottom w:val="0"/>
          <w:divBdr>
            <w:top w:val="none" w:sz="0" w:space="0" w:color="auto"/>
            <w:left w:val="none" w:sz="0" w:space="0" w:color="auto"/>
            <w:bottom w:val="none" w:sz="0" w:space="0" w:color="auto"/>
            <w:right w:val="none" w:sz="0" w:space="0" w:color="auto"/>
          </w:divBdr>
        </w:div>
      </w:divsChild>
    </w:div>
    <w:div w:id="2069450444">
      <w:bodyDiv w:val="1"/>
      <w:marLeft w:val="0"/>
      <w:marRight w:val="0"/>
      <w:marTop w:val="0"/>
      <w:marBottom w:val="0"/>
      <w:divBdr>
        <w:top w:val="none" w:sz="0" w:space="0" w:color="auto"/>
        <w:left w:val="none" w:sz="0" w:space="0" w:color="auto"/>
        <w:bottom w:val="none" w:sz="0" w:space="0" w:color="auto"/>
        <w:right w:val="none" w:sz="0" w:space="0" w:color="auto"/>
      </w:divBdr>
      <w:divsChild>
        <w:div w:id="1941990192">
          <w:marLeft w:val="0"/>
          <w:marRight w:val="0"/>
          <w:marTop w:val="0"/>
          <w:marBottom w:val="0"/>
          <w:divBdr>
            <w:top w:val="none" w:sz="0" w:space="0" w:color="auto"/>
            <w:left w:val="none" w:sz="0" w:space="0" w:color="auto"/>
            <w:bottom w:val="none" w:sz="0" w:space="0" w:color="auto"/>
            <w:right w:val="none" w:sz="0" w:space="0" w:color="auto"/>
          </w:divBdr>
        </w:div>
        <w:div w:id="1169061256">
          <w:marLeft w:val="0"/>
          <w:marRight w:val="0"/>
          <w:marTop w:val="0"/>
          <w:marBottom w:val="0"/>
          <w:divBdr>
            <w:top w:val="none" w:sz="0" w:space="0" w:color="auto"/>
            <w:left w:val="none" w:sz="0" w:space="0" w:color="auto"/>
            <w:bottom w:val="none" w:sz="0" w:space="0" w:color="auto"/>
            <w:right w:val="none" w:sz="0" w:space="0" w:color="auto"/>
          </w:divBdr>
        </w:div>
        <w:div w:id="197352241">
          <w:marLeft w:val="0"/>
          <w:marRight w:val="0"/>
          <w:marTop w:val="0"/>
          <w:marBottom w:val="0"/>
          <w:divBdr>
            <w:top w:val="none" w:sz="0" w:space="0" w:color="auto"/>
            <w:left w:val="none" w:sz="0" w:space="0" w:color="auto"/>
            <w:bottom w:val="none" w:sz="0" w:space="0" w:color="auto"/>
            <w:right w:val="none" w:sz="0" w:space="0" w:color="auto"/>
          </w:divBdr>
        </w:div>
        <w:div w:id="2030597032">
          <w:marLeft w:val="0"/>
          <w:marRight w:val="0"/>
          <w:marTop w:val="0"/>
          <w:marBottom w:val="0"/>
          <w:divBdr>
            <w:top w:val="none" w:sz="0" w:space="0" w:color="auto"/>
            <w:left w:val="none" w:sz="0" w:space="0" w:color="auto"/>
            <w:bottom w:val="none" w:sz="0" w:space="0" w:color="auto"/>
            <w:right w:val="none" w:sz="0" w:space="0" w:color="auto"/>
          </w:divBdr>
        </w:div>
        <w:div w:id="474568115">
          <w:marLeft w:val="0"/>
          <w:marRight w:val="0"/>
          <w:marTop w:val="0"/>
          <w:marBottom w:val="0"/>
          <w:divBdr>
            <w:top w:val="none" w:sz="0" w:space="0" w:color="auto"/>
            <w:left w:val="none" w:sz="0" w:space="0" w:color="auto"/>
            <w:bottom w:val="none" w:sz="0" w:space="0" w:color="auto"/>
            <w:right w:val="none" w:sz="0" w:space="0" w:color="auto"/>
          </w:divBdr>
        </w:div>
        <w:div w:id="1740714364">
          <w:marLeft w:val="0"/>
          <w:marRight w:val="0"/>
          <w:marTop w:val="0"/>
          <w:marBottom w:val="0"/>
          <w:divBdr>
            <w:top w:val="none" w:sz="0" w:space="0" w:color="auto"/>
            <w:left w:val="none" w:sz="0" w:space="0" w:color="auto"/>
            <w:bottom w:val="none" w:sz="0" w:space="0" w:color="auto"/>
            <w:right w:val="none" w:sz="0" w:space="0" w:color="auto"/>
          </w:divBdr>
        </w:div>
        <w:div w:id="211586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rezhapopov.88@yandex.ru"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277</Words>
  <Characters>1583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Чирихин</dc:creator>
  <cp:lastModifiedBy>User</cp:lastModifiedBy>
  <cp:revision>4</cp:revision>
  <dcterms:created xsi:type="dcterms:W3CDTF">2020-05-17T12:54:00Z</dcterms:created>
  <dcterms:modified xsi:type="dcterms:W3CDTF">2020-05-17T22:52:00Z</dcterms:modified>
</cp:coreProperties>
</file>