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0805" w:rsidTr="00230805">
        <w:tc>
          <w:tcPr>
            <w:tcW w:w="9345" w:type="dxa"/>
          </w:tcPr>
          <w:p w:rsidR="00230805" w:rsidRPr="006E0DF3" w:rsidRDefault="00230805" w:rsidP="0023080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30805" w:rsidTr="00230805">
        <w:tc>
          <w:tcPr>
            <w:tcW w:w="9345" w:type="dxa"/>
          </w:tcPr>
          <w:p w:rsidR="00230805" w:rsidRPr="006E0DF3" w:rsidRDefault="00230805" w:rsidP="00230805">
            <w:r>
              <w:t>История Русской Православной Церкви 3 курс</w:t>
            </w:r>
          </w:p>
        </w:tc>
      </w:tr>
      <w:tr w:rsidR="00230805" w:rsidTr="00230805">
        <w:trPr>
          <w:trHeight w:val="470"/>
        </w:trPr>
        <w:tc>
          <w:tcPr>
            <w:tcW w:w="9345" w:type="dxa"/>
          </w:tcPr>
          <w:p w:rsidR="00230805" w:rsidRPr="006E0DF3" w:rsidRDefault="00230805" w:rsidP="0023080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30805" w:rsidTr="00230805">
        <w:tc>
          <w:tcPr>
            <w:tcW w:w="9345" w:type="dxa"/>
          </w:tcPr>
          <w:p w:rsidR="00230805" w:rsidRPr="006E0DF3" w:rsidRDefault="00230805" w:rsidP="00230805">
            <w:r>
              <w:t>Протоиерей Алексий Сорокин</w:t>
            </w:r>
          </w:p>
        </w:tc>
      </w:tr>
      <w:tr w:rsidR="00230805" w:rsidTr="00230805">
        <w:tc>
          <w:tcPr>
            <w:tcW w:w="9345" w:type="dxa"/>
          </w:tcPr>
          <w:p w:rsidR="00230805" w:rsidRPr="006E0DF3" w:rsidRDefault="00230805" w:rsidP="0023080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30805" w:rsidTr="00230805">
        <w:tc>
          <w:tcPr>
            <w:tcW w:w="9345" w:type="dxa"/>
          </w:tcPr>
          <w:p w:rsidR="00230805" w:rsidRPr="00355887" w:rsidRDefault="00230805" w:rsidP="00230805">
            <w:r>
              <w:rPr>
                <w:lang w:val="en-US"/>
              </w:rPr>
              <w:t>Protas71@yandex.ru</w:t>
            </w:r>
          </w:p>
        </w:tc>
      </w:tr>
    </w:tbl>
    <w:p w:rsidR="006E0DF3" w:rsidRDefault="006E0DF3"/>
    <w:p w:rsidR="002B725A" w:rsidRPr="002B725A" w:rsidRDefault="002B725A" w:rsidP="006E0DF3">
      <w:pPr>
        <w:jc w:val="center"/>
        <w:rPr>
          <w:b/>
          <w:sz w:val="32"/>
        </w:rPr>
      </w:pPr>
      <w:bookmarkStart w:id="0" w:name="_GoBack"/>
      <w:r w:rsidRPr="002B725A">
        <w:rPr>
          <w:b/>
          <w:sz w:val="32"/>
        </w:rPr>
        <w:t>Для семинарских (практических) занятий:</w:t>
      </w:r>
    </w:p>
    <w:p w:rsidR="00230805" w:rsidRDefault="00230805" w:rsidP="002B725A">
      <w:pPr>
        <w:jc w:val="center"/>
        <w:rPr>
          <w:u w:val="single"/>
        </w:rPr>
      </w:pPr>
    </w:p>
    <w:p w:rsidR="002B725A" w:rsidRPr="002B725A" w:rsidRDefault="00355887" w:rsidP="002B725A">
      <w:pPr>
        <w:jc w:val="center"/>
        <w:rPr>
          <w:u w:val="single"/>
        </w:rPr>
      </w:pPr>
      <w:r>
        <w:rPr>
          <w:u w:val="single"/>
        </w:rPr>
        <w:t>Вопросы к</w:t>
      </w:r>
      <w:r w:rsidR="002B725A" w:rsidRPr="002B725A">
        <w:rPr>
          <w:u w:val="single"/>
        </w:rPr>
        <w:t xml:space="preserve"> семинар</w:t>
      </w:r>
      <w:r>
        <w:rPr>
          <w:u w:val="single"/>
        </w:rPr>
        <w:t>у</w:t>
      </w:r>
    </w:p>
    <w:p w:rsidR="002B725A" w:rsidRDefault="007C26F9" w:rsidP="002B725A">
      <w:pPr>
        <w:pStyle w:val="a4"/>
        <w:numPr>
          <w:ilvl w:val="0"/>
          <w:numId w:val="2"/>
        </w:numPr>
        <w:jc w:val="both"/>
      </w:pPr>
      <w:r>
        <w:t>ЛИЧНОСТЬ ПЕТРА ВЕЛИКОГО. ЕГО ВОЗЗРЕНИЯ НА РОЛЬ ЦЕРКВИ В ГОСУДАРСТВЕННОЙ ЖИЗНИ.</w:t>
      </w:r>
    </w:p>
    <w:p w:rsidR="007C26F9" w:rsidRDefault="007C26F9" w:rsidP="002B725A">
      <w:pPr>
        <w:pStyle w:val="a4"/>
        <w:numPr>
          <w:ilvl w:val="0"/>
          <w:numId w:val="2"/>
        </w:numPr>
        <w:jc w:val="both"/>
      </w:pPr>
      <w:r>
        <w:t>ПЕРИОД МЕСТОБЛЮСТИТЕЛЬСТВА.</w:t>
      </w:r>
    </w:p>
    <w:p w:rsidR="00230805" w:rsidRDefault="00230805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Pr="00230805" w:rsidRDefault="00DE5A90" w:rsidP="00355887">
      <w:pPr>
        <w:pStyle w:val="a4"/>
        <w:numPr>
          <w:ilvl w:val="0"/>
          <w:numId w:val="1"/>
        </w:numPr>
        <w:jc w:val="both"/>
        <w:rPr>
          <w:b/>
        </w:rPr>
      </w:pPr>
      <w:hyperlink r:id="rId7" w:history="1">
        <w:r w:rsidR="00355887" w:rsidRPr="000859D3">
          <w:rPr>
            <w:rStyle w:val="a9"/>
          </w:rPr>
          <w:t>https://azbyka.ru/otechnik/Vasilij_Klyuchevskij/kurs-russkoj-istorii/</w:t>
        </w:r>
      </w:hyperlink>
      <w:r w:rsidR="00355887">
        <w:t xml:space="preserve"> </w:t>
      </w:r>
      <w:r w:rsidR="00355887" w:rsidRPr="00230805">
        <w:rPr>
          <w:b/>
        </w:rPr>
        <w:t>Лекции 59 и 60</w:t>
      </w:r>
    </w:p>
    <w:p w:rsidR="00355887" w:rsidRPr="00230805" w:rsidRDefault="00DE5A90" w:rsidP="001560C7">
      <w:pPr>
        <w:pStyle w:val="a4"/>
        <w:numPr>
          <w:ilvl w:val="0"/>
          <w:numId w:val="1"/>
        </w:numPr>
        <w:jc w:val="both"/>
        <w:rPr>
          <w:b/>
        </w:rPr>
      </w:pPr>
      <w:hyperlink r:id="rId8" w:history="1">
        <w:r w:rsidR="001560C7" w:rsidRPr="000859D3">
          <w:rPr>
            <w:rStyle w:val="a9"/>
          </w:rPr>
          <w:t>https://azbyka.ru/otechnik/Vladislav_Tsypin/istorija-russkoj-tserkvi-sinodalnyj-period/</w:t>
        </w:r>
      </w:hyperlink>
      <w:r w:rsidR="001560C7">
        <w:t xml:space="preserve"> </w:t>
      </w:r>
      <w:r w:rsidR="007C26F9" w:rsidRPr="00230805">
        <w:rPr>
          <w:b/>
        </w:rPr>
        <w:t>Глава 1 параграф 1</w:t>
      </w:r>
    </w:p>
    <w:p w:rsidR="002B725A" w:rsidRDefault="002B725A" w:rsidP="002B725A">
      <w:pPr>
        <w:jc w:val="both"/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7C26F9" w:rsidRPr="00230805" w:rsidRDefault="007C26F9" w:rsidP="002B725A">
      <w:pPr>
        <w:jc w:val="center"/>
      </w:pPr>
      <w:r w:rsidRPr="00230805">
        <w:t>ПИСЬМЕННЫЕ ОТВЕТЫ НА ВОПРОСЫ</w:t>
      </w:r>
    </w:p>
    <w:p w:rsidR="007C26F9" w:rsidRPr="00230805" w:rsidRDefault="007C26F9" w:rsidP="007C26F9">
      <w:pPr>
        <w:pStyle w:val="a4"/>
        <w:numPr>
          <w:ilvl w:val="0"/>
          <w:numId w:val="3"/>
        </w:numPr>
      </w:pPr>
      <w:r w:rsidRPr="00230805">
        <w:t>Факторы жизни Петра Первого, сформировавшие решение о реформе высшего церковного управления</w:t>
      </w:r>
    </w:p>
    <w:p w:rsidR="007C26F9" w:rsidRPr="00230805" w:rsidRDefault="007C26F9" w:rsidP="007C26F9">
      <w:pPr>
        <w:pStyle w:val="a4"/>
        <w:numPr>
          <w:ilvl w:val="0"/>
          <w:numId w:val="3"/>
        </w:numPr>
      </w:pPr>
      <w:r w:rsidRPr="00230805">
        <w:t>Выдающиеся иерархи периода местоблюстительства-краткие биографии (не менее 5).</w:t>
      </w:r>
    </w:p>
    <w:p w:rsidR="002B725A" w:rsidRDefault="002B725A" w:rsidP="002B725A">
      <w:pPr>
        <w:jc w:val="center"/>
      </w:pPr>
    </w:p>
    <w:p w:rsidR="000142E3" w:rsidRDefault="00DE5A90" w:rsidP="00230805">
      <w:r>
        <w:pict>
          <v:rect id="_x0000_i1025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230805" w:rsidRDefault="00230805" w:rsidP="000142E3">
      <w:pPr>
        <w:jc w:val="center"/>
        <w:rPr>
          <w:color w:val="FF0000"/>
        </w:rPr>
      </w:pPr>
      <w:r w:rsidRPr="00230805">
        <w:rPr>
          <w:color w:val="FF0000"/>
        </w:rPr>
        <w:t>ЗАДАНИЕ ДОЛЖНО БЫТЬ ВЫПОЛНЕНО ДО 10.04.2020</w:t>
      </w:r>
    </w:p>
    <w:bookmarkEnd w:id="0"/>
    <w:p w:rsidR="000142E3" w:rsidRPr="006E0DF3" w:rsidRDefault="000142E3" w:rsidP="002B725A">
      <w:pPr>
        <w:jc w:val="center"/>
      </w:pPr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90" w:rsidRDefault="00DE5A90" w:rsidP="00441EBE">
      <w:pPr>
        <w:spacing w:after="0" w:line="240" w:lineRule="auto"/>
      </w:pPr>
      <w:r>
        <w:separator/>
      </w:r>
    </w:p>
  </w:endnote>
  <w:endnote w:type="continuationSeparator" w:id="0">
    <w:p w:rsidR="00DE5A90" w:rsidRDefault="00DE5A9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30805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90" w:rsidRDefault="00DE5A90" w:rsidP="00441EBE">
      <w:pPr>
        <w:spacing w:after="0" w:line="240" w:lineRule="auto"/>
      </w:pPr>
      <w:r>
        <w:separator/>
      </w:r>
    </w:p>
  </w:footnote>
  <w:footnote w:type="continuationSeparator" w:id="0">
    <w:p w:rsidR="00DE5A90" w:rsidRDefault="00DE5A9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90FED51A"/>
    <w:lvl w:ilvl="0" w:tplc="C37E3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30805"/>
    <w:rsid w:val="002B725A"/>
    <w:rsid w:val="00355887"/>
    <w:rsid w:val="00441EBE"/>
    <w:rsid w:val="00540F6E"/>
    <w:rsid w:val="00555C6F"/>
    <w:rsid w:val="00561F10"/>
    <w:rsid w:val="006E0DF3"/>
    <w:rsid w:val="007C26F9"/>
    <w:rsid w:val="00884568"/>
    <w:rsid w:val="008D528E"/>
    <w:rsid w:val="00A206E4"/>
    <w:rsid w:val="00B26FCF"/>
    <w:rsid w:val="00DE5A9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CE51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ladislav_Tsypin/istorija-russkoj-tserkvi-sinodalnyj-perio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asilij_Klyuchevskij/kurs-russkoj-istori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2020-04-02T06:18:00Z</dcterms:created>
  <dcterms:modified xsi:type="dcterms:W3CDTF">2020-04-03T14:49:00Z</dcterms:modified>
</cp:coreProperties>
</file>