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50C5" w14:paraId="7EB6E81C" w14:textId="77777777" w:rsidTr="00AF50C5">
        <w:tc>
          <w:tcPr>
            <w:tcW w:w="9345" w:type="dxa"/>
          </w:tcPr>
          <w:p w14:paraId="02A7E989" w14:textId="77777777" w:rsidR="00AF50C5" w:rsidRPr="006E0DF3" w:rsidRDefault="00AF50C5" w:rsidP="00AF50C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F50C5" w14:paraId="1BDBA6DD" w14:textId="77777777" w:rsidTr="00AF50C5">
        <w:tc>
          <w:tcPr>
            <w:tcW w:w="9345" w:type="dxa"/>
          </w:tcPr>
          <w:p w14:paraId="49F374FB" w14:textId="144DB840" w:rsidR="00AF50C5" w:rsidRPr="006E0DF3" w:rsidRDefault="00AF50C5" w:rsidP="00AF50C5">
            <w:pPr>
              <w:jc w:val="both"/>
            </w:pPr>
            <w:r>
              <w:t>Догматическое богословие</w:t>
            </w:r>
          </w:p>
        </w:tc>
      </w:tr>
      <w:tr w:rsidR="00AF50C5" w14:paraId="2DA40D50" w14:textId="77777777" w:rsidTr="00AF50C5">
        <w:tc>
          <w:tcPr>
            <w:tcW w:w="9345" w:type="dxa"/>
          </w:tcPr>
          <w:p w14:paraId="549D326B" w14:textId="77777777" w:rsidR="00AF50C5" w:rsidRPr="006E0DF3" w:rsidRDefault="00AF50C5" w:rsidP="00AF50C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F50C5" w14:paraId="450234E6" w14:textId="77777777" w:rsidTr="00AF50C5">
        <w:tc>
          <w:tcPr>
            <w:tcW w:w="9345" w:type="dxa"/>
          </w:tcPr>
          <w:p w14:paraId="099F72C2" w14:textId="04A23D7B" w:rsidR="00AF50C5" w:rsidRPr="006E0DF3" w:rsidRDefault="00AF50C5" w:rsidP="00AF50C5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AF50C5" w14:paraId="1B26A43D" w14:textId="77777777" w:rsidTr="00AF50C5">
        <w:tc>
          <w:tcPr>
            <w:tcW w:w="9345" w:type="dxa"/>
          </w:tcPr>
          <w:p w14:paraId="00B42CC8" w14:textId="77777777" w:rsidR="00AF50C5" w:rsidRPr="006E0DF3" w:rsidRDefault="00AF50C5" w:rsidP="00AF50C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F50C5" w14:paraId="666032C1" w14:textId="77777777" w:rsidTr="00AF50C5">
        <w:tc>
          <w:tcPr>
            <w:tcW w:w="9345" w:type="dxa"/>
          </w:tcPr>
          <w:p w14:paraId="347778C0" w14:textId="77777777" w:rsidR="00AF50C5" w:rsidRPr="00712929" w:rsidRDefault="00AF50C5" w:rsidP="00AF50C5">
            <w:pPr>
              <w:rPr>
                <w:lang w:val="en-US"/>
              </w:rPr>
            </w:pPr>
            <w:hyperlink r:id="rId5" w:history="1">
              <w:r w:rsidRPr="003557F3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093311A0" w14:textId="77777777" w:rsidR="00AF50C5" w:rsidRDefault="00FF01B4" w:rsidP="00AF50C5">
      <w:pPr>
        <w:spacing w:before="120" w:after="120"/>
        <w:rPr>
          <w:u w:val="single"/>
        </w:rPr>
      </w:pPr>
      <w:r w:rsidRPr="00AF50C5">
        <w:rPr>
          <w:i/>
        </w:rPr>
        <w:t>Теоретическая</w:t>
      </w:r>
      <w:r w:rsidR="00EA58AE" w:rsidRPr="00AF50C5">
        <w:rPr>
          <w:i/>
        </w:rPr>
        <w:t xml:space="preserve"> часть</w:t>
      </w:r>
      <w:r w:rsidR="00EA58AE" w:rsidRPr="00AF50C5">
        <w:rPr>
          <w:u w:val="single"/>
        </w:rPr>
        <w:t xml:space="preserve"> </w:t>
      </w:r>
    </w:p>
    <w:p w14:paraId="5A697A0F" w14:textId="0737D55C" w:rsidR="00EA58AE" w:rsidRPr="00AF50C5" w:rsidRDefault="00AF50C5" w:rsidP="00AF50C5">
      <w:pPr>
        <w:spacing w:after="0"/>
      </w:pPr>
      <w:r>
        <w:pict w14:anchorId="0400E0AD">
          <v:rect id="_x0000_i1025" style="width:0;height:1.5pt" o:hralign="center" o:hrstd="t" o:hr="t" fillcolor="#a0a0a0" stroked="f"/>
        </w:pict>
      </w:r>
    </w:p>
    <w:p w14:paraId="1B7C85D1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132659C7" w14:textId="6CD9FE66" w:rsidR="00EA58AE" w:rsidRPr="00D12A0F" w:rsidRDefault="00BA21E5" w:rsidP="00AF50C5">
      <w:pPr>
        <w:jc w:val="center"/>
        <w:rPr>
          <w:szCs w:val="28"/>
        </w:rPr>
      </w:pPr>
      <w:r>
        <w:rPr>
          <w:szCs w:val="28"/>
        </w:rPr>
        <w:t>Православное учение о Лице Искупителя</w:t>
      </w:r>
    </w:p>
    <w:p w14:paraId="1B1CE26B" w14:textId="77777777" w:rsidR="00AF50C5" w:rsidRDefault="00AF50C5" w:rsidP="00EA58AE">
      <w:pPr>
        <w:jc w:val="center"/>
        <w:rPr>
          <w:u w:val="single"/>
        </w:rPr>
      </w:pPr>
    </w:p>
    <w:p w14:paraId="414ED945" w14:textId="30B7ED71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370D3C36" w14:textId="02018B11" w:rsidR="00AF50C5" w:rsidRDefault="001B451B" w:rsidP="00AF50C5">
      <w:pPr>
        <w:pStyle w:val="a4"/>
        <w:shd w:val="clear" w:color="auto" w:fill="FFFFFF" w:themeFill="background1"/>
        <w:spacing w:after="0" w:line="276" w:lineRule="auto"/>
        <w:jc w:val="center"/>
      </w:pPr>
      <w:r>
        <w:t>Давыденков Олег,</w:t>
      </w:r>
      <w:r w:rsidR="00AF50C5">
        <w:t xml:space="preserve"> </w:t>
      </w:r>
      <w:bookmarkStart w:id="0" w:name="_GoBack"/>
      <w:bookmarkEnd w:id="0"/>
      <w:r>
        <w:t>прот.</w:t>
      </w:r>
      <w:r w:rsidR="00883F20">
        <w:t xml:space="preserve"> </w:t>
      </w:r>
      <w:r w:rsidR="008D4F5C">
        <w:t>Догматическое богословие</w:t>
      </w:r>
      <w:r w:rsidR="007E6EF9">
        <w:t xml:space="preserve"> </w:t>
      </w:r>
      <w:r w:rsidR="00D71B00">
        <w:t xml:space="preserve">, </w:t>
      </w:r>
      <w:r w:rsidR="00BA21E5" w:rsidRPr="00AF50C5">
        <w:rPr>
          <w:b/>
        </w:rPr>
        <w:t>стр.378-391</w:t>
      </w:r>
      <w:r w:rsidR="00EF7D5E">
        <w:t xml:space="preserve"> </w:t>
      </w:r>
      <w:hyperlink r:id="rId6" w:history="1">
        <w:r w:rsidR="00EF7D5E" w:rsidRPr="00EF7D5E">
          <w:rPr>
            <w:rStyle w:val="a5"/>
          </w:rPr>
          <w:t>https://azbyka.ru/otechnik/Oleg_Davydenkov/dogmaticheskoe-bogoslovie/</w:t>
        </w:r>
      </w:hyperlink>
    </w:p>
    <w:p w14:paraId="4E333A11" w14:textId="40CA237C" w:rsidR="00AF50C5" w:rsidRDefault="00AF50C5" w:rsidP="00AF50C5">
      <w:r>
        <w:pict w14:anchorId="0317BD69">
          <v:rect id="_x0000_i1027" style="width:0;height:1.5pt" o:hralign="center" o:hrstd="t" o:hr="t" fillcolor="#a0a0a0" stroked="f"/>
        </w:pict>
      </w:r>
    </w:p>
    <w:p w14:paraId="583255DD" w14:textId="77777777" w:rsidR="00AF50C5" w:rsidRPr="00AF50C5" w:rsidRDefault="00AF50C5" w:rsidP="00AF50C5">
      <w:pPr>
        <w:rPr>
          <w:i/>
        </w:rPr>
      </w:pPr>
      <w:r w:rsidRPr="00AF50C5">
        <w:rPr>
          <w:i/>
        </w:rPr>
        <w:t>Практическая часть</w:t>
      </w:r>
    </w:p>
    <w:p w14:paraId="48BC7CBC" w14:textId="25207194" w:rsidR="00EA58AE" w:rsidRPr="0072678E" w:rsidRDefault="00AF50C5" w:rsidP="00AF50C5">
      <w:r>
        <w:pict w14:anchorId="5BCEBC73">
          <v:rect id="_x0000_i1028" style="width:0;height:1.5pt" o:hralign="center" o:hrstd="t" o:hr="t" fillcolor="#a0a0a0" stroked="f"/>
        </w:pict>
      </w:r>
    </w:p>
    <w:p w14:paraId="020A2566" w14:textId="3E26D898" w:rsidR="00EA58AE" w:rsidRPr="00AF50C5" w:rsidRDefault="00D71B00" w:rsidP="00AF50C5">
      <w:pPr>
        <w:jc w:val="center"/>
        <w:rPr>
          <w:u w:val="single"/>
        </w:rPr>
      </w:pPr>
      <w:r w:rsidRPr="00AF50C5">
        <w:rPr>
          <w:u w:val="single"/>
        </w:rPr>
        <w:t>Задание</w:t>
      </w:r>
    </w:p>
    <w:p w14:paraId="0A9D98AC" w14:textId="77777777" w:rsidR="00AF50C5" w:rsidRDefault="00C15828" w:rsidP="00AF50C5">
      <w:pPr>
        <w:jc w:val="center"/>
        <w:rPr>
          <w:i/>
        </w:rPr>
      </w:pPr>
      <w:r w:rsidRPr="00AF50C5">
        <w:rPr>
          <w:i/>
        </w:rPr>
        <w:t xml:space="preserve">Прочитать текст лекции </w:t>
      </w:r>
      <w:r w:rsidR="003C60F5" w:rsidRPr="00AF50C5">
        <w:rPr>
          <w:i/>
        </w:rPr>
        <w:t xml:space="preserve">и обратить особое внимание на следующие </w:t>
      </w:r>
      <w:r w:rsidR="00297708" w:rsidRPr="00AF50C5">
        <w:rPr>
          <w:i/>
        </w:rPr>
        <w:t>пункты:</w:t>
      </w:r>
    </w:p>
    <w:p w14:paraId="3D47E794" w14:textId="43A7776E" w:rsidR="00841AAB" w:rsidRPr="00AF50C5" w:rsidRDefault="00BC511D" w:rsidP="00AF50C5">
      <w:pPr>
        <w:pStyle w:val="a4"/>
        <w:numPr>
          <w:ilvl w:val="0"/>
          <w:numId w:val="5"/>
        </w:numPr>
        <w:rPr>
          <w:i/>
        </w:rPr>
      </w:pPr>
      <w:r>
        <w:t xml:space="preserve">Образ </w:t>
      </w:r>
      <w:r w:rsidR="00841AAB">
        <w:t>ипостасного соединения</w:t>
      </w:r>
      <w:r w:rsidR="00533ED7">
        <w:t xml:space="preserve"> </w:t>
      </w:r>
      <w:r w:rsidR="00841AAB">
        <w:t xml:space="preserve">во Христе двух </w:t>
      </w:r>
      <w:proofErr w:type="spellStart"/>
      <w:r w:rsidR="00841AAB">
        <w:t>естеств</w:t>
      </w:r>
      <w:proofErr w:type="spellEnd"/>
    </w:p>
    <w:p w14:paraId="20A3E067" w14:textId="30E5641A" w:rsidR="00436A19" w:rsidRDefault="00515919" w:rsidP="00AF50C5">
      <w:pPr>
        <w:pStyle w:val="a4"/>
        <w:numPr>
          <w:ilvl w:val="0"/>
          <w:numId w:val="5"/>
        </w:numPr>
      </w:pPr>
      <w:r>
        <w:t xml:space="preserve">Следствия </w:t>
      </w:r>
      <w:r w:rsidR="00FE1CF4">
        <w:t>ипостасного</w:t>
      </w:r>
      <w:r>
        <w:t xml:space="preserve"> соединения</w:t>
      </w:r>
      <w:r w:rsidR="00FE1CF4">
        <w:t xml:space="preserve"> двух природ в Иисусе Христе по отношению к </w:t>
      </w:r>
      <w:r w:rsidR="004275E1">
        <w:t>Н</w:t>
      </w:r>
      <w:r w:rsidR="00FE1CF4">
        <w:t xml:space="preserve">ему </w:t>
      </w:r>
      <w:r w:rsidR="004275E1">
        <w:t>С</w:t>
      </w:r>
      <w:r w:rsidR="00FE1CF4">
        <w:t xml:space="preserve">амому </w:t>
      </w:r>
    </w:p>
    <w:p w14:paraId="49E49ACC" w14:textId="7C905FE5" w:rsidR="002411A3" w:rsidRPr="00AF50C5" w:rsidRDefault="006566CD" w:rsidP="00AF50C5">
      <w:pPr>
        <w:pStyle w:val="a4"/>
        <w:numPr>
          <w:ilvl w:val="0"/>
          <w:numId w:val="5"/>
        </w:numPr>
      </w:pPr>
      <w:r w:rsidRPr="00AF50C5">
        <w:t xml:space="preserve">Следствия </w:t>
      </w:r>
      <w:r w:rsidR="007A75BE" w:rsidRPr="00AF50C5">
        <w:t xml:space="preserve">ипостасного соединения двух природ </w:t>
      </w:r>
      <w:r w:rsidR="0087423B" w:rsidRPr="00AF50C5">
        <w:t xml:space="preserve">в Иисусе Христе </w:t>
      </w:r>
      <w:r w:rsidR="0079704C" w:rsidRPr="00AF50C5">
        <w:t xml:space="preserve">по отношению к Пресвятой Троице </w:t>
      </w:r>
    </w:p>
    <w:p w14:paraId="6213539B" w14:textId="429E152C" w:rsidR="002411A3" w:rsidRDefault="00AF50C5" w:rsidP="00AF50C5">
      <w:r>
        <w:pict w14:anchorId="599BA1E1">
          <v:rect id="_x0000_i1030" style="width:0;height:1.5pt" o:hralign="center" o:hrstd="t" o:hr="t" fillcolor="#a0a0a0" stroked="f"/>
        </w:pict>
      </w:r>
    </w:p>
    <w:p w14:paraId="1A7B56CC" w14:textId="77777777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08BDA2C2" w14:textId="77777777" w:rsidR="00EA58AE" w:rsidRDefault="001469DF" w:rsidP="00AF50C5">
      <w:pPr>
        <w:jc w:val="center"/>
      </w:pPr>
      <w:r>
        <w:t xml:space="preserve">Письменный ответ на </w:t>
      </w:r>
      <w:r w:rsidR="00C26EDB">
        <w:t xml:space="preserve">каждый из пунктов плана </w:t>
      </w:r>
      <w:r w:rsidR="002A58B2">
        <w:t>изучаемой темы</w:t>
      </w:r>
    </w:p>
    <w:p w14:paraId="6E19AD5D" w14:textId="0B8BBB48" w:rsidR="001469DF" w:rsidRPr="00434F5B" w:rsidRDefault="00AF50C5" w:rsidP="00EA58AE">
      <w:r>
        <w:pict w14:anchorId="4704505C">
          <v:rect id="_x0000_i1029" style="width:0;height:1.5pt" o:hralign="center" o:hrstd="t" o:hr="t" fillcolor="#a0a0a0" stroked="f"/>
        </w:pict>
      </w:r>
    </w:p>
    <w:p w14:paraId="6A1CAE29" w14:textId="777777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695251F4" w14:textId="7C232F49" w:rsidR="0037418A" w:rsidRPr="00AF50C5" w:rsidRDefault="00EA58AE" w:rsidP="00EF7D5E">
      <w:pPr>
        <w:jc w:val="center"/>
        <w:rPr>
          <w:color w:val="FF0000"/>
        </w:rPr>
      </w:pPr>
      <w:r w:rsidRPr="00AF50C5">
        <w:rPr>
          <w:color w:val="FF0000"/>
        </w:rPr>
        <w:t>Зад</w:t>
      </w:r>
      <w:r w:rsidR="00D23455" w:rsidRPr="00AF50C5">
        <w:rPr>
          <w:color w:val="FF0000"/>
        </w:rPr>
        <w:t xml:space="preserve">ание должно быть выполнено до </w:t>
      </w:r>
      <w:r w:rsidR="00AF50C5">
        <w:rPr>
          <w:color w:val="FF0000"/>
        </w:rPr>
        <w:t>24</w:t>
      </w:r>
      <w:r w:rsidRPr="00AF50C5">
        <w:rPr>
          <w:color w:val="FF0000"/>
        </w:rPr>
        <w:t xml:space="preserve"> апреля</w:t>
      </w:r>
    </w:p>
    <w:sectPr w:rsidR="0037418A" w:rsidRPr="00A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4509"/>
    <w:multiLevelType w:val="hybridMultilevel"/>
    <w:tmpl w:val="6AA267A8"/>
    <w:lvl w:ilvl="0" w:tplc="118A45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6735"/>
    <w:rsid w:val="001469DF"/>
    <w:rsid w:val="00176F8F"/>
    <w:rsid w:val="001B451B"/>
    <w:rsid w:val="00217A13"/>
    <w:rsid w:val="002411A3"/>
    <w:rsid w:val="00297708"/>
    <w:rsid w:val="002A58B2"/>
    <w:rsid w:val="002A5CDE"/>
    <w:rsid w:val="0037418A"/>
    <w:rsid w:val="003C60F5"/>
    <w:rsid w:val="004275E1"/>
    <w:rsid w:val="00436A19"/>
    <w:rsid w:val="00441429"/>
    <w:rsid w:val="00515919"/>
    <w:rsid w:val="00533ED7"/>
    <w:rsid w:val="005520AF"/>
    <w:rsid w:val="0059360F"/>
    <w:rsid w:val="006566CD"/>
    <w:rsid w:val="00662045"/>
    <w:rsid w:val="00662F93"/>
    <w:rsid w:val="0071494C"/>
    <w:rsid w:val="00735544"/>
    <w:rsid w:val="0079704C"/>
    <w:rsid w:val="007A75BE"/>
    <w:rsid w:val="007B026C"/>
    <w:rsid w:val="007E6EF9"/>
    <w:rsid w:val="007F79FB"/>
    <w:rsid w:val="00841AAB"/>
    <w:rsid w:val="0087423B"/>
    <w:rsid w:val="00883F20"/>
    <w:rsid w:val="008D4F5C"/>
    <w:rsid w:val="008E3FD0"/>
    <w:rsid w:val="00AE498A"/>
    <w:rsid w:val="00AF50C5"/>
    <w:rsid w:val="00B06076"/>
    <w:rsid w:val="00BA21E5"/>
    <w:rsid w:val="00BB02B6"/>
    <w:rsid w:val="00BC511D"/>
    <w:rsid w:val="00C15828"/>
    <w:rsid w:val="00C26EDB"/>
    <w:rsid w:val="00D23455"/>
    <w:rsid w:val="00D71B00"/>
    <w:rsid w:val="00EA58AE"/>
    <w:rsid w:val="00EF7D5E"/>
    <w:rsid w:val="00F506F7"/>
    <w:rsid w:val="00FD1E1C"/>
    <w:rsid w:val="00FE1CF4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5259"/>
  <w15:docId w15:val="{65527F4B-D42C-4342-8C74-56E73AC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2020-03-27T19:20:00Z</dcterms:created>
  <dcterms:modified xsi:type="dcterms:W3CDTF">2020-04-20T16:34:00Z</dcterms:modified>
</cp:coreProperties>
</file>