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F51BD" w14:textId="77777777" w:rsidR="00746023" w:rsidRDefault="00746023" w:rsidP="0074602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6B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Религиозная организация – духовная образовательная организация </w:t>
      </w:r>
    </w:p>
    <w:p w14:paraId="500FB67F" w14:textId="77777777" w:rsidR="00746023" w:rsidRDefault="00746023" w:rsidP="0074602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6B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высшего образования </w:t>
      </w:r>
    </w:p>
    <w:p w14:paraId="05D90320" w14:textId="77777777" w:rsidR="00746023" w:rsidRDefault="00746023" w:rsidP="0074602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6B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Вологодская духовная семинария </w:t>
      </w:r>
    </w:p>
    <w:p w14:paraId="7159A60F" w14:textId="77777777" w:rsidR="00746023" w:rsidRPr="00036BDE" w:rsidRDefault="00746023" w:rsidP="0074602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i/>
          <w:kern w:val="1"/>
          <w:sz w:val="28"/>
          <w:szCs w:val="28"/>
          <w:lang w:eastAsia="zh-CN" w:bidi="hi-IN"/>
        </w:rPr>
      </w:pPr>
      <w:r w:rsidRPr="00036B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Вологодской епархии Русской Православной Церкви</w:t>
      </w:r>
    </w:p>
    <w:p w14:paraId="17447993" w14:textId="77777777" w:rsidR="00746023" w:rsidRPr="00C314FC" w:rsidRDefault="00E64F58" w:rsidP="0074602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C314FC">
        <w:rPr>
          <w:rFonts w:ascii="Times New Roman" w:eastAsia="SimSun" w:hAnsi="Times New Roman" w:cs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24DF70" wp14:editId="4F9C7246">
                <wp:simplePos x="0" y="0"/>
                <wp:positionH relativeFrom="page">
                  <wp:posOffset>3558540</wp:posOffset>
                </wp:positionH>
                <wp:positionV relativeFrom="paragraph">
                  <wp:posOffset>340360</wp:posOffset>
                </wp:positionV>
                <wp:extent cx="3720465" cy="1943100"/>
                <wp:effectExtent l="0" t="0" r="13335" b="19050"/>
                <wp:wrapSquare wrapText="bothSides"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46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5198A" w14:textId="77777777" w:rsidR="00F6345A" w:rsidRPr="007572E6" w:rsidRDefault="00F6345A" w:rsidP="003909E1">
                            <w:pPr>
                              <w:spacing w:after="240"/>
                              <w:jc w:val="right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572E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14:paraId="6E61C488" w14:textId="77777777" w:rsidR="00F6345A" w:rsidRPr="007572E6" w:rsidRDefault="00F6345A" w:rsidP="003909E1">
                            <w:pPr>
                              <w:spacing w:after="240"/>
                              <w:jc w:val="right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572E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_______________________________________</w:t>
                            </w:r>
                          </w:p>
                          <w:p w14:paraId="37BD89EC" w14:textId="77777777" w:rsidR="00F6345A" w:rsidRPr="007572E6" w:rsidRDefault="00F6345A" w:rsidP="003909E1">
                            <w:pPr>
                              <w:spacing w:after="240"/>
                              <w:jc w:val="right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572E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ректор Вологодской духовной семинарии</w:t>
                            </w:r>
                          </w:p>
                          <w:p w14:paraId="7D60E797" w14:textId="77777777" w:rsidR="00F6345A" w:rsidRPr="007572E6" w:rsidRDefault="00F6345A" w:rsidP="003909E1">
                            <w:pPr>
                              <w:spacing w:after="240"/>
                              <w:jc w:val="right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572E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протоиерей Алексий Ольховников</w:t>
                            </w:r>
                          </w:p>
                          <w:p w14:paraId="09A1894A" w14:textId="77777777" w:rsidR="00F6345A" w:rsidRPr="007572E6" w:rsidRDefault="00F6345A" w:rsidP="003909E1">
                            <w:pPr>
                              <w:spacing w:after="240"/>
                              <w:jc w:val="right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Распоряжение № 85 от 31.08.2020 г.</w:t>
                            </w:r>
                          </w:p>
                          <w:p w14:paraId="151C920F" w14:textId="77777777" w:rsidR="00F6345A" w:rsidRDefault="00F6345A" w:rsidP="00746023">
                            <w:pPr>
                              <w:jc w:val="right"/>
                              <w:rPr>
                                <w:rFonts w:ascii="Courier New" w:hAnsi="Courier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4DF70"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margin-left:280.2pt;margin-top:26.8pt;width:292.95pt;height:15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Y5PawIAAKIEAAAOAAAAZHJzL2Uyb0RvYy54bWysVM1uEzEQviPxDpbvZJM0Kc0qm6qkBCGV&#10;H6nlARyvN2the4ztZDfcuPMKvAMHDtx4hfSNmLWTkJYbYg+W7fF8M998Mzu9bLUiG+G8BFPQQa9P&#10;iTAcSmlWBf1wt3h2QYkPzJRMgREF3QpPL2dPn0wbm4sh1KBK4QiCGJ83tqB1CDbPMs9roZnvgRUG&#10;jRU4zQIe3SorHWsQXats2O+fZw240jrgwnu8vU5GOov4VSV4eFdVXgSiCoq5hbi6uC67NZtNWb5y&#10;zNaS79Ng/5CFZtJg0CPUNQuMrJ38C0pL7sBDFXocdAZVJbmIHJDNoP+IzW3NrIhcsDjeHsvk/x8s&#10;f7t574gsUbsRJYZp1Gj3bfd992P3a/fz/sv9V4IGrFJjfY6Pby0+D+0LaNEjMvb2BvhHTwzMa2ZW&#10;4so5aGrBSsxy0HlmJ64Jx3cgy+YNlBiNrQNEoLZyuishFoUgOqq1PSok2kA4Xp49H/ZH52NKONoG&#10;k9HZoB81zFh+cLfOh1cCNOk2BXXYAhGebW586NJh+eFJF82DkuVCKhUPbrWcK0c2DNtlEb/I4NEz&#10;ZUhT0Ml4OE4VeACx9UcE7NMSmjtMnhLFfEADMopfdFRrjTVI0ZAIfqkf8R67Nt0f6PmIG9N/kLKW&#10;AQdISV3QixOIToCXpoztHZhUaY/cldkr0omQ5Ajtst0rvIRyi9o4SIOCg42bGtxnShockoL6T2vm&#10;BNJ5bVDfyWA06qYqHkZjFIcSd2pZnlqY4QhVUKxG2s5DmsS1dXJVY6TUUQausCcqGdXqmidltc8b&#10;ByFWYT+03aSdnuOrP7+W2W8AAAD//wMAUEsDBBQABgAIAAAAIQDqoXbm4QAAAAsBAAAPAAAAZHJz&#10;L2Rvd25yZXYueG1sTI/BTsMwDIbvSLxDZCQuiKWjXdhK0wkhgdgNBoJr1nhtReKUJOvK25Od4GbL&#10;n35/f7WerGEj+tA7kjCfZcCQGqd7aiW8vz1eL4GFqEgr4wgl/GCAdX1+VqlSuyO94riNLUshFEol&#10;oYtxKDkPTYdWhZkbkNJt77xVMa2+5dqrYwq3ht9kmeBW9ZQ+dGrAhw6br+3BSlgWz+Nn2OQvH43Y&#10;m1W8uh2fvr2UlxfT/R2wiFP8g+Gkn9ShTk47dyAdmJGwEFmR0DTkAtgJmBciB7aTkC9WAnhd8f8d&#10;6l8AAAD//wMAUEsBAi0AFAAGAAgAAAAhALaDOJL+AAAA4QEAABMAAAAAAAAAAAAAAAAAAAAAAFtD&#10;b250ZW50X1R5cGVzXS54bWxQSwECLQAUAAYACAAAACEAOP0h/9YAAACUAQAACwAAAAAAAAAAAAAA&#10;AAAvAQAAX3JlbHMvLnJlbHNQSwECLQAUAAYACAAAACEABU2OT2sCAACiBAAADgAAAAAAAAAAAAAA&#10;AAAuAgAAZHJzL2Uyb0RvYy54bWxQSwECLQAUAAYACAAAACEA6qF25uEAAAALAQAADwAAAAAAAAAA&#10;AAAAAADFBAAAZHJzL2Rvd25yZXYueG1sUEsFBgAAAAAEAAQA8wAAANMFAAAAAA==&#10;">
                <v:textbox>
                  <w:txbxContent>
                    <w:p w14:paraId="7375198A" w14:textId="77777777" w:rsidR="00F6345A" w:rsidRPr="007572E6" w:rsidRDefault="00F6345A" w:rsidP="003909E1">
                      <w:pPr>
                        <w:spacing w:after="240"/>
                        <w:jc w:val="right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7572E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УТВЕРЖДАЮ</w:t>
                      </w:r>
                    </w:p>
                    <w:p w14:paraId="6E61C488" w14:textId="77777777" w:rsidR="00F6345A" w:rsidRPr="007572E6" w:rsidRDefault="00F6345A" w:rsidP="003909E1">
                      <w:pPr>
                        <w:spacing w:after="240"/>
                        <w:jc w:val="right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7572E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_______________________________________</w:t>
                      </w:r>
                    </w:p>
                    <w:p w14:paraId="37BD89EC" w14:textId="77777777" w:rsidR="00F6345A" w:rsidRPr="007572E6" w:rsidRDefault="00F6345A" w:rsidP="003909E1">
                      <w:pPr>
                        <w:spacing w:after="240"/>
                        <w:jc w:val="right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7572E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ректор Вологодской духовной семинарии</w:t>
                      </w:r>
                    </w:p>
                    <w:p w14:paraId="7D60E797" w14:textId="77777777" w:rsidR="00F6345A" w:rsidRPr="007572E6" w:rsidRDefault="00F6345A" w:rsidP="003909E1">
                      <w:pPr>
                        <w:spacing w:after="240"/>
                        <w:jc w:val="right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7572E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протоиерей Алексий Ольховников</w:t>
                      </w:r>
                    </w:p>
                    <w:p w14:paraId="09A1894A" w14:textId="77777777" w:rsidR="00F6345A" w:rsidRPr="007572E6" w:rsidRDefault="00F6345A" w:rsidP="003909E1">
                      <w:pPr>
                        <w:spacing w:after="240"/>
                        <w:jc w:val="right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Распоряжение № 85 от 31.08.2020 г.</w:t>
                      </w:r>
                    </w:p>
                    <w:p w14:paraId="151C920F" w14:textId="77777777" w:rsidR="00F6345A" w:rsidRDefault="00F6345A" w:rsidP="00746023">
                      <w:pPr>
                        <w:jc w:val="right"/>
                        <w:rPr>
                          <w:rFonts w:ascii="Courier New" w:hAnsi="Courier New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D8D62D" wp14:editId="7C9D41A7">
                <wp:simplePos x="0" y="0"/>
                <wp:positionH relativeFrom="column">
                  <wp:posOffset>-289560</wp:posOffset>
                </wp:positionH>
                <wp:positionV relativeFrom="paragraph">
                  <wp:posOffset>332740</wp:posOffset>
                </wp:positionV>
                <wp:extent cx="3100705" cy="1950720"/>
                <wp:effectExtent l="0" t="0" r="23495" b="11430"/>
                <wp:wrapSquare wrapText="bothSides"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705" cy="19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2EC2C" w14:textId="77777777" w:rsidR="00F6345A" w:rsidRPr="00735D8C" w:rsidRDefault="00F6345A" w:rsidP="003909E1">
                            <w:pPr>
                              <w:spacing w:after="240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735D8C">
                              <w:rPr>
                                <w:rFonts w:ascii="Times New Roman" w:hAnsi="Times New Roman"/>
                                <w:sz w:val="28"/>
                              </w:rPr>
                              <w:t>Принято решением Ученого совета</w:t>
                            </w:r>
                          </w:p>
                          <w:p w14:paraId="7F4B2FB1" w14:textId="77777777" w:rsidR="00F6345A" w:rsidRPr="00735D8C" w:rsidRDefault="00F6345A" w:rsidP="003909E1">
                            <w:pPr>
                              <w:spacing w:after="240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735D8C">
                              <w:rPr>
                                <w:rFonts w:ascii="Times New Roman" w:hAnsi="Times New Roman"/>
                                <w:sz w:val="28"/>
                              </w:rPr>
                              <w:t>Вологодской духовной семинарии</w:t>
                            </w:r>
                          </w:p>
                          <w:p w14:paraId="0271A618" w14:textId="77777777" w:rsidR="00F6345A" w:rsidRPr="00ED17FA" w:rsidRDefault="00F6345A" w:rsidP="003909E1">
                            <w:pPr>
                              <w:spacing w:after="240"/>
                              <w:jc w:val="center"/>
                              <w:rPr>
                                <w:rFonts w:ascii="Times New Roman" w:hAnsi="Times New Roman"/>
                                <w:i/>
                                <w:sz w:val="28"/>
                              </w:rPr>
                            </w:pPr>
                            <w:r w:rsidRPr="00ED17FA">
                              <w:rPr>
                                <w:rFonts w:ascii="Times New Roman" w:hAnsi="Times New Roman"/>
                                <w:i/>
                                <w:sz w:val="28"/>
                              </w:rPr>
                              <w:t>от 31 августа 2020 года</w:t>
                            </w:r>
                          </w:p>
                          <w:p w14:paraId="5CFDA5E2" w14:textId="77777777" w:rsidR="00F6345A" w:rsidRDefault="00F6345A" w:rsidP="003909E1">
                            <w:pPr>
                              <w:spacing w:after="240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Журнал</w:t>
                            </w:r>
                            <w:r w:rsidRPr="00735D8C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заседания </w:t>
                            </w:r>
                          </w:p>
                          <w:p w14:paraId="09D1ADAB" w14:textId="77777777" w:rsidR="00F6345A" w:rsidRPr="00735D8C" w:rsidRDefault="00F6345A" w:rsidP="003909E1">
                            <w:pPr>
                              <w:spacing w:after="240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735D8C">
                              <w:rPr>
                                <w:rFonts w:ascii="Times New Roman" w:hAnsi="Times New Roman"/>
                                <w:sz w:val="28"/>
                              </w:rPr>
                              <w:t>Ученого с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овета №14 (24)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8D62D" id="Надпись 12" o:spid="_x0000_s1027" type="#_x0000_t202" style="position:absolute;margin-left:-22.8pt;margin-top:26.2pt;width:244.15pt;height:153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u0mRQIAAGAEAAAOAAAAZHJzL2Uyb0RvYy54bWysVM2O0zAQviPxDpbvNGlp2W3UdLV0KUJa&#10;fqSFB3AcJ7FwPMZ2myw37rwC78CBAzdeoftGjJ22VAtcEDlYHs/488z3zWRx0beKbIV1EnROx6OU&#10;EqE5lFLXOX33dv3onBLnmS6ZAi1yeiscvVg+fLDoTCYm0IAqhSUIol3WmZw23pssSRxvRMvcCIzQ&#10;6KzAtsyjaeuktKxD9FYlkzR9knRgS2OBC+fw9Gpw0mXEryrB/euqcsITlVPMzcfVxrUIa7JcsKy2&#10;zDSS79Ng/5BFy6TGR49QV8wzsrHyN6hWcgsOKj/i0CZQVZKLWANWM07vVXPTMCNiLUiOM0ea3P+D&#10;5a+2byyRJWo3oUSzFjXafdl93X3b/dh9v/t095mgA1nqjMsw+MZguO+fQo83YsXOXAN/74iGVcN0&#10;LS6tha4RrMQsx+FmcnJ1wHEBpOheQomvsY2HCNRXtg0UIikE0VGt26NCoveE4+HjcZqepTNKOPrG&#10;81l6NokaJiw7XDfW+ecCWhI2ObXYAhGeba+dD+mw7BASXnOgZLmWSkXD1sVKWbJl2C7r+MUK7oUp&#10;TbqczmeT2cDAXyHS+P0JopUe+17JNqfnxyCWBd6e6TJ2pWdSDXtMWek9kYG7gUXfF/2g3EGfAspb&#10;ZNbC0OY4lrhpwH6kpMMWz6n7sGFWUKJeaFRnPp5Ow0xEYzoLVBJ76ilOPUxzhMqpp2TYrvwwRxtj&#10;Zd3gS0M/aLhERSsZuQ7SD1nt08c2jhLsRy7Myakdo379GJY/AQAA//8DAFBLAwQUAAYACAAAACEA&#10;73kzmeEAAAAKAQAADwAAAGRycy9kb3ducmV2LnhtbEyPwU7DMBBE70j8g7VIXFDrkDppG+JUCAkE&#10;NyhVubrJNomw18F20/D3mBMcV/M087bcTEazEZ3vLUm4nSfAkGrb9NRK2L0/zlbAfFDUKG0JJXyj&#10;h011eVGqorFnesNxG1oWS8gXSkIXwlBw7usOjfJzOyDF7GidUSGeruWNU+dYbjRPkyTnRvUUFzo1&#10;4EOH9ef2ZCSsxPP44V8Wr/s6P+p1uFmOT19Oyuur6f4OWMAp/MHwqx/VoYpOB3uixjMtYSayPKIS&#10;slQAi4AQ6RLYQcIiW+fAq5L/f6H6AQAA//8DAFBLAQItABQABgAIAAAAIQC2gziS/gAAAOEBAAAT&#10;AAAAAAAAAAAAAAAAAAAAAABbQ29udGVudF9UeXBlc10ueG1sUEsBAi0AFAAGAAgAAAAhADj9If/W&#10;AAAAlAEAAAsAAAAAAAAAAAAAAAAALwEAAF9yZWxzLy5yZWxzUEsBAi0AFAAGAAgAAAAhAGfK7SZF&#10;AgAAYAQAAA4AAAAAAAAAAAAAAAAALgIAAGRycy9lMm9Eb2MueG1sUEsBAi0AFAAGAAgAAAAhAO95&#10;M5nhAAAACgEAAA8AAAAAAAAAAAAAAAAAnwQAAGRycy9kb3ducmV2LnhtbFBLBQYAAAAABAAEAPMA&#10;AACtBQAAAAA=&#10;">
                <v:textbox>
                  <w:txbxContent>
                    <w:p w14:paraId="42A2EC2C" w14:textId="77777777" w:rsidR="00F6345A" w:rsidRPr="00735D8C" w:rsidRDefault="00F6345A" w:rsidP="003909E1">
                      <w:pPr>
                        <w:spacing w:after="240"/>
                        <w:rPr>
                          <w:rFonts w:ascii="Times New Roman" w:hAnsi="Times New Roman"/>
                          <w:sz w:val="28"/>
                        </w:rPr>
                      </w:pPr>
                      <w:r w:rsidRPr="00735D8C">
                        <w:rPr>
                          <w:rFonts w:ascii="Times New Roman" w:hAnsi="Times New Roman"/>
                          <w:sz w:val="28"/>
                        </w:rPr>
                        <w:t>Принято решением Ученого совета</w:t>
                      </w:r>
                    </w:p>
                    <w:p w14:paraId="7F4B2FB1" w14:textId="77777777" w:rsidR="00F6345A" w:rsidRPr="00735D8C" w:rsidRDefault="00F6345A" w:rsidP="003909E1">
                      <w:pPr>
                        <w:spacing w:after="240"/>
                        <w:rPr>
                          <w:rFonts w:ascii="Times New Roman" w:hAnsi="Times New Roman"/>
                          <w:sz w:val="28"/>
                        </w:rPr>
                      </w:pPr>
                      <w:r w:rsidRPr="00735D8C">
                        <w:rPr>
                          <w:rFonts w:ascii="Times New Roman" w:hAnsi="Times New Roman"/>
                          <w:sz w:val="28"/>
                        </w:rPr>
                        <w:t>Вологодской духовной семинарии</w:t>
                      </w:r>
                    </w:p>
                    <w:p w14:paraId="0271A618" w14:textId="77777777" w:rsidR="00F6345A" w:rsidRPr="00ED17FA" w:rsidRDefault="00F6345A" w:rsidP="003909E1">
                      <w:pPr>
                        <w:spacing w:after="240"/>
                        <w:jc w:val="center"/>
                        <w:rPr>
                          <w:rFonts w:ascii="Times New Roman" w:hAnsi="Times New Roman"/>
                          <w:i/>
                          <w:sz w:val="28"/>
                        </w:rPr>
                      </w:pPr>
                      <w:r w:rsidRPr="00ED17FA">
                        <w:rPr>
                          <w:rFonts w:ascii="Times New Roman" w:hAnsi="Times New Roman"/>
                          <w:i/>
                          <w:sz w:val="28"/>
                        </w:rPr>
                        <w:t>от 31 августа 2020 года</w:t>
                      </w:r>
                    </w:p>
                    <w:p w14:paraId="5CFDA5E2" w14:textId="77777777" w:rsidR="00F6345A" w:rsidRDefault="00F6345A" w:rsidP="003909E1">
                      <w:pPr>
                        <w:spacing w:after="240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Журнал</w:t>
                      </w:r>
                      <w:r w:rsidRPr="00735D8C">
                        <w:rPr>
                          <w:rFonts w:ascii="Times New Roman" w:hAnsi="Times New Roman"/>
                          <w:sz w:val="28"/>
                        </w:rPr>
                        <w:t xml:space="preserve"> заседания </w:t>
                      </w:r>
                    </w:p>
                    <w:p w14:paraId="09D1ADAB" w14:textId="77777777" w:rsidR="00F6345A" w:rsidRPr="00735D8C" w:rsidRDefault="00F6345A" w:rsidP="003909E1">
                      <w:pPr>
                        <w:spacing w:after="240"/>
                        <w:rPr>
                          <w:rFonts w:ascii="Times New Roman" w:hAnsi="Times New Roman"/>
                          <w:sz w:val="28"/>
                        </w:rPr>
                      </w:pPr>
                      <w:r w:rsidRPr="00735D8C">
                        <w:rPr>
                          <w:rFonts w:ascii="Times New Roman" w:hAnsi="Times New Roman"/>
                          <w:sz w:val="28"/>
                        </w:rPr>
                        <w:t>Ученого с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овета №14 (24)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F8B413" w14:textId="77777777" w:rsidR="00746023" w:rsidRDefault="00746023" w:rsidP="000254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21152B" w14:textId="77777777" w:rsidR="00746023" w:rsidRDefault="00746023" w:rsidP="001D008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1D008B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 xml:space="preserve">Программа </w:t>
      </w:r>
    </w:p>
    <w:p w14:paraId="6835EB69" w14:textId="77777777" w:rsidR="00746023" w:rsidRDefault="00746023" w:rsidP="00746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036BDE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итогового междисциплинарного экзамена</w:t>
      </w:r>
      <w:r w:rsidR="006D5DCC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</w:t>
      </w:r>
    </w:p>
    <w:p w14:paraId="7794FE59" w14:textId="77777777" w:rsidR="006D5DCC" w:rsidRPr="006D5DCC" w:rsidRDefault="006D5DCC" w:rsidP="007460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  <w:r w:rsidRPr="006D5DCC"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  <w:t xml:space="preserve">итоговой аттестации </w:t>
      </w:r>
    </w:p>
    <w:p w14:paraId="29EE890E" w14:textId="77777777" w:rsidR="006D5DCC" w:rsidRPr="00036BDE" w:rsidRDefault="006D5DCC" w:rsidP="00746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6D5DCC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20</w:t>
      </w:r>
      <w:r w:rsidR="00EB35FA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20-21</w:t>
      </w:r>
      <w:r w:rsidRPr="006D5DCC"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  <w:t xml:space="preserve"> учебного года</w:t>
      </w:r>
    </w:p>
    <w:p w14:paraId="3F0CA724" w14:textId="77777777" w:rsidR="00746023" w:rsidRPr="00C314FC" w:rsidRDefault="00746023" w:rsidP="00746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74EDBD" w14:textId="77777777" w:rsidR="00746023" w:rsidRPr="00C314FC" w:rsidRDefault="00746023" w:rsidP="00746023">
      <w:pPr>
        <w:widowControl w:val="0"/>
        <w:suppressAutoHyphens/>
        <w:spacing w:after="0" w:line="240" w:lineRule="auto"/>
        <w:ind w:right="-143"/>
        <w:contextualSpacing/>
        <w:rPr>
          <w:rFonts w:ascii="Times New Roman" w:eastAsia="SimSun" w:hAnsi="Times New Roman" w:cs="Times New Roman"/>
          <w:bCs/>
          <w:spacing w:val="-1"/>
          <w:kern w:val="1"/>
          <w:sz w:val="28"/>
          <w:szCs w:val="28"/>
          <w:lang w:eastAsia="zh-CN" w:bidi="hi-IN"/>
        </w:rPr>
      </w:pPr>
    </w:p>
    <w:p w14:paraId="17D14773" w14:textId="77777777" w:rsidR="00746023" w:rsidRPr="00036BDE" w:rsidRDefault="00746023" w:rsidP="00746023">
      <w:pPr>
        <w:rPr>
          <w:rFonts w:ascii="Times New Roman" w:hAnsi="Times New Roman" w:cs="Times New Roman"/>
          <w:i/>
          <w:sz w:val="28"/>
        </w:rPr>
      </w:pPr>
      <w:r w:rsidRPr="00036BDE">
        <w:rPr>
          <w:rFonts w:ascii="Times New Roman" w:hAnsi="Times New Roman" w:cs="Times New Roman"/>
          <w:i/>
          <w:sz w:val="28"/>
        </w:rPr>
        <w:t>направление подготовки</w:t>
      </w:r>
    </w:p>
    <w:p w14:paraId="52AECDCF" w14:textId="77777777" w:rsidR="00746023" w:rsidRPr="00036BDE" w:rsidRDefault="00746023" w:rsidP="00746023">
      <w:pPr>
        <w:jc w:val="center"/>
        <w:rPr>
          <w:rFonts w:ascii="Times New Roman" w:hAnsi="Times New Roman" w:cs="Times New Roman"/>
          <w:sz w:val="28"/>
        </w:rPr>
      </w:pPr>
      <w:r w:rsidRPr="001711B5">
        <w:rPr>
          <w:rFonts w:ascii="Times New Roman" w:hAnsi="Times New Roman" w:cs="Times New Roman"/>
          <w:sz w:val="28"/>
        </w:rPr>
        <w:t xml:space="preserve">ПОДГОТОВКА СЛУЖИТЕЛЕЙ И РЕЛИГИОЗНОГО ПЕРСОНАЛА </w:t>
      </w:r>
      <w:r>
        <w:rPr>
          <w:rFonts w:ascii="Times New Roman" w:hAnsi="Times New Roman" w:cs="Times New Roman"/>
          <w:sz w:val="28"/>
        </w:rPr>
        <w:t>РЕЛИГИОЗНЫХ ОРГАНИЗАЦИЙ</w:t>
      </w:r>
    </w:p>
    <w:p w14:paraId="171A5F89" w14:textId="77777777" w:rsidR="00746023" w:rsidRPr="00036BDE" w:rsidRDefault="00746023" w:rsidP="00746023">
      <w:pPr>
        <w:rPr>
          <w:rFonts w:ascii="Times New Roman" w:hAnsi="Times New Roman" w:cs="Times New Roman"/>
          <w:i/>
          <w:sz w:val="28"/>
        </w:rPr>
      </w:pPr>
      <w:r w:rsidRPr="00036BDE">
        <w:rPr>
          <w:rFonts w:ascii="Times New Roman" w:hAnsi="Times New Roman" w:cs="Times New Roman"/>
          <w:i/>
          <w:sz w:val="28"/>
        </w:rPr>
        <w:t>уровень высшего образования</w:t>
      </w:r>
    </w:p>
    <w:p w14:paraId="69CFBC5F" w14:textId="77777777" w:rsidR="00746023" w:rsidRPr="00036BDE" w:rsidRDefault="00746023" w:rsidP="00746023">
      <w:pPr>
        <w:jc w:val="center"/>
        <w:rPr>
          <w:rFonts w:ascii="Times New Roman" w:hAnsi="Times New Roman" w:cs="Times New Roman"/>
          <w:sz w:val="28"/>
        </w:rPr>
      </w:pPr>
      <w:r w:rsidRPr="00036BDE">
        <w:rPr>
          <w:rFonts w:ascii="Times New Roman" w:hAnsi="Times New Roman" w:cs="Times New Roman"/>
          <w:sz w:val="28"/>
        </w:rPr>
        <w:t>БАКАЛАВРИАТ</w:t>
      </w:r>
    </w:p>
    <w:p w14:paraId="617A6BCA" w14:textId="77777777" w:rsidR="00746023" w:rsidRPr="00036BDE" w:rsidRDefault="00746023" w:rsidP="00746023">
      <w:pPr>
        <w:rPr>
          <w:rFonts w:ascii="Times New Roman" w:hAnsi="Times New Roman" w:cs="Times New Roman"/>
          <w:i/>
          <w:sz w:val="28"/>
        </w:rPr>
      </w:pPr>
      <w:r w:rsidRPr="00036BDE">
        <w:rPr>
          <w:rFonts w:ascii="Times New Roman" w:hAnsi="Times New Roman" w:cs="Times New Roman"/>
          <w:i/>
          <w:sz w:val="28"/>
        </w:rPr>
        <w:t>квалификация</w:t>
      </w:r>
    </w:p>
    <w:p w14:paraId="30861813" w14:textId="77777777" w:rsidR="00746023" w:rsidRPr="00036BDE" w:rsidRDefault="00746023" w:rsidP="00746023">
      <w:pPr>
        <w:jc w:val="center"/>
        <w:rPr>
          <w:rFonts w:ascii="Times New Roman" w:hAnsi="Times New Roman" w:cs="Times New Roman"/>
          <w:sz w:val="28"/>
        </w:rPr>
      </w:pPr>
      <w:r w:rsidRPr="00036BDE">
        <w:rPr>
          <w:rFonts w:ascii="Times New Roman" w:hAnsi="Times New Roman" w:cs="Times New Roman"/>
          <w:sz w:val="28"/>
        </w:rPr>
        <w:t>БАКАЛАВР БОГОСЛОВИЯ</w:t>
      </w:r>
    </w:p>
    <w:p w14:paraId="235655C3" w14:textId="77777777" w:rsidR="00746023" w:rsidRPr="00036BDE" w:rsidRDefault="00746023" w:rsidP="00746023">
      <w:pPr>
        <w:rPr>
          <w:rFonts w:ascii="Times New Roman" w:hAnsi="Times New Roman" w:cs="Times New Roman"/>
          <w:i/>
          <w:sz w:val="28"/>
        </w:rPr>
      </w:pPr>
      <w:r w:rsidRPr="00036BDE">
        <w:rPr>
          <w:rFonts w:ascii="Times New Roman" w:hAnsi="Times New Roman" w:cs="Times New Roman"/>
          <w:i/>
          <w:sz w:val="28"/>
        </w:rPr>
        <w:t>форма обучения</w:t>
      </w:r>
    </w:p>
    <w:p w14:paraId="4224F0E8" w14:textId="77777777" w:rsidR="00746023" w:rsidRPr="00036BDE" w:rsidRDefault="00746023" w:rsidP="00746023">
      <w:pPr>
        <w:jc w:val="center"/>
        <w:rPr>
          <w:rFonts w:ascii="Times New Roman" w:hAnsi="Times New Roman" w:cs="Times New Roman"/>
          <w:sz w:val="28"/>
        </w:rPr>
      </w:pPr>
      <w:r w:rsidRPr="00036BDE">
        <w:rPr>
          <w:rFonts w:ascii="Times New Roman" w:hAnsi="Times New Roman" w:cs="Times New Roman"/>
          <w:sz w:val="28"/>
        </w:rPr>
        <w:t>ОЧНАЯ, ЗАОЧНАЯ</w:t>
      </w:r>
    </w:p>
    <w:p w14:paraId="1E3AD0AC" w14:textId="77777777" w:rsidR="00746023" w:rsidRDefault="00746023" w:rsidP="00746023">
      <w:pPr>
        <w:widowControl w:val="0"/>
        <w:suppressAutoHyphens/>
        <w:spacing w:after="0" w:line="240" w:lineRule="auto"/>
        <w:ind w:right="-143"/>
        <w:contextualSpacing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14:paraId="51640889" w14:textId="77777777" w:rsidR="00746023" w:rsidRPr="00E64F58" w:rsidRDefault="00746023" w:rsidP="00E64F58">
      <w:pPr>
        <w:jc w:val="center"/>
        <w:rPr>
          <w:rFonts w:ascii="Times New Roman" w:hAnsi="Times New Roman" w:cs="Times New Roman"/>
          <w:b/>
          <w:sz w:val="28"/>
        </w:rPr>
      </w:pPr>
      <w:r w:rsidRPr="00E64F58">
        <w:rPr>
          <w:rFonts w:ascii="Times New Roman" w:hAnsi="Times New Roman" w:cs="Times New Roman"/>
          <w:b/>
          <w:sz w:val="28"/>
        </w:rPr>
        <w:t>Вологда</w:t>
      </w:r>
    </w:p>
    <w:p w14:paraId="05A85680" w14:textId="77777777" w:rsidR="00746023" w:rsidRPr="00E64F58" w:rsidRDefault="00EB35FA" w:rsidP="00E64F58">
      <w:pPr>
        <w:jc w:val="center"/>
        <w:rPr>
          <w:rFonts w:ascii="Times New Roman" w:hAnsi="Times New Roman" w:cs="Times New Roman"/>
          <w:b/>
          <w:sz w:val="28"/>
        </w:rPr>
      </w:pPr>
      <w:r w:rsidRPr="00E64F58">
        <w:rPr>
          <w:rFonts w:ascii="Times New Roman" w:hAnsi="Times New Roman" w:cs="Times New Roman"/>
          <w:b/>
          <w:sz w:val="28"/>
        </w:rPr>
        <w:t>2020</w:t>
      </w:r>
    </w:p>
    <w:p w14:paraId="260B211A" w14:textId="77777777" w:rsidR="00746023" w:rsidRPr="00EB35FA" w:rsidRDefault="00746023" w:rsidP="00EB35FA">
      <w:pPr>
        <w:pStyle w:val="1"/>
        <w:spacing w:before="120" w:line="240" w:lineRule="auto"/>
        <w:rPr>
          <w:rFonts w:ascii="Times New Roman" w:eastAsia="SimSun" w:hAnsi="Times New Roman"/>
          <w:color w:val="auto"/>
          <w:kern w:val="1"/>
          <w:sz w:val="28"/>
          <w:szCs w:val="28"/>
          <w:lang w:eastAsia="zh-CN" w:bidi="hi-IN"/>
        </w:rPr>
      </w:pPr>
      <w:r w:rsidRPr="00EB35FA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br w:type="page"/>
      </w:r>
      <w:r w:rsidR="00EB35FA" w:rsidRPr="00EB35FA">
        <w:rPr>
          <w:rFonts w:ascii="Times New Roman" w:eastAsia="SimSun" w:hAnsi="Times New Roman" w:cs="Times New Roman"/>
          <w:b/>
          <w:color w:val="auto"/>
          <w:kern w:val="1"/>
          <w:lang w:eastAsia="zh-CN" w:bidi="hi-IN"/>
        </w:rPr>
        <w:lastRenderedPageBreak/>
        <w:t>1.</w:t>
      </w:r>
      <w:r w:rsidR="00EB35FA" w:rsidRPr="00EB35FA">
        <w:rPr>
          <w:rFonts w:ascii="Times New Roman" w:eastAsia="SimSun" w:hAnsi="Times New Roman"/>
          <w:color w:val="auto"/>
          <w:kern w:val="1"/>
          <w:lang w:eastAsia="zh-CN" w:bidi="hi-IN"/>
        </w:rPr>
        <w:t xml:space="preserve"> </w:t>
      </w:r>
      <w:r w:rsidRPr="00EB35FA">
        <w:rPr>
          <w:rFonts w:ascii="Times New Roman" w:eastAsia="Times New Roman" w:hAnsi="Times New Roman"/>
          <w:b/>
          <w:bCs/>
          <w:color w:val="auto"/>
          <w:lang w:eastAsia="ru-RU"/>
        </w:rPr>
        <w:t>Пояснительная</w:t>
      </w:r>
      <w:r w:rsidRPr="00EB35FA">
        <w:rPr>
          <w:rFonts w:ascii="Times New Roman" w:eastAsia="Times New Roman" w:hAnsi="Times New Roman"/>
          <w:b/>
          <w:bCs/>
          <w:color w:val="auto"/>
          <w:szCs w:val="24"/>
          <w:lang w:eastAsia="ru-RU"/>
        </w:rPr>
        <w:t xml:space="preserve"> записка</w:t>
      </w:r>
    </w:p>
    <w:p w14:paraId="1401A98E" w14:textId="77777777" w:rsidR="00746023" w:rsidRDefault="00746023" w:rsidP="00EB35FA">
      <w:pPr>
        <w:widowControl w:val="0"/>
        <w:suppressAutoHyphens/>
        <w:spacing w:before="120"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</w:pPr>
      <w:r w:rsidRPr="003776D0"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  <w:t xml:space="preserve">Настоящая Программа итогового междисциплинарного экзамена (далее – программа) определяет уровень и содержание знаний обучающихся, необходимых для успешного прохождения итоговой аттестации в форме итогового междисциплинарного экзамена в </w:t>
      </w:r>
      <w:r w:rsidR="00EB35FA">
        <w:rPr>
          <w:rFonts w:ascii="Times New Roman" w:hAnsi="Times New Roman" w:cs="Times New Roman"/>
          <w:sz w:val="28"/>
        </w:rPr>
        <w:t>р</w:t>
      </w:r>
      <w:r w:rsidRPr="003776D0">
        <w:rPr>
          <w:rFonts w:ascii="Times New Roman" w:hAnsi="Times New Roman" w:cs="Times New Roman"/>
          <w:sz w:val="28"/>
        </w:rPr>
        <w:t>елигиозной организации – духовной образовательной организации высшего образования Вологодская духовная семинария Вологодской епархии Русской Православной Церкви (далее – Семинария)</w:t>
      </w:r>
      <w:r w:rsidRPr="003776D0"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  <w:t xml:space="preserve"> по программе бакалавриата «Подготовка служителей и религиозного персонала религиозных организаций»</w:t>
      </w:r>
      <w:r w:rsidR="003776D0"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  <w:t>.</w:t>
      </w:r>
    </w:p>
    <w:p w14:paraId="1ED26E86" w14:textId="77777777" w:rsidR="00D558BC" w:rsidRPr="00D558BC" w:rsidRDefault="00D558BC" w:rsidP="00EB35FA">
      <w:pPr>
        <w:widowControl w:val="0"/>
        <w:suppressAutoHyphens/>
        <w:spacing w:before="120"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</w:pPr>
      <w:r w:rsidRPr="00D558BC"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  <w:t>Настоящая Программа разработана в соответствии со следующими нормативными правовыми документами:</w:t>
      </w:r>
    </w:p>
    <w:p w14:paraId="09E6DE87" w14:textId="77777777" w:rsidR="00D558BC" w:rsidRPr="00D558BC" w:rsidRDefault="00D558BC" w:rsidP="00EB35FA">
      <w:pPr>
        <w:widowControl w:val="0"/>
        <w:numPr>
          <w:ilvl w:val="0"/>
          <w:numId w:val="59"/>
        </w:numPr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</w:pPr>
      <w:r w:rsidRPr="00D558BC"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  <w:t>Федеральным законом Российской Федерации от 29 декабря 2012 г. № 273-ФЗ «Об образовании в Российской Федерации»;</w:t>
      </w:r>
    </w:p>
    <w:p w14:paraId="78F39E55" w14:textId="77777777" w:rsidR="00D558BC" w:rsidRPr="00D558BC" w:rsidRDefault="00D558BC" w:rsidP="00EB35FA">
      <w:pPr>
        <w:widowControl w:val="0"/>
        <w:numPr>
          <w:ilvl w:val="0"/>
          <w:numId w:val="59"/>
        </w:numPr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</w:pPr>
      <w:r w:rsidRPr="00D558BC"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  <w:t xml:space="preserve">Примерными вопросами к итоговому междисциплинарному экзамену по программе бакалавриата, разработанными Учебным комитетом Русской Православной Церкви; </w:t>
      </w:r>
    </w:p>
    <w:p w14:paraId="350E130C" w14:textId="77777777" w:rsidR="00D558BC" w:rsidRPr="00D558BC" w:rsidRDefault="00D558BC" w:rsidP="00EB35FA">
      <w:pPr>
        <w:widowControl w:val="0"/>
        <w:numPr>
          <w:ilvl w:val="0"/>
          <w:numId w:val="59"/>
        </w:numPr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</w:pPr>
      <w:r w:rsidRPr="00D558BC"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  <w:t>Уставом Семинарии;</w:t>
      </w:r>
    </w:p>
    <w:p w14:paraId="77FD8A0C" w14:textId="77777777" w:rsidR="00D558BC" w:rsidRDefault="00D558BC" w:rsidP="00EB35FA">
      <w:pPr>
        <w:widowControl w:val="0"/>
        <w:numPr>
          <w:ilvl w:val="0"/>
          <w:numId w:val="59"/>
        </w:numPr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</w:pPr>
      <w:r w:rsidRPr="00D558BC"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  <w:t>Положением об итоговой аттестации выпускников Семинарии.</w:t>
      </w:r>
    </w:p>
    <w:p w14:paraId="54A5F4A1" w14:textId="77777777" w:rsidR="00EB35FA" w:rsidRPr="00D558BC" w:rsidRDefault="00EB35FA" w:rsidP="00EB35FA">
      <w:pPr>
        <w:widowControl w:val="0"/>
        <w:suppressAutoHyphens/>
        <w:spacing w:before="120" w:after="0" w:line="240" w:lineRule="auto"/>
        <w:ind w:left="567"/>
        <w:jc w:val="both"/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</w:pPr>
    </w:p>
    <w:p w14:paraId="7DA6B181" w14:textId="77777777" w:rsidR="00EB35FA" w:rsidRPr="00EB35FA" w:rsidRDefault="00EB35FA" w:rsidP="00EB35FA">
      <w:pPr>
        <w:spacing w:before="120"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EB35FA">
        <w:rPr>
          <w:rFonts w:ascii="Times New Roman" w:hAnsi="Times New Roman" w:cs="Times New Roman"/>
          <w:sz w:val="28"/>
        </w:rPr>
        <w:t>Итоговый междисциплинарный экзамен</w:t>
      </w:r>
      <w:r>
        <w:rPr>
          <w:rFonts w:ascii="Times New Roman" w:hAnsi="Times New Roman" w:cs="Times New Roman"/>
          <w:sz w:val="28"/>
        </w:rPr>
        <w:t xml:space="preserve"> включает</w:t>
      </w:r>
      <w:r w:rsidRPr="00EB35FA">
        <w:rPr>
          <w:rFonts w:ascii="Times New Roman" w:hAnsi="Times New Roman" w:cs="Times New Roman"/>
          <w:sz w:val="28"/>
        </w:rPr>
        <w:t xml:space="preserve"> вопросы по учебным дисциплинам: Священное Писание Ветхого Завета, Священное Писание Нового Завета, Догматическое богословие, Общецерковная история, Литургика, История Русской Православной Церкви.</w:t>
      </w:r>
    </w:p>
    <w:p w14:paraId="7EF4AD14" w14:textId="77777777" w:rsidR="00EB35FA" w:rsidRDefault="00EB35FA" w:rsidP="00EB35FA">
      <w:pPr>
        <w:spacing w:before="120"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0BA0C4FD" w14:textId="77777777" w:rsidR="00EB35FA" w:rsidRPr="00EB35FA" w:rsidRDefault="00EB35FA" w:rsidP="00EB35FA">
      <w:pPr>
        <w:pStyle w:val="1"/>
        <w:spacing w:before="120" w:line="240" w:lineRule="auto"/>
        <w:jc w:val="both"/>
        <w:rPr>
          <w:rFonts w:ascii="Times New Roman" w:hAnsi="Times New Roman"/>
          <w:b/>
          <w:color w:val="auto"/>
        </w:rPr>
      </w:pPr>
      <w:r w:rsidRPr="00EB35FA">
        <w:rPr>
          <w:rFonts w:ascii="Times New Roman" w:hAnsi="Times New Roman" w:cs="Times New Roman"/>
          <w:b/>
          <w:color w:val="auto"/>
        </w:rPr>
        <w:lastRenderedPageBreak/>
        <w:t>2.</w:t>
      </w:r>
      <w:r w:rsidRPr="00EB35FA">
        <w:rPr>
          <w:rFonts w:ascii="Times New Roman" w:hAnsi="Times New Roman"/>
          <w:b/>
          <w:color w:val="auto"/>
        </w:rPr>
        <w:t xml:space="preserve"> Показатели оценки результатов освоения образовательной программы, де</w:t>
      </w:r>
      <w:r>
        <w:rPr>
          <w:rFonts w:ascii="Times New Roman" w:hAnsi="Times New Roman"/>
          <w:b/>
          <w:color w:val="auto"/>
        </w:rPr>
        <w:t>монстрируемые на и</w:t>
      </w:r>
      <w:r w:rsidRPr="00EB35FA">
        <w:rPr>
          <w:rFonts w:ascii="Times New Roman" w:hAnsi="Times New Roman"/>
          <w:b/>
          <w:color w:val="auto"/>
        </w:rPr>
        <w:t>тоговом междисциплинарном экзамене</w:t>
      </w:r>
    </w:p>
    <w:p w14:paraId="31B1E6F7" w14:textId="77777777" w:rsidR="00EB35FA" w:rsidRPr="00EB35FA" w:rsidRDefault="00EB35FA" w:rsidP="00EB35FA">
      <w:pPr>
        <w:widowControl w:val="0"/>
        <w:spacing w:before="120"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sz w:val="28"/>
          <w:szCs w:val="24"/>
          <w:lang w:eastAsia="ru-RU" w:bidi="ru-RU"/>
        </w:rPr>
        <w:tab/>
      </w:r>
      <w:r w:rsidRPr="00EB35FA">
        <w:rPr>
          <w:rFonts w:ascii="Times New Roman" w:eastAsia="Courier New" w:hAnsi="Times New Roman" w:cs="Times New Roman"/>
          <w:sz w:val="28"/>
          <w:szCs w:val="24"/>
          <w:lang w:eastAsia="ru-RU" w:bidi="ru-RU"/>
        </w:rPr>
        <w:t xml:space="preserve">В ходе проведения </w:t>
      </w:r>
      <w:r>
        <w:rPr>
          <w:rFonts w:ascii="Times New Roman" w:eastAsia="Courier New" w:hAnsi="Times New Roman" w:cs="Times New Roman"/>
          <w:sz w:val="28"/>
          <w:szCs w:val="24"/>
          <w:lang w:eastAsia="ru-RU" w:bidi="ru-RU"/>
        </w:rPr>
        <w:t>и</w:t>
      </w:r>
      <w:r w:rsidRPr="00EB35FA">
        <w:rPr>
          <w:rFonts w:ascii="Times New Roman" w:eastAsia="Courier New" w:hAnsi="Times New Roman" w:cs="Times New Roman"/>
          <w:sz w:val="28"/>
          <w:szCs w:val="24"/>
          <w:lang w:eastAsia="ru-RU" w:bidi="ru-RU"/>
        </w:rPr>
        <w:t>тогового междисциплинарного экзамена</w:t>
      </w:r>
      <w:r w:rsidRPr="00EB35FA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 xml:space="preserve"> оценивается сформированность компетенций, которыми должны овладеть обучающиеся в результате освоения образовательной программы:</w:t>
      </w:r>
    </w:p>
    <w:p w14:paraId="10F66F65" w14:textId="77777777" w:rsidR="00EB35FA" w:rsidRPr="00EB35FA" w:rsidRDefault="00EB35FA" w:rsidP="00EB35FA">
      <w:pPr>
        <w:widowControl w:val="0"/>
        <w:spacing w:before="120"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tbl>
      <w:tblPr>
        <w:tblStyle w:val="aa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4394"/>
        <w:gridCol w:w="3827"/>
      </w:tblGrid>
      <w:tr w:rsidR="00EB35FA" w:rsidRPr="00EB35FA" w14:paraId="5C14C6B6" w14:textId="77777777" w:rsidTr="00EB35FA">
        <w:tc>
          <w:tcPr>
            <w:tcW w:w="2411" w:type="dxa"/>
            <w:shd w:val="clear" w:color="auto" w:fill="BFBFBF" w:themeFill="background1" w:themeFillShade="BF"/>
            <w:vAlign w:val="center"/>
          </w:tcPr>
          <w:p w14:paraId="591C2B1D" w14:textId="77777777" w:rsidR="00EB35FA" w:rsidRPr="00EB35FA" w:rsidRDefault="00EB35FA" w:rsidP="00EB35FA">
            <w:pPr>
              <w:widowControl w:val="0"/>
              <w:spacing w:before="12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Коды компетенции // результаты освоения ООП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28AEE4EF" w14:textId="77777777" w:rsidR="00EB35FA" w:rsidRPr="00EB35FA" w:rsidRDefault="00EB35FA" w:rsidP="00EB35FA">
            <w:pPr>
              <w:widowControl w:val="0"/>
              <w:spacing w:before="12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Результаты обучения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14:paraId="58915FCB" w14:textId="77777777" w:rsidR="00EB35FA" w:rsidRPr="00EB35FA" w:rsidRDefault="00EB35FA" w:rsidP="00EB35FA">
            <w:pPr>
              <w:widowControl w:val="0"/>
              <w:spacing w:before="12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Основные показатели оценки результатов</w:t>
            </w:r>
          </w:p>
        </w:tc>
      </w:tr>
      <w:tr w:rsidR="00EB35FA" w:rsidRPr="00EB35FA" w14:paraId="7324AE3C" w14:textId="77777777" w:rsidTr="00EB35FA">
        <w:tc>
          <w:tcPr>
            <w:tcW w:w="2411" w:type="dxa"/>
            <w:shd w:val="clear" w:color="auto" w:fill="auto"/>
            <w:vAlign w:val="center"/>
          </w:tcPr>
          <w:p w14:paraId="24181766" w14:textId="77777777" w:rsidR="00EB35FA" w:rsidRPr="00EB35FA" w:rsidRDefault="00EB35FA" w:rsidP="00EB35FA">
            <w:pPr>
              <w:widowControl w:val="0"/>
              <w:spacing w:before="120"/>
              <w:jc w:val="center"/>
              <w:rPr>
                <w:rFonts w:ascii="Times New Roman" w:eastAsia="Courier New" w:hAnsi="Times New Roman" w:cs="Times New Roman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szCs w:val="24"/>
                <w:lang w:eastAsia="ru-RU" w:bidi="ru-RU"/>
              </w:rPr>
              <w:t xml:space="preserve">ОК – 7 </w:t>
            </w:r>
          </w:p>
          <w:p w14:paraId="4B467161" w14:textId="77777777" w:rsidR="00EB35FA" w:rsidRPr="00EB35FA" w:rsidRDefault="00EB35FA" w:rsidP="00EB35FA">
            <w:pPr>
              <w:widowControl w:val="0"/>
              <w:spacing w:before="120"/>
              <w:jc w:val="center"/>
              <w:rPr>
                <w:rFonts w:ascii="Times New Roman" w:eastAsia="Courier New" w:hAnsi="Times New Roman" w:cs="Times New Roman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szCs w:val="24"/>
                <w:lang w:eastAsia="ru-RU" w:bidi="ru-RU"/>
              </w:rPr>
              <w:t>способность к самоорганизации и самообразованию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8788175" w14:textId="77777777" w:rsidR="00EB35FA" w:rsidRPr="00EB35FA" w:rsidRDefault="00EB35FA" w:rsidP="00EB35FA">
            <w:pPr>
              <w:widowControl w:val="0"/>
              <w:spacing w:before="120"/>
              <w:jc w:val="both"/>
              <w:rPr>
                <w:rFonts w:ascii="Times New Roman" w:eastAsia="Courier New" w:hAnsi="Times New Roman" w:cs="Times New Roman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szCs w:val="24"/>
                <w:lang w:eastAsia="ru-RU" w:bidi="ru-RU"/>
              </w:rPr>
              <w:t>Знает способы рационального планирования и организации самостоятельной деятельности.</w:t>
            </w:r>
          </w:p>
          <w:p w14:paraId="720B62EE" w14:textId="77777777" w:rsidR="00EB35FA" w:rsidRPr="00EB35FA" w:rsidRDefault="00EB35FA" w:rsidP="00EB35FA">
            <w:pPr>
              <w:widowControl w:val="0"/>
              <w:spacing w:before="120"/>
              <w:jc w:val="both"/>
              <w:rPr>
                <w:rFonts w:ascii="Times New Roman" w:eastAsia="Courier New" w:hAnsi="Times New Roman" w:cs="Times New Roman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szCs w:val="24"/>
                <w:lang w:eastAsia="ru-RU" w:bidi="ru-RU"/>
              </w:rPr>
              <w:t>Имеет мотивацию к самообразованию и самосовершенствованию.</w:t>
            </w:r>
          </w:p>
          <w:p w14:paraId="39DF4736" w14:textId="77777777" w:rsidR="00EB35FA" w:rsidRPr="00EB35FA" w:rsidRDefault="00EB35FA" w:rsidP="00EB35FA">
            <w:pPr>
              <w:widowControl w:val="0"/>
              <w:spacing w:before="120"/>
              <w:jc w:val="both"/>
              <w:rPr>
                <w:rFonts w:ascii="Times New Roman" w:eastAsia="Courier New" w:hAnsi="Times New Roman" w:cs="Times New Roman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szCs w:val="24"/>
                <w:lang w:eastAsia="ru-RU" w:bidi="ru-RU"/>
              </w:rPr>
              <w:t>Владеет методами и формами рационального планирования и организации самостоятельной деятельности.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5BBBB1C" w14:textId="77777777" w:rsidR="00EB35FA" w:rsidRPr="00EB35FA" w:rsidRDefault="00EB35FA" w:rsidP="00EB35FA">
            <w:pPr>
              <w:widowControl w:val="0"/>
              <w:spacing w:before="120"/>
              <w:jc w:val="both"/>
              <w:rPr>
                <w:rFonts w:ascii="Times New Roman" w:eastAsia="Courier New" w:hAnsi="Times New Roman" w:cs="Times New Roman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szCs w:val="24"/>
                <w:lang w:eastAsia="ru-RU" w:bidi="ru-RU"/>
              </w:rPr>
              <w:t>Понимание и воспроизведение способов рационального планирования и организации самостоятельной деятельности.</w:t>
            </w:r>
          </w:p>
          <w:p w14:paraId="4E05E881" w14:textId="77777777" w:rsidR="00EB35FA" w:rsidRPr="00EB35FA" w:rsidRDefault="00EB35FA" w:rsidP="00EB35FA">
            <w:pPr>
              <w:widowControl w:val="0"/>
              <w:spacing w:before="120"/>
              <w:jc w:val="both"/>
              <w:rPr>
                <w:rFonts w:ascii="Times New Roman" w:eastAsia="Courier New" w:hAnsi="Times New Roman" w:cs="Times New Roman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szCs w:val="24"/>
                <w:lang w:eastAsia="ru-RU" w:bidi="ru-RU"/>
              </w:rPr>
              <w:t xml:space="preserve">Поиск оптимальных способов самоорганизации и самообразования. </w:t>
            </w:r>
          </w:p>
          <w:p w14:paraId="53B573B4" w14:textId="77777777" w:rsidR="00EB35FA" w:rsidRPr="00EB35FA" w:rsidRDefault="00EB35FA" w:rsidP="00EB35FA">
            <w:pPr>
              <w:widowControl w:val="0"/>
              <w:spacing w:before="120"/>
              <w:jc w:val="both"/>
              <w:rPr>
                <w:rFonts w:ascii="Times New Roman" w:eastAsia="Courier New" w:hAnsi="Times New Roman" w:cs="Times New Roman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szCs w:val="24"/>
                <w:lang w:eastAsia="ru-RU" w:bidi="ru-RU"/>
              </w:rPr>
              <w:t>Оценка организации собственной самостоятельной деятельности и мотивации к самообразованию.</w:t>
            </w:r>
          </w:p>
        </w:tc>
      </w:tr>
      <w:tr w:rsidR="00EB35FA" w:rsidRPr="00EB35FA" w14:paraId="7DE9B280" w14:textId="77777777" w:rsidTr="00EB35FA">
        <w:tc>
          <w:tcPr>
            <w:tcW w:w="2411" w:type="dxa"/>
            <w:shd w:val="clear" w:color="auto" w:fill="auto"/>
            <w:vAlign w:val="center"/>
          </w:tcPr>
          <w:p w14:paraId="613D1893" w14:textId="77777777" w:rsidR="00EB35FA" w:rsidRPr="00EB35FA" w:rsidRDefault="00EB35FA" w:rsidP="00EB35FA">
            <w:pPr>
              <w:widowControl w:val="0"/>
              <w:spacing w:before="120"/>
              <w:jc w:val="center"/>
              <w:rPr>
                <w:rFonts w:ascii="Times New Roman" w:eastAsia="Courier New" w:hAnsi="Times New Roman" w:cs="Times New Roman"/>
                <w:color w:val="000000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Cs w:val="24"/>
                <w:lang w:eastAsia="ru-RU" w:bidi="ru-RU"/>
              </w:rPr>
              <w:t xml:space="preserve">ОК – 9 </w:t>
            </w:r>
          </w:p>
          <w:p w14:paraId="7FE4A514" w14:textId="77777777" w:rsidR="00EB35FA" w:rsidRPr="00EB35FA" w:rsidRDefault="00EB35FA" w:rsidP="00EB35FA">
            <w:pPr>
              <w:widowControl w:val="0"/>
              <w:spacing w:before="120"/>
              <w:jc w:val="center"/>
              <w:rPr>
                <w:rFonts w:ascii="Times New Roman" w:eastAsia="Courier New" w:hAnsi="Times New Roman" w:cs="Times New Roman"/>
                <w:color w:val="000000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Cs w:val="24"/>
                <w:lang w:eastAsia="ru-RU" w:bidi="ru-RU"/>
              </w:rPr>
              <w:t>способность использовать основы теологических знаний в процессе духовно-нравственного развития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19DDCC4" w14:textId="77777777" w:rsidR="00EB35FA" w:rsidRPr="00EB35FA" w:rsidRDefault="00EB35FA" w:rsidP="00EB35FA">
            <w:pPr>
              <w:widowControl w:val="0"/>
              <w:spacing w:before="120"/>
              <w:jc w:val="both"/>
              <w:rPr>
                <w:rFonts w:ascii="Times New Roman" w:eastAsia="Courier New" w:hAnsi="Times New Roman" w:cs="Times New Roman"/>
                <w:color w:val="000000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Cs w:val="24"/>
                <w:lang w:eastAsia="ru-RU" w:bidi="ru-RU"/>
              </w:rPr>
              <w:t xml:space="preserve">Знает базовые категории и понятия Православного богословия; содержание и основные принципы духовно-нравственного развития. </w:t>
            </w:r>
          </w:p>
          <w:p w14:paraId="202AFF48" w14:textId="77777777" w:rsidR="00EB35FA" w:rsidRPr="00EB35FA" w:rsidRDefault="00EB35FA" w:rsidP="00EB35FA">
            <w:pPr>
              <w:widowControl w:val="0"/>
              <w:spacing w:before="120"/>
              <w:jc w:val="both"/>
              <w:rPr>
                <w:rFonts w:ascii="Times New Roman" w:eastAsia="Courier New" w:hAnsi="Times New Roman" w:cs="Times New Roman"/>
                <w:color w:val="000000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Cs w:val="24"/>
                <w:lang w:eastAsia="ru-RU" w:bidi="ru-RU"/>
              </w:rPr>
              <w:t xml:space="preserve">Умеет применять теологические (богословские) знания в ситуации духовно-нравственного выбора. </w:t>
            </w:r>
          </w:p>
          <w:p w14:paraId="2C9029DA" w14:textId="77777777" w:rsidR="00EB35FA" w:rsidRPr="00EB35FA" w:rsidRDefault="00EB35FA" w:rsidP="00EB35FA">
            <w:pPr>
              <w:widowControl w:val="0"/>
              <w:spacing w:before="120"/>
              <w:jc w:val="both"/>
              <w:rPr>
                <w:rFonts w:ascii="Times New Roman" w:eastAsia="Courier New" w:hAnsi="Times New Roman" w:cs="Times New Roman"/>
                <w:color w:val="000000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Cs w:val="24"/>
                <w:lang w:eastAsia="ru-RU" w:bidi="ru-RU"/>
              </w:rPr>
              <w:t>Владеет способами применения теологических знаний в процессе духовно-нравственного развития.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1A2541E" w14:textId="77777777" w:rsidR="00EB35FA" w:rsidRPr="00EB35FA" w:rsidRDefault="00EB35FA" w:rsidP="00EB35FA">
            <w:pPr>
              <w:widowControl w:val="0"/>
              <w:spacing w:before="120"/>
              <w:jc w:val="both"/>
              <w:rPr>
                <w:rFonts w:ascii="Times New Roman" w:eastAsia="Courier New" w:hAnsi="Times New Roman" w:cs="Times New Roman"/>
                <w:color w:val="000000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Cs w:val="24"/>
                <w:lang w:eastAsia="ru-RU" w:bidi="ru-RU"/>
              </w:rPr>
              <w:t xml:space="preserve">Знание базовых категорий и понятий Православного богословия. </w:t>
            </w:r>
          </w:p>
          <w:p w14:paraId="3B81E2C5" w14:textId="77777777" w:rsidR="00EB35FA" w:rsidRPr="00EB35FA" w:rsidRDefault="00EB35FA" w:rsidP="00EB35FA">
            <w:pPr>
              <w:widowControl w:val="0"/>
              <w:spacing w:before="120"/>
              <w:jc w:val="both"/>
              <w:rPr>
                <w:rFonts w:ascii="Times New Roman" w:eastAsia="Courier New" w:hAnsi="Times New Roman" w:cs="Times New Roman"/>
                <w:color w:val="000000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Cs w:val="24"/>
                <w:lang w:eastAsia="ru-RU" w:bidi="ru-RU"/>
              </w:rPr>
              <w:t>Раскрытие содержания и описание основных принципов духовно-нравственного развития.</w:t>
            </w:r>
          </w:p>
          <w:p w14:paraId="00E575ED" w14:textId="77777777" w:rsidR="00EB35FA" w:rsidRPr="00EB35FA" w:rsidRDefault="00EB35FA" w:rsidP="00EB35FA">
            <w:pPr>
              <w:widowControl w:val="0"/>
              <w:spacing w:before="1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Cs w:val="24"/>
                <w:lang w:eastAsia="ru-RU" w:bidi="ru-RU"/>
              </w:rPr>
              <w:t>Применение теологических (богословских) знаний в ситуации духовно-нравственного выбора.</w:t>
            </w:r>
          </w:p>
        </w:tc>
      </w:tr>
      <w:tr w:rsidR="00EB35FA" w:rsidRPr="00EB35FA" w14:paraId="45051C06" w14:textId="77777777" w:rsidTr="00EB35FA">
        <w:tc>
          <w:tcPr>
            <w:tcW w:w="2411" w:type="dxa"/>
            <w:shd w:val="clear" w:color="auto" w:fill="BFBFBF" w:themeFill="background1" w:themeFillShade="BF"/>
            <w:vAlign w:val="center"/>
          </w:tcPr>
          <w:p w14:paraId="0971DB8E" w14:textId="77777777" w:rsidR="00EB35FA" w:rsidRPr="00EB35FA" w:rsidRDefault="00EB35FA" w:rsidP="00EB35FA">
            <w:pPr>
              <w:widowControl w:val="0"/>
              <w:spacing w:before="12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700089C2" w14:textId="77777777" w:rsidR="00EB35FA" w:rsidRPr="00EB35FA" w:rsidRDefault="00EB35FA" w:rsidP="00EB35FA">
            <w:pPr>
              <w:widowControl w:val="0"/>
              <w:spacing w:before="12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14:paraId="5FB1DA00" w14:textId="77777777" w:rsidR="00EB35FA" w:rsidRPr="00EB35FA" w:rsidRDefault="00EB35FA" w:rsidP="00EB35FA">
            <w:pPr>
              <w:widowControl w:val="0"/>
              <w:spacing w:before="12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</w:p>
        </w:tc>
      </w:tr>
      <w:tr w:rsidR="00EB35FA" w:rsidRPr="00EB35FA" w14:paraId="1F8C0A0A" w14:textId="77777777" w:rsidTr="00EB35FA">
        <w:tc>
          <w:tcPr>
            <w:tcW w:w="2411" w:type="dxa"/>
            <w:shd w:val="clear" w:color="auto" w:fill="auto"/>
            <w:vAlign w:val="center"/>
          </w:tcPr>
          <w:p w14:paraId="7010ECD7" w14:textId="77777777" w:rsidR="00EB35FA" w:rsidRPr="00EB35FA" w:rsidRDefault="00EB35FA" w:rsidP="00EB35FA">
            <w:pPr>
              <w:widowControl w:val="0"/>
              <w:spacing w:before="120"/>
              <w:jc w:val="center"/>
              <w:rPr>
                <w:rFonts w:ascii="Times New Roman" w:eastAsia="Courier New" w:hAnsi="Times New Roman" w:cs="Times New Roman"/>
                <w:color w:val="000000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Cs w:val="24"/>
                <w:lang w:eastAsia="ru-RU" w:bidi="ru-RU"/>
              </w:rPr>
              <w:t xml:space="preserve">ОПК – 2 </w:t>
            </w:r>
          </w:p>
          <w:p w14:paraId="545AEC11" w14:textId="77777777" w:rsidR="00EB35FA" w:rsidRPr="00EB35FA" w:rsidRDefault="00EB35FA" w:rsidP="00EB35FA">
            <w:pPr>
              <w:widowControl w:val="0"/>
              <w:spacing w:before="12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Cs w:val="24"/>
                <w:lang w:eastAsia="ru-RU" w:bidi="ru-RU"/>
              </w:rPr>
              <w:t>способность использовать базовые знания в области теологии при решении профессиональных задач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F1F1AAC" w14:textId="77777777" w:rsidR="00EB35FA" w:rsidRPr="00EB35FA" w:rsidRDefault="00EB35FA" w:rsidP="00EB35FA">
            <w:pPr>
              <w:widowControl w:val="0"/>
              <w:spacing w:before="120"/>
              <w:jc w:val="both"/>
              <w:rPr>
                <w:rFonts w:ascii="Times New Roman" w:eastAsia="Courier New" w:hAnsi="Times New Roman" w:cs="Times New Roman"/>
                <w:color w:val="000000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Cs w:val="24"/>
                <w:lang w:eastAsia="ru-RU" w:bidi="ru-RU"/>
              </w:rPr>
              <w:t>Знает базовые понятия в области теологии (содержание православного вероучения, библейские тексты, исторические этапы формирования богословия, историю и культуру РПЦ).</w:t>
            </w:r>
          </w:p>
          <w:p w14:paraId="274F11CD" w14:textId="77777777" w:rsidR="00EB35FA" w:rsidRPr="00EB35FA" w:rsidRDefault="00EB35FA" w:rsidP="00EB35FA">
            <w:pPr>
              <w:widowControl w:val="0"/>
              <w:spacing w:before="120"/>
              <w:jc w:val="both"/>
              <w:rPr>
                <w:rFonts w:ascii="Times New Roman" w:eastAsia="Courier New" w:hAnsi="Times New Roman" w:cs="Times New Roman"/>
                <w:color w:val="000000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Cs w:val="24"/>
                <w:lang w:eastAsia="ru-RU" w:bidi="ru-RU"/>
              </w:rPr>
              <w:t xml:space="preserve">Умеет применять знания при решении профессиональных задач. </w:t>
            </w:r>
          </w:p>
          <w:p w14:paraId="1F6AACBB" w14:textId="77777777" w:rsidR="00EB35FA" w:rsidRPr="00EB35FA" w:rsidRDefault="00EB35FA" w:rsidP="00EB35FA">
            <w:pPr>
              <w:widowControl w:val="0"/>
              <w:spacing w:before="1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Cs w:val="24"/>
                <w:lang w:eastAsia="ru-RU" w:bidi="ru-RU"/>
              </w:rPr>
              <w:t>Владеет необходимыми навыками для осуществления профессиональной деятельности.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A7151CE" w14:textId="77777777" w:rsidR="00EB35FA" w:rsidRPr="00EB35FA" w:rsidRDefault="00EB35FA" w:rsidP="00EB35FA">
            <w:pPr>
              <w:widowControl w:val="0"/>
              <w:spacing w:before="120"/>
              <w:jc w:val="both"/>
              <w:rPr>
                <w:rFonts w:ascii="Times New Roman" w:eastAsia="Courier New" w:hAnsi="Times New Roman" w:cs="Times New Roman"/>
                <w:color w:val="000000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Cs w:val="24"/>
                <w:lang w:eastAsia="ru-RU" w:bidi="ru-RU"/>
              </w:rPr>
              <w:t xml:space="preserve">Понимание практической применяемости базовых знаний в области теологии при решении профессиональных задач. </w:t>
            </w:r>
          </w:p>
          <w:p w14:paraId="485C3DCD" w14:textId="77777777" w:rsidR="00EB35FA" w:rsidRPr="00EB35FA" w:rsidRDefault="00EB35FA" w:rsidP="00EB35FA">
            <w:pPr>
              <w:widowControl w:val="0"/>
              <w:spacing w:before="120"/>
              <w:jc w:val="both"/>
              <w:rPr>
                <w:rFonts w:ascii="Times New Roman" w:eastAsia="Courier New" w:hAnsi="Times New Roman" w:cs="Times New Roman"/>
                <w:color w:val="000000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Cs w:val="24"/>
                <w:lang w:eastAsia="ru-RU" w:bidi="ru-RU"/>
              </w:rPr>
              <w:t xml:space="preserve">Обоснованность выбора </w:t>
            </w:r>
          </w:p>
          <w:p w14:paraId="15BBC5E1" w14:textId="77777777" w:rsidR="00EB35FA" w:rsidRPr="00EB35FA" w:rsidRDefault="00EB35FA" w:rsidP="00EB35FA">
            <w:pPr>
              <w:widowControl w:val="0"/>
              <w:numPr>
                <w:ilvl w:val="0"/>
                <w:numId w:val="60"/>
              </w:numPr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B35FA">
              <w:rPr>
                <w:rFonts w:ascii="Times New Roman" w:eastAsia="Times New Roman" w:hAnsi="Times New Roman" w:cs="Times New Roman"/>
              </w:rPr>
              <w:t xml:space="preserve">информационных источников, </w:t>
            </w:r>
          </w:p>
          <w:p w14:paraId="5FA30B7F" w14:textId="77777777" w:rsidR="00EB35FA" w:rsidRPr="00EB35FA" w:rsidRDefault="00EB35FA" w:rsidP="00EB35FA">
            <w:pPr>
              <w:widowControl w:val="0"/>
              <w:numPr>
                <w:ilvl w:val="0"/>
                <w:numId w:val="60"/>
              </w:numPr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B35FA">
              <w:rPr>
                <w:rFonts w:ascii="Times New Roman" w:eastAsia="Times New Roman" w:hAnsi="Times New Roman" w:cs="Times New Roman"/>
              </w:rPr>
              <w:t xml:space="preserve">способов интерпретации, </w:t>
            </w:r>
          </w:p>
          <w:p w14:paraId="0CFD0146" w14:textId="77777777" w:rsidR="00EB35FA" w:rsidRPr="00EB35FA" w:rsidRDefault="00EB35FA" w:rsidP="00EB35FA">
            <w:pPr>
              <w:widowControl w:val="0"/>
              <w:numPr>
                <w:ilvl w:val="0"/>
                <w:numId w:val="60"/>
              </w:numPr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B35FA">
              <w:rPr>
                <w:rFonts w:ascii="Times New Roman" w:eastAsia="Times New Roman" w:hAnsi="Times New Roman" w:cs="Times New Roman"/>
              </w:rPr>
              <w:t xml:space="preserve">формы применяемости </w:t>
            </w:r>
          </w:p>
          <w:p w14:paraId="612690C0" w14:textId="77777777" w:rsidR="00EB35FA" w:rsidRPr="00EB35FA" w:rsidRDefault="00EB35FA" w:rsidP="00EB35FA">
            <w:pPr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B35FA">
              <w:rPr>
                <w:rFonts w:ascii="Times New Roman" w:eastAsia="Times New Roman" w:hAnsi="Times New Roman" w:cs="Times New Roman"/>
              </w:rPr>
              <w:t>необходимых для решения поставленной задачи.</w:t>
            </w:r>
          </w:p>
        </w:tc>
      </w:tr>
      <w:tr w:rsidR="00EB35FA" w:rsidRPr="00EB35FA" w14:paraId="3921A33B" w14:textId="77777777" w:rsidTr="00EB35FA">
        <w:tc>
          <w:tcPr>
            <w:tcW w:w="2411" w:type="dxa"/>
            <w:shd w:val="clear" w:color="auto" w:fill="BFBFBF" w:themeFill="background1" w:themeFillShade="BF"/>
            <w:vAlign w:val="center"/>
          </w:tcPr>
          <w:p w14:paraId="5A69F7E0" w14:textId="77777777" w:rsidR="00EB35FA" w:rsidRPr="00EB35FA" w:rsidRDefault="00EB35FA" w:rsidP="00EB35FA">
            <w:pPr>
              <w:widowControl w:val="0"/>
              <w:spacing w:before="12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2E5728D7" w14:textId="77777777" w:rsidR="00EB35FA" w:rsidRPr="00EB35FA" w:rsidRDefault="00EB35FA" w:rsidP="00EB35FA">
            <w:pPr>
              <w:widowControl w:val="0"/>
              <w:spacing w:before="12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14:paraId="60C67920" w14:textId="77777777" w:rsidR="00EB35FA" w:rsidRPr="00EB35FA" w:rsidRDefault="00EB35FA" w:rsidP="00EB35FA">
            <w:pPr>
              <w:widowControl w:val="0"/>
              <w:spacing w:before="12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</w:p>
        </w:tc>
      </w:tr>
      <w:tr w:rsidR="00EB35FA" w:rsidRPr="00EB35FA" w14:paraId="5208779C" w14:textId="77777777" w:rsidTr="00EB35FA">
        <w:tc>
          <w:tcPr>
            <w:tcW w:w="2411" w:type="dxa"/>
            <w:shd w:val="clear" w:color="auto" w:fill="auto"/>
            <w:vAlign w:val="center"/>
          </w:tcPr>
          <w:p w14:paraId="5A7FE9C5" w14:textId="77777777" w:rsidR="00EB35FA" w:rsidRPr="00EB35FA" w:rsidRDefault="00EB35FA" w:rsidP="00EB35FA">
            <w:pPr>
              <w:widowControl w:val="0"/>
              <w:spacing w:before="120"/>
              <w:jc w:val="center"/>
              <w:rPr>
                <w:rFonts w:ascii="Times New Roman" w:eastAsia="Courier New" w:hAnsi="Times New Roman" w:cs="Times New Roman"/>
                <w:color w:val="000000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Cs w:val="24"/>
                <w:lang w:eastAsia="ru-RU" w:bidi="ru-RU"/>
              </w:rPr>
              <w:t xml:space="preserve">ПК – 1 </w:t>
            </w:r>
          </w:p>
          <w:p w14:paraId="78381483" w14:textId="77777777" w:rsidR="00EB35FA" w:rsidRPr="00EB35FA" w:rsidRDefault="00EB35FA" w:rsidP="00EB35FA">
            <w:pPr>
              <w:widowControl w:val="0"/>
              <w:spacing w:before="12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Cs w:val="24"/>
                <w:lang w:eastAsia="ru-RU" w:bidi="ru-RU"/>
              </w:rPr>
              <w:t xml:space="preserve">способность использовать знание </w:t>
            </w:r>
            <w:r w:rsidRPr="00EB35FA">
              <w:rPr>
                <w:rFonts w:ascii="Times New Roman" w:eastAsia="Courier New" w:hAnsi="Times New Roman" w:cs="Times New Roman"/>
                <w:color w:val="000000"/>
                <w:szCs w:val="24"/>
                <w:lang w:eastAsia="ru-RU" w:bidi="ru-RU"/>
              </w:rPr>
              <w:lastRenderedPageBreak/>
              <w:t>основных разделов теологии и их взаимосвязь, собирать, систематизировать и анализировать информацию по теме исследования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A77DFA7" w14:textId="77777777" w:rsidR="00EB35FA" w:rsidRPr="00EB35FA" w:rsidRDefault="00EB35FA" w:rsidP="00EB35FA">
            <w:pPr>
              <w:widowControl w:val="0"/>
              <w:spacing w:before="120"/>
              <w:jc w:val="both"/>
              <w:rPr>
                <w:rFonts w:ascii="Times New Roman" w:eastAsia="Courier New" w:hAnsi="Times New Roman" w:cs="Times New Roman"/>
                <w:color w:val="000000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Cs w:val="24"/>
                <w:lang w:eastAsia="ru-RU" w:bidi="ru-RU"/>
              </w:rPr>
              <w:lastRenderedPageBreak/>
              <w:t xml:space="preserve">Знает основные понятия, определения и положения православной теологии, сведения об источниках богословского знания. </w:t>
            </w:r>
          </w:p>
          <w:p w14:paraId="03CBB91A" w14:textId="77777777" w:rsidR="00EB35FA" w:rsidRPr="00EB35FA" w:rsidRDefault="00EB35FA" w:rsidP="00EB35FA">
            <w:pPr>
              <w:widowControl w:val="0"/>
              <w:spacing w:before="120"/>
              <w:jc w:val="both"/>
              <w:rPr>
                <w:rFonts w:ascii="Times New Roman" w:eastAsia="Courier New" w:hAnsi="Times New Roman" w:cs="Times New Roman"/>
                <w:color w:val="000000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Cs w:val="24"/>
                <w:lang w:eastAsia="ru-RU" w:bidi="ru-RU"/>
              </w:rPr>
              <w:lastRenderedPageBreak/>
              <w:t xml:space="preserve">Умеет анализировать основные разделы богословия в самостоятельном исследовании, осуществлять взаимосвязь, собирать, систематизировать и анализировать информацию по теме исследования; применять полученные теоретические знания для формирования истинного суждения по Православному богословию; </w:t>
            </w:r>
          </w:p>
          <w:p w14:paraId="3988CD19" w14:textId="77777777" w:rsidR="00EB35FA" w:rsidRPr="00EB35FA" w:rsidRDefault="00EB35FA" w:rsidP="00EB35FA">
            <w:pPr>
              <w:widowControl w:val="0"/>
              <w:spacing w:before="1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Cs w:val="24"/>
                <w:lang w:eastAsia="ru-RU" w:bidi="ru-RU"/>
              </w:rPr>
              <w:t>Владеет методологий и методикой научного богословского исследования.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03109D4" w14:textId="77777777" w:rsidR="00EB35FA" w:rsidRPr="00EB35FA" w:rsidRDefault="00EB35FA" w:rsidP="00EB35FA">
            <w:pPr>
              <w:widowControl w:val="0"/>
              <w:spacing w:before="120"/>
              <w:jc w:val="both"/>
              <w:rPr>
                <w:rFonts w:ascii="Times New Roman" w:eastAsia="Courier New" w:hAnsi="Times New Roman" w:cs="Times New Roman"/>
                <w:color w:val="000000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Cs w:val="24"/>
                <w:lang w:eastAsia="ru-RU" w:bidi="ru-RU"/>
              </w:rPr>
              <w:lastRenderedPageBreak/>
              <w:t xml:space="preserve">Воспроизведение основных понятий, определений и положений православной теологии. </w:t>
            </w:r>
          </w:p>
          <w:p w14:paraId="0452EA61" w14:textId="77777777" w:rsidR="00EB35FA" w:rsidRPr="00EB35FA" w:rsidRDefault="00EB35FA" w:rsidP="00EB35FA">
            <w:pPr>
              <w:widowControl w:val="0"/>
              <w:spacing w:before="120"/>
              <w:jc w:val="both"/>
              <w:rPr>
                <w:rFonts w:ascii="Times New Roman" w:eastAsia="Courier New" w:hAnsi="Times New Roman" w:cs="Times New Roman"/>
                <w:color w:val="000000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Cs w:val="24"/>
                <w:lang w:eastAsia="ru-RU" w:bidi="ru-RU"/>
              </w:rPr>
              <w:lastRenderedPageBreak/>
              <w:t xml:space="preserve">Изложение теоретических сведений об источниках богословского знания. </w:t>
            </w:r>
          </w:p>
          <w:p w14:paraId="7BF62EFA" w14:textId="77777777" w:rsidR="00EB35FA" w:rsidRPr="00EB35FA" w:rsidRDefault="00EB35FA" w:rsidP="00EB35FA">
            <w:pPr>
              <w:widowControl w:val="0"/>
              <w:spacing w:before="120"/>
              <w:jc w:val="both"/>
              <w:rPr>
                <w:rFonts w:ascii="Times New Roman" w:eastAsia="Courier New" w:hAnsi="Times New Roman" w:cs="Times New Roman"/>
                <w:color w:val="000000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Cs w:val="24"/>
                <w:lang w:eastAsia="ru-RU" w:bidi="ru-RU"/>
              </w:rPr>
              <w:t xml:space="preserve">Анализ основных разделов богословия в самостоятельном исследовании. </w:t>
            </w:r>
          </w:p>
          <w:p w14:paraId="2E751F50" w14:textId="77777777" w:rsidR="00EB35FA" w:rsidRPr="00EB35FA" w:rsidRDefault="00EB35FA" w:rsidP="00EB35FA">
            <w:pPr>
              <w:widowControl w:val="0"/>
              <w:spacing w:before="120"/>
              <w:jc w:val="both"/>
              <w:rPr>
                <w:rFonts w:ascii="Times New Roman" w:eastAsia="Courier New" w:hAnsi="Times New Roman" w:cs="Times New Roman"/>
                <w:color w:val="000000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Cs w:val="24"/>
                <w:lang w:eastAsia="ru-RU" w:bidi="ru-RU"/>
              </w:rPr>
              <w:t xml:space="preserve">Проявление способности осуществлять взаимосвязь, собирать, систематизировать и анализировать информацию по теме исследования. </w:t>
            </w:r>
          </w:p>
          <w:p w14:paraId="5E3F0884" w14:textId="77777777" w:rsidR="00EB35FA" w:rsidRPr="00EB35FA" w:rsidRDefault="00EB35FA" w:rsidP="00EB35FA">
            <w:pPr>
              <w:widowControl w:val="0"/>
              <w:spacing w:before="120"/>
              <w:jc w:val="both"/>
              <w:rPr>
                <w:rFonts w:ascii="Times New Roman" w:eastAsia="Courier New" w:hAnsi="Times New Roman" w:cs="Times New Roman"/>
                <w:color w:val="000000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Cs w:val="24"/>
                <w:lang w:eastAsia="ru-RU" w:bidi="ru-RU"/>
              </w:rPr>
              <w:t>Применение полученных теоретических знаний для формирования истинного суждения по Православному богословию.</w:t>
            </w:r>
          </w:p>
          <w:p w14:paraId="3336A298" w14:textId="77777777" w:rsidR="00EB35FA" w:rsidRPr="00EB35FA" w:rsidRDefault="00EB35FA" w:rsidP="00EB35FA">
            <w:pPr>
              <w:widowControl w:val="0"/>
              <w:spacing w:before="1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Cs w:val="24"/>
                <w:lang w:eastAsia="ru-RU" w:bidi="ru-RU"/>
              </w:rPr>
              <w:t>Владение методологией и методикой научного богословского исследования</w:t>
            </w:r>
          </w:p>
        </w:tc>
      </w:tr>
      <w:tr w:rsidR="00EB35FA" w:rsidRPr="00EB35FA" w14:paraId="2DFFFF06" w14:textId="77777777" w:rsidTr="00EB35FA">
        <w:tc>
          <w:tcPr>
            <w:tcW w:w="2411" w:type="dxa"/>
            <w:shd w:val="clear" w:color="auto" w:fill="auto"/>
            <w:vAlign w:val="center"/>
          </w:tcPr>
          <w:p w14:paraId="29E18612" w14:textId="77777777" w:rsidR="00EB35FA" w:rsidRPr="00EB35FA" w:rsidRDefault="00EB35FA" w:rsidP="00EB35FA">
            <w:pPr>
              <w:widowControl w:val="0"/>
              <w:spacing w:before="120"/>
              <w:jc w:val="center"/>
              <w:rPr>
                <w:rFonts w:ascii="Times New Roman" w:eastAsia="Courier New" w:hAnsi="Times New Roman" w:cs="Times New Roman"/>
                <w:color w:val="000000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Cs w:val="24"/>
                <w:lang w:eastAsia="ru-RU" w:bidi="ru-RU"/>
              </w:rPr>
              <w:lastRenderedPageBreak/>
              <w:t xml:space="preserve">ПК – 2 </w:t>
            </w:r>
          </w:p>
          <w:p w14:paraId="4BE137AE" w14:textId="77777777" w:rsidR="00EB35FA" w:rsidRPr="00EB35FA" w:rsidRDefault="00EB35FA" w:rsidP="00EB35FA">
            <w:pPr>
              <w:widowControl w:val="0"/>
              <w:spacing w:before="12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Cs w:val="24"/>
                <w:lang w:eastAsia="ru-RU" w:bidi="ru-RU"/>
              </w:rPr>
              <w:t>готовность применять основные принципы и методы научно-богословских исследований, учитывая единство теологического знания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A21F192" w14:textId="77777777" w:rsidR="00EB35FA" w:rsidRPr="00EB35FA" w:rsidRDefault="00EB35FA" w:rsidP="00EB35FA">
            <w:pPr>
              <w:widowControl w:val="0"/>
              <w:spacing w:before="120"/>
              <w:jc w:val="both"/>
              <w:rPr>
                <w:rFonts w:ascii="Times New Roman" w:eastAsia="Courier New" w:hAnsi="Times New Roman" w:cs="Times New Roman"/>
                <w:color w:val="000000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Cs w:val="24"/>
                <w:lang w:eastAsia="ru-RU" w:bidi="ru-RU"/>
              </w:rPr>
              <w:t>Знает основные принципы и методы богословского анализа текстов Священного Писания.</w:t>
            </w:r>
          </w:p>
          <w:p w14:paraId="233D1BF9" w14:textId="77777777" w:rsidR="00EB35FA" w:rsidRPr="00EB35FA" w:rsidRDefault="00EB35FA" w:rsidP="00EB35FA">
            <w:pPr>
              <w:widowControl w:val="0"/>
              <w:spacing w:before="120"/>
              <w:jc w:val="both"/>
              <w:rPr>
                <w:rFonts w:ascii="Times New Roman" w:eastAsia="Courier New" w:hAnsi="Times New Roman" w:cs="Times New Roman"/>
                <w:color w:val="000000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Cs w:val="24"/>
                <w:lang w:eastAsia="ru-RU" w:bidi="ru-RU"/>
              </w:rPr>
              <w:t xml:space="preserve">Умеет устанавливать межпредметные связи, учитывая единство богословского (теологического знания). </w:t>
            </w:r>
          </w:p>
          <w:p w14:paraId="7A66E031" w14:textId="77777777" w:rsidR="00EB35FA" w:rsidRPr="00EB35FA" w:rsidRDefault="00EB35FA" w:rsidP="00EB35FA">
            <w:pPr>
              <w:widowControl w:val="0"/>
              <w:spacing w:before="1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Cs w:val="24"/>
                <w:lang w:eastAsia="ru-RU" w:bidi="ru-RU"/>
              </w:rPr>
              <w:t>Применяет основные принципы и методы научно-богословских исследований в ходе решения поставленных задач.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7B3B59B" w14:textId="77777777" w:rsidR="00EB35FA" w:rsidRPr="00EB35FA" w:rsidRDefault="00EB35FA" w:rsidP="00EB35FA">
            <w:pPr>
              <w:widowControl w:val="0"/>
              <w:spacing w:before="120"/>
              <w:jc w:val="both"/>
              <w:rPr>
                <w:rFonts w:ascii="Times New Roman" w:eastAsia="Courier New" w:hAnsi="Times New Roman" w:cs="Times New Roman"/>
                <w:color w:val="000000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Cs w:val="24"/>
                <w:lang w:eastAsia="ru-RU" w:bidi="ru-RU"/>
              </w:rPr>
              <w:t xml:space="preserve">Воспроизведение и корректное использование основных принципов и методов богословского анализа текстов Священного Писания. </w:t>
            </w:r>
          </w:p>
          <w:p w14:paraId="244AD440" w14:textId="77777777" w:rsidR="00EB35FA" w:rsidRPr="00EB35FA" w:rsidRDefault="00EB35FA" w:rsidP="00EB35FA">
            <w:pPr>
              <w:widowControl w:val="0"/>
              <w:spacing w:before="120"/>
              <w:jc w:val="both"/>
              <w:rPr>
                <w:rFonts w:ascii="Times New Roman" w:eastAsia="Courier New" w:hAnsi="Times New Roman" w:cs="Times New Roman"/>
                <w:color w:val="000000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Cs w:val="24"/>
                <w:lang w:eastAsia="ru-RU" w:bidi="ru-RU"/>
              </w:rPr>
              <w:t xml:space="preserve">Умение осуществлять выбор методов научно-богословских исследований, с учетом единства теологического знания. </w:t>
            </w:r>
          </w:p>
          <w:p w14:paraId="65BD6607" w14:textId="77777777" w:rsidR="00EB35FA" w:rsidRPr="00EB35FA" w:rsidRDefault="00EB35FA" w:rsidP="00EB35FA">
            <w:pPr>
              <w:widowControl w:val="0"/>
              <w:spacing w:before="1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Cs w:val="24"/>
                <w:lang w:eastAsia="ru-RU" w:bidi="ru-RU"/>
              </w:rPr>
              <w:t>Соотнесение основных принципов и методов научно-богословских исследований с практической применяемостью в решении профессиональных задач.</w:t>
            </w:r>
          </w:p>
        </w:tc>
      </w:tr>
      <w:tr w:rsidR="00EB35FA" w:rsidRPr="00EB35FA" w14:paraId="74CE1BBF" w14:textId="77777777" w:rsidTr="00EB35FA">
        <w:tc>
          <w:tcPr>
            <w:tcW w:w="2411" w:type="dxa"/>
            <w:shd w:val="clear" w:color="auto" w:fill="auto"/>
            <w:vAlign w:val="center"/>
          </w:tcPr>
          <w:p w14:paraId="50E752E9" w14:textId="77777777" w:rsidR="00EB35FA" w:rsidRPr="00EB35FA" w:rsidRDefault="00EB35FA" w:rsidP="00EB35FA">
            <w:pPr>
              <w:widowControl w:val="0"/>
              <w:spacing w:before="120"/>
              <w:jc w:val="center"/>
              <w:rPr>
                <w:rFonts w:ascii="Times New Roman" w:eastAsia="Courier New" w:hAnsi="Times New Roman" w:cs="Times New Roman"/>
                <w:color w:val="000000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Cs w:val="24"/>
                <w:lang w:eastAsia="ru-RU" w:bidi="ru-RU"/>
              </w:rPr>
              <w:t xml:space="preserve">ПК – 3 </w:t>
            </w:r>
          </w:p>
          <w:p w14:paraId="5564844B" w14:textId="77777777" w:rsidR="00EB35FA" w:rsidRPr="00EB35FA" w:rsidRDefault="00EB35FA" w:rsidP="00EB35FA">
            <w:pPr>
              <w:widowControl w:val="0"/>
              <w:spacing w:before="12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Cs w:val="24"/>
                <w:lang w:eastAsia="ru-RU" w:bidi="ru-RU"/>
              </w:rPr>
              <w:t>готовность выделять теологическую проблематику в междисциплинарных исследованиях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C340E4F" w14:textId="77777777" w:rsidR="00EB35FA" w:rsidRPr="00EB35FA" w:rsidRDefault="00EB35FA" w:rsidP="00EB35FA">
            <w:pPr>
              <w:widowControl w:val="0"/>
              <w:spacing w:before="120"/>
              <w:jc w:val="both"/>
              <w:rPr>
                <w:rFonts w:ascii="Times New Roman" w:eastAsia="Courier New" w:hAnsi="Times New Roman" w:cs="Times New Roman"/>
                <w:color w:val="000000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Cs w:val="24"/>
                <w:lang w:eastAsia="ru-RU" w:bidi="ru-RU"/>
              </w:rPr>
              <w:t>Понимает и выделяет теологическую проблематику в междисциплинарных исследованиях, всесторонне ее анализирует, делает и обосновывает выводы по проблеме исследования.</w:t>
            </w:r>
          </w:p>
          <w:p w14:paraId="4415B71A" w14:textId="77777777" w:rsidR="00EB35FA" w:rsidRPr="00EB35FA" w:rsidRDefault="00EB35FA" w:rsidP="00EB35FA">
            <w:pPr>
              <w:widowControl w:val="0"/>
              <w:spacing w:before="1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Cs w:val="24"/>
                <w:lang w:eastAsia="ru-RU" w:bidi="ru-RU"/>
              </w:rPr>
              <w:t>Владеет методологией и методикой теологических исследований.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01E4873" w14:textId="77777777" w:rsidR="00EB35FA" w:rsidRPr="00EB35FA" w:rsidRDefault="00EB35FA" w:rsidP="00EB35FA">
            <w:pPr>
              <w:widowControl w:val="0"/>
              <w:spacing w:before="1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Cs w:val="24"/>
                <w:lang w:eastAsia="ru-RU" w:bidi="ru-RU"/>
              </w:rPr>
              <w:t>Выявление, осмысление, анализ и обоснование теологической проблематики в междисциплинарных исследованиях. Аргументированные выводы, демонстрирование владением методологией и методикой теологических исследований.</w:t>
            </w:r>
          </w:p>
        </w:tc>
      </w:tr>
      <w:tr w:rsidR="00EB35FA" w:rsidRPr="00EB35FA" w14:paraId="72CFBFAF" w14:textId="77777777" w:rsidTr="00EB35FA">
        <w:tc>
          <w:tcPr>
            <w:tcW w:w="2411" w:type="dxa"/>
            <w:shd w:val="clear" w:color="auto" w:fill="BFBFBF" w:themeFill="background1" w:themeFillShade="BF"/>
            <w:vAlign w:val="center"/>
          </w:tcPr>
          <w:p w14:paraId="220B6287" w14:textId="77777777" w:rsidR="00EB35FA" w:rsidRPr="00EB35FA" w:rsidRDefault="00EB35FA" w:rsidP="00EB35FA">
            <w:pPr>
              <w:widowControl w:val="0"/>
              <w:spacing w:before="12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29CF9D80" w14:textId="77777777" w:rsidR="00EB35FA" w:rsidRPr="00EB35FA" w:rsidRDefault="00EB35FA" w:rsidP="00EB35FA">
            <w:pPr>
              <w:widowControl w:val="0"/>
              <w:spacing w:before="12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14:paraId="1CDA03C8" w14:textId="77777777" w:rsidR="00EB35FA" w:rsidRPr="00EB35FA" w:rsidRDefault="00EB35FA" w:rsidP="00EB35FA">
            <w:pPr>
              <w:widowControl w:val="0"/>
              <w:spacing w:before="12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26F986F9" w14:textId="77777777" w:rsidR="00EB35FA" w:rsidRDefault="00EB35FA" w:rsidP="00EB35FA">
      <w:pPr>
        <w:widowControl w:val="0"/>
        <w:spacing w:before="120"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sectPr w:rsidR="00EB35FA" w:rsidSect="00717AB7">
          <w:footerReference w:type="default" r:id="rId8"/>
          <w:footerReference w:type="first" r:id="rId9"/>
          <w:pgSz w:w="11906" w:h="16838"/>
          <w:pgMar w:top="1440" w:right="1080" w:bottom="1440" w:left="1080" w:header="709" w:footer="709" w:gutter="0"/>
          <w:cols w:space="708"/>
          <w:titlePg/>
          <w:docGrid w:linePitch="360"/>
        </w:sectPr>
      </w:pPr>
    </w:p>
    <w:p w14:paraId="4DBBD599" w14:textId="77777777" w:rsidR="00EB35FA" w:rsidRPr="00EB35FA" w:rsidRDefault="00EB35FA" w:rsidP="00EB35FA">
      <w:pPr>
        <w:pStyle w:val="1"/>
        <w:spacing w:before="120" w:line="240" w:lineRule="auto"/>
        <w:jc w:val="both"/>
        <w:rPr>
          <w:rFonts w:ascii="Times New Roman" w:hAnsi="Times New Roman"/>
          <w:b/>
          <w:color w:val="auto"/>
          <w:szCs w:val="28"/>
          <w:lang w:eastAsia="ru-RU" w:bidi="ru-RU"/>
        </w:rPr>
      </w:pPr>
      <w:r w:rsidRPr="00EB35FA">
        <w:rPr>
          <w:rFonts w:ascii="Times New Roman" w:hAnsi="Times New Roman"/>
          <w:b/>
          <w:color w:val="auto"/>
          <w:szCs w:val="28"/>
          <w:lang w:eastAsia="ru-RU" w:bidi="ru-RU"/>
        </w:rPr>
        <w:lastRenderedPageBreak/>
        <w:t>3. Описание показателей и критериев оценивания. Шкала оценивания в ходе итогового междисциплинарного экзамена</w:t>
      </w:r>
    </w:p>
    <w:p w14:paraId="39FE31F0" w14:textId="77777777" w:rsidR="00EB35FA" w:rsidRPr="00EB35FA" w:rsidRDefault="00EB35FA" w:rsidP="00EB35FA">
      <w:pPr>
        <w:widowControl w:val="0"/>
        <w:shd w:val="clear" w:color="auto" w:fill="D9D9D9" w:themeFill="background1" w:themeFillShade="D9"/>
        <w:spacing w:before="120" w:after="0" w:line="240" w:lineRule="auto"/>
        <w:jc w:val="both"/>
        <w:rPr>
          <w:rFonts w:ascii="Times New Roman" w:eastAsia="Courier New" w:hAnsi="Times New Roman" w:cs="Courier New"/>
          <w:color w:val="000000"/>
          <w:sz w:val="32"/>
          <w:szCs w:val="24"/>
          <w:lang w:eastAsia="ru-RU" w:bidi="ru-RU"/>
        </w:rPr>
      </w:pPr>
    </w:p>
    <w:tbl>
      <w:tblPr>
        <w:tblW w:w="158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7"/>
        <w:gridCol w:w="4253"/>
        <w:gridCol w:w="3969"/>
        <w:gridCol w:w="4262"/>
      </w:tblGrid>
      <w:tr w:rsidR="00EB35FA" w:rsidRPr="00EB35FA" w14:paraId="0B982F77" w14:textId="77777777" w:rsidTr="00EB35FA">
        <w:trPr>
          <w:trHeight w:hRule="exact" w:val="1092"/>
        </w:trPr>
        <w:tc>
          <w:tcPr>
            <w:tcW w:w="15871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7CE987B" w14:textId="77777777" w:rsidR="00EB35FA" w:rsidRPr="00EB35FA" w:rsidRDefault="00EB35FA" w:rsidP="00EB35FA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Код компетенции: </w:t>
            </w:r>
          </w:p>
          <w:p w14:paraId="7BBC8DC8" w14:textId="77777777" w:rsidR="00EB35FA" w:rsidRPr="00EB35FA" w:rsidRDefault="00EB35FA" w:rsidP="00EB35FA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4"/>
                <w:lang w:eastAsia="ru-RU" w:bidi="ru-RU"/>
              </w:rPr>
              <w:t>ОК –</w:t>
            </w:r>
            <w:r w:rsidRPr="00EB35F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B35FA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4"/>
                <w:lang w:eastAsia="ru-RU" w:bidi="ru-RU"/>
              </w:rPr>
              <w:t>7 способность к самоорганизации и самообразованию</w:t>
            </w:r>
          </w:p>
        </w:tc>
      </w:tr>
      <w:tr w:rsidR="00EB35FA" w:rsidRPr="00EB35FA" w14:paraId="642A784C" w14:textId="77777777" w:rsidTr="00EB35FA">
        <w:trPr>
          <w:trHeight w:hRule="exact" w:val="711"/>
        </w:trPr>
        <w:tc>
          <w:tcPr>
            <w:tcW w:w="338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8619ACE" w14:textId="77777777" w:rsidR="00EB35FA" w:rsidRPr="00EB35FA" w:rsidRDefault="00EB35FA" w:rsidP="00EB35FA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Показатели оценивания</w:t>
            </w:r>
          </w:p>
        </w:tc>
        <w:tc>
          <w:tcPr>
            <w:tcW w:w="1248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37CC1FB" w14:textId="77777777" w:rsidR="00EB35FA" w:rsidRPr="00EB35FA" w:rsidRDefault="00EB35FA" w:rsidP="00EB35FA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Критерии уровня освоения компетенции</w:t>
            </w:r>
          </w:p>
        </w:tc>
      </w:tr>
      <w:tr w:rsidR="00EB35FA" w:rsidRPr="00EB35FA" w14:paraId="5BC2B32D" w14:textId="77777777" w:rsidTr="00EB35FA">
        <w:trPr>
          <w:trHeight w:hRule="exact" w:val="705"/>
        </w:trPr>
        <w:tc>
          <w:tcPr>
            <w:tcW w:w="338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C55EBB4" w14:textId="77777777" w:rsidR="00EB35FA" w:rsidRPr="00EB35FA" w:rsidRDefault="00EB35FA" w:rsidP="00EB35FA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740280B" w14:textId="77777777" w:rsidR="00EB35FA" w:rsidRPr="00EB35FA" w:rsidRDefault="00EB35FA" w:rsidP="00EB35FA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Пороговый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34CE4B2" w14:textId="77777777" w:rsidR="00EB35FA" w:rsidRPr="00EB35FA" w:rsidRDefault="00EB35FA" w:rsidP="00EB35FA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Достаточный / базовый</w:t>
            </w:r>
          </w:p>
        </w:tc>
        <w:tc>
          <w:tcPr>
            <w:tcW w:w="426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7EE4B12" w14:textId="77777777" w:rsidR="00EB35FA" w:rsidRPr="00EB35FA" w:rsidRDefault="00EB35FA" w:rsidP="00EB35FA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Высокий</w:t>
            </w:r>
          </w:p>
        </w:tc>
      </w:tr>
      <w:tr w:rsidR="00EB35FA" w:rsidRPr="00EB35FA" w14:paraId="45953D7C" w14:textId="77777777" w:rsidTr="00EB35FA">
        <w:trPr>
          <w:trHeight w:val="4489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760A3AE" w14:textId="77777777" w:rsidR="00EB35FA" w:rsidRPr="00EB35FA" w:rsidRDefault="00EB35FA" w:rsidP="00EB35FA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Понимание и воспроизведение способов рационального планирования и организации самостоятельной деятельности; поиск оптимальных способов самоорганизации и самообразования. </w:t>
            </w:r>
          </w:p>
          <w:p w14:paraId="31743E5A" w14:textId="77777777" w:rsidR="00EB35FA" w:rsidRPr="00EB35FA" w:rsidRDefault="00EB35FA" w:rsidP="00EB35FA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 организации собственной самостоятельной деятельности и мотивации к самообразованию.</w:t>
            </w: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5388CB00" w14:textId="77777777" w:rsidR="00EB35FA" w:rsidRPr="00EB35FA" w:rsidRDefault="00EB35FA" w:rsidP="00EB35FA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Демонстрирует низкую способность к самоорганизации и самообразованию во время подготовки и проведения итоговой аттестации; фрагментарное владение основными приемами и способами организации самостоятельной деятельности.</w:t>
            </w:r>
          </w:p>
          <w:p w14:paraId="41E0A3B4" w14:textId="77777777" w:rsidR="00EB35FA" w:rsidRPr="00EB35FA" w:rsidRDefault="00EB35FA" w:rsidP="00EB35FA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Не проявляет заинтересованности к повышению уровня своего образования и развития.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1F50F06" w14:textId="77777777" w:rsidR="00EB35FA" w:rsidRPr="00EB35FA" w:rsidRDefault="00EB35FA" w:rsidP="00EB35FA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Демонстрирует готовность к самоорганизации и самообразованию во время подготовки и проведения итоговой аттестации; владение основными приемами и способами организации самостоятельной деятельности. </w:t>
            </w:r>
          </w:p>
          <w:p w14:paraId="114E42D5" w14:textId="77777777" w:rsidR="00EB35FA" w:rsidRPr="00EB35FA" w:rsidRDefault="00EB35FA" w:rsidP="00EB35FA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Проявляет заинтересованность к повышению уровня своего образования и развития.</w:t>
            </w:r>
          </w:p>
        </w:tc>
        <w:tc>
          <w:tcPr>
            <w:tcW w:w="42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2669D34" w14:textId="77777777" w:rsidR="00EB35FA" w:rsidRPr="00EB35FA" w:rsidRDefault="00EB35FA" w:rsidP="00EB35FA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Демонстрирует высокий уровень самоорганизации и самодисциплины, заинтересованность к познавательной и практической деятельности, умение организовать собственную деятельность во время подготовки и проведения итоговой аттестации. </w:t>
            </w:r>
          </w:p>
          <w:p w14:paraId="35A993BB" w14:textId="77777777" w:rsidR="00EB35FA" w:rsidRPr="00EB35FA" w:rsidRDefault="00EB35FA" w:rsidP="00EB35FA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Демонстрирует высокий уровень мотивации к самообразованию.</w:t>
            </w:r>
          </w:p>
        </w:tc>
      </w:tr>
    </w:tbl>
    <w:p w14:paraId="096492A5" w14:textId="77777777" w:rsidR="00EB35FA" w:rsidRPr="00EB35FA" w:rsidRDefault="00EB35FA" w:rsidP="00EB35FA">
      <w:pPr>
        <w:widowControl w:val="0"/>
        <w:shd w:val="clear" w:color="auto" w:fill="D9D9D9" w:themeFill="background1" w:themeFillShade="D9"/>
        <w:spacing w:before="120" w:after="0" w:line="240" w:lineRule="auto"/>
        <w:rPr>
          <w:rFonts w:ascii="Times New Roman" w:eastAsia="Courier New" w:hAnsi="Times New Roman" w:cs="Courier New"/>
          <w:color w:val="000000"/>
          <w:sz w:val="28"/>
          <w:szCs w:val="24"/>
          <w:lang w:eastAsia="ru-RU" w:bidi="ru-RU"/>
        </w:rPr>
      </w:pPr>
    </w:p>
    <w:p w14:paraId="725A7A30" w14:textId="77777777" w:rsidR="00EB35FA" w:rsidRPr="00EB35FA" w:rsidRDefault="00EB35FA" w:rsidP="00EB35FA">
      <w:pPr>
        <w:spacing w:before="120" w:after="0" w:line="240" w:lineRule="auto"/>
        <w:rPr>
          <w:rFonts w:ascii="Times New Roman" w:eastAsia="Courier New" w:hAnsi="Times New Roman" w:cs="Courier New"/>
          <w:color w:val="000000"/>
          <w:sz w:val="28"/>
          <w:szCs w:val="24"/>
          <w:lang w:eastAsia="ru-RU" w:bidi="ru-RU"/>
        </w:rPr>
      </w:pPr>
      <w:r w:rsidRPr="00EB35FA">
        <w:rPr>
          <w:rFonts w:ascii="Times New Roman" w:eastAsia="Courier New" w:hAnsi="Times New Roman" w:cs="Courier New"/>
          <w:color w:val="000000"/>
          <w:sz w:val="28"/>
          <w:szCs w:val="24"/>
          <w:lang w:eastAsia="ru-RU" w:bidi="ru-RU"/>
        </w:rPr>
        <w:br w:type="page"/>
      </w:r>
    </w:p>
    <w:tbl>
      <w:tblPr>
        <w:tblW w:w="158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4"/>
        <w:gridCol w:w="3979"/>
        <w:gridCol w:w="4253"/>
        <w:gridCol w:w="3685"/>
      </w:tblGrid>
      <w:tr w:rsidR="00EB35FA" w:rsidRPr="00EB35FA" w14:paraId="70A16498" w14:textId="77777777" w:rsidTr="00EB35FA">
        <w:trPr>
          <w:trHeight w:hRule="exact" w:val="1688"/>
        </w:trPr>
        <w:tc>
          <w:tcPr>
            <w:tcW w:w="15871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40E70C3" w14:textId="77777777" w:rsidR="00EB35FA" w:rsidRPr="00EB35FA" w:rsidRDefault="00EB35FA" w:rsidP="00EB35FA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Код компетенции:</w:t>
            </w:r>
          </w:p>
          <w:p w14:paraId="09089CEB" w14:textId="77777777" w:rsidR="00EB35FA" w:rsidRPr="00EB35FA" w:rsidRDefault="00EB35FA" w:rsidP="00EB35FA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4"/>
                <w:lang w:eastAsia="ru-RU" w:bidi="ru-RU"/>
              </w:rPr>
              <w:t>ОК – 9 способностью использовать основы теологических знаний в процессе духовно-нравственного развития</w:t>
            </w:r>
          </w:p>
          <w:p w14:paraId="2A78A011" w14:textId="77777777" w:rsidR="00EB35FA" w:rsidRPr="00EB35FA" w:rsidRDefault="00EB35FA" w:rsidP="00EB35FA">
            <w:pPr>
              <w:widowControl w:val="0"/>
              <w:spacing w:before="120"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4"/>
                <w:lang w:eastAsia="ru-RU" w:bidi="ru-RU"/>
              </w:rPr>
              <w:t>ОПК – 2 способность использовать базовые знания в области теологии при решении профессиональных задач</w:t>
            </w:r>
          </w:p>
        </w:tc>
      </w:tr>
      <w:tr w:rsidR="00EB35FA" w:rsidRPr="00EB35FA" w14:paraId="20603F52" w14:textId="77777777" w:rsidTr="00EB35FA">
        <w:trPr>
          <w:trHeight w:hRule="exact" w:val="623"/>
        </w:trPr>
        <w:tc>
          <w:tcPr>
            <w:tcW w:w="395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A9D12CD" w14:textId="77777777" w:rsidR="00EB35FA" w:rsidRPr="00EB35FA" w:rsidRDefault="00EB35FA" w:rsidP="00EB35FA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 w:bidi="ru-RU"/>
              </w:rPr>
              <w:t>Показатели оценивания</w:t>
            </w:r>
          </w:p>
        </w:tc>
        <w:tc>
          <w:tcPr>
            <w:tcW w:w="1191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6E73EC7" w14:textId="77777777" w:rsidR="00EB35FA" w:rsidRPr="00EB35FA" w:rsidRDefault="00EB35FA" w:rsidP="00EB35FA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 w:bidi="ru-RU"/>
              </w:rPr>
              <w:t>Критерии уровня освоения компетенции</w:t>
            </w:r>
          </w:p>
        </w:tc>
      </w:tr>
      <w:tr w:rsidR="00EB35FA" w:rsidRPr="00EB35FA" w14:paraId="7D462D61" w14:textId="77777777" w:rsidTr="00EB35FA">
        <w:trPr>
          <w:trHeight w:hRule="exact" w:val="696"/>
        </w:trPr>
        <w:tc>
          <w:tcPr>
            <w:tcW w:w="3954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769FD57" w14:textId="77777777" w:rsidR="00EB35FA" w:rsidRPr="00EB35FA" w:rsidRDefault="00EB35FA" w:rsidP="00EB35FA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828B033" w14:textId="77777777" w:rsidR="00EB35FA" w:rsidRPr="00EB35FA" w:rsidRDefault="00EB35FA" w:rsidP="00EB35FA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 w:bidi="ru-RU"/>
              </w:rPr>
              <w:t>Пороговый</w:t>
            </w: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BFC53D8" w14:textId="77777777" w:rsidR="00EB35FA" w:rsidRPr="00EB35FA" w:rsidRDefault="00EB35FA" w:rsidP="00EB35FA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 w:bidi="ru-RU"/>
              </w:rPr>
              <w:t>Достаточный / базовый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A294B9A" w14:textId="77777777" w:rsidR="00EB35FA" w:rsidRPr="00EB35FA" w:rsidRDefault="00EB35FA" w:rsidP="00EB35FA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 w:bidi="ru-RU"/>
              </w:rPr>
              <w:t>Высокий</w:t>
            </w:r>
          </w:p>
        </w:tc>
      </w:tr>
      <w:tr w:rsidR="00EB35FA" w:rsidRPr="00EB35FA" w14:paraId="78B22D0B" w14:textId="77777777" w:rsidTr="00EB35FA">
        <w:trPr>
          <w:trHeight w:val="3953"/>
        </w:trPr>
        <w:tc>
          <w:tcPr>
            <w:tcW w:w="39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847EBA9" w14:textId="77777777" w:rsidR="00EB35FA" w:rsidRPr="00EB35FA" w:rsidRDefault="00EB35FA" w:rsidP="00EB35FA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 w:bidi="ru-RU"/>
              </w:rPr>
              <w:t>Обобщение и систематизация основных достижений в области теологии.</w:t>
            </w:r>
          </w:p>
          <w:p w14:paraId="4A286AF7" w14:textId="77777777" w:rsidR="00EB35FA" w:rsidRPr="00EB35FA" w:rsidRDefault="00EB35FA" w:rsidP="00EB35FA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 w:bidi="ru-RU"/>
              </w:rPr>
              <w:t>Воспроизведение основных положений православного вероучения, базовых понятий и догматов.</w:t>
            </w:r>
          </w:p>
          <w:p w14:paraId="0B9C64E5" w14:textId="77777777" w:rsidR="00EB35FA" w:rsidRPr="00EB35FA" w:rsidRDefault="00EB35FA" w:rsidP="00EB35FA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 w:bidi="ru-RU"/>
              </w:rPr>
              <w:t>Раскрытие содержания и описание основных принципов духовно- нравственного развития.</w:t>
            </w:r>
          </w:p>
          <w:p w14:paraId="09D74C88" w14:textId="77777777" w:rsidR="00EB35FA" w:rsidRPr="00EB35FA" w:rsidRDefault="00EB35FA" w:rsidP="00EB35FA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 w:bidi="ru-RU"/>
              </w:rPr>
              <w:t>Применение теологических (богословских) знаний в просветительской, научно-исследовательской, представительско- посреднической деятельности и в ситуации духовно- нравственного выбора.</w:t>
            </w:r>
          </w:p>
          <w:p w14:paraId="239FBEBF" w14:textId="77777777" w:rsidR="00EB35FA" w:rsidRPr="00EB35FA" w:rsidRDefault="00EB35FA" w:rsidP="00EB35FA">
            <w:pPr>
              <w:widowControl w:val="0"/>
              <w:spacing w:before="120"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8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 w:bidi="ru-RU"/>
              </w:rPr>
              <w:t>Владение приемами интеграции теологических знаний при решении</w:t>
            </w:r>
            <w:r w:rsidRPr="00EB35FA">
              <w:rPr>
                <w:rFonts w:ascii="Courier New" w:eastAsia="Courier New" w:hAnsi="Courier New" w:cs="Courier New"/>
                <w:color w:val="000000"/>
                <w:sz w:val="24"/>
                <w:szCs w:val="28"/>
                <w:lang w:eastAsia="ru-RU" w:bidi="ru-RU"/>
              </w:rPr>
              <w:t xml:space="preserve"> </w:t>
            </w:r>
            <w:r w:rsidRPr="00EB35FA"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 w:bidi="ru-RU"/>
              </w:rPr>
              <w:t>профессиональных задач.</w:t>
            </w:r>
          </w:p>
        </w:tc>
        <w:tc>
          <w:tcPr>
            <w:tcW w:w="3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426567D9" w14:textId="77777777" w:rsidR="00EB35FA" w:rsidRPr="00EB35FA" w:rsidRDefault="00EB35FA" w:rsidP="00EB35FA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Показал ограниченное владение базовыми категориями и понятиями Православного богословия. </w:t>
            </w:r>
          </w:p>
          <w:p w14:paraId="474DCE17" w14:textId="77777777" w:rsidR="00EB35FA" w:rsidRPr="00EB35FA" w:rsidRDefault="00EB35FA" w:rsidP="00EB35FA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При ответе были допущены принципиальные ошибки, не смог ответить на дополнительные вопросы, ограничено использовал при ответе научно-богословскую терминологию. </w:t>
            </w:r>
          </w:p>
          <w:p w14:paraId="0EE83588" w14:textId="77777777" w:rsidR="00EB35FA" w:rsidRPr="00EB35FA" w:rsidRDefault="00EB35FA" w:rsidP="00EB35FA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 w:bidi="ru-RU"/>
              </w:rPr>
              <w:t>Испытывал затруднение в применении теологического (богословского) знания в предложенных профессионально ориентированных ситуациях духовно- нравственного и профессионально ориентированного содержания.</w:t>
            </w: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D5A4877" w14:textId="77777777" w:rsidR="00EB35FA" w:rsidRPr="00EB35FA" w:rsidRDefault="00EB35FA" w:rsidP="00EB35FA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Показал достаточный уровень знаний базовых категорий и понятий Православного богословия при содержательном ответе на экзаменационный вопрос, но не смог аргументированно ответить на все вопросы по нему. </w:t>
            </w:r>
          </w:p>
          <w:p w14:paraId="0B9B07ED" w14:textId="77777777" w:rsidR="00EB35FA" w:rsidRPr="00EB35FA" w:rsidRDefault="00EB35FA" w:rsidP="00EB35FA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 w:bidi="ru-RU"/>
              </w:rPr>
              <w:t>Не в полном объеме использовал при ответе научно-богословскую терминологию, испытывал незначительные затруднения в применении теологических (богословских) знаний в предложенных ситуациях духовно-нравственного и профессионально ориентированного содержания.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58BCAF7" w14:textId="77777777" w:rsidR="00EB35FA" w:rsidRPr="00EB35FA" w:rsidRDefault="00EB35FA" w:rsidP="00EB35FA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Показал прочные знания базовых категорий и понятий Православного богословия при полном, развернутом, содержательном ответе на экзаменационный вопрос; смог аргументированно ответить на все вопросы по нему; продемонстрировал способность к анализу и обобщению, использовал при ответе научно- богословскую терминологию. </w:t>
            </w:r>
          </w:p>
          <w:p w14:paraId="6EF64496" w14:textId="77777777" w:rsidR="00EB35FA" w:rsidRPr="00EB35FA" w:rsidRDefault="00EB35FA" w:rsidP="00EB35FA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 w:bidi="ru-RU"/>
              </w:rPr>
              <w:t>Продемонстрировал умение применять теологические (богословские) знания в предложенных ситуациях духовно- нравственного и профессионально ориентированного содержания.</w:t>
            </w:r>
          </w:p>
        </w:tc>
      </w:tr>
    </w:tbl>
    <w:p w14:paraId="6676F741" w14:textId="77777777" w:rsidR="00EB35FA" w:rsidRPr="00EB35FA" w:rsidRDefault="00EB35FA" w:rsidP="00EB35FA">
      <w:pPr>
        <w:shd w:val="clear" w:color="auto" w:fill="D9D9D9" w:themeFill="background1" w:themeFillShade="D9"/>
        <w:spacing w:before="120" w:after="0" w:line="240" w:lineRule="auto"/>
        <w:rPr>
          <w:rFonts w:ascii="Times New Roman" w:eastAsia="Courier New" w:hAnsi="Times New Roman" w:cs="Courier New"/>
          <w:color w:val="000000"/>
          <w:sz w:val="28"/>
          <w:szCs w:val="24"/>
          <w:lang w:eastAsia="ru-RU" w:bidi="ru-RU"/>
        </w:rPr>
      </w:pPr>
      <w:r w:rsidRPr="00EB35FA">
        <w:rPr>
          <w:rFonts w:ascii="Times New Roman" w:eastAsia="Courier New" w:hAnsi="Times New Roman" w:cs="Courier New"/>
          <w:color w:val="000000"/>
          <w:sz w:val="28"/>
          <w:szCs w:val="24"/>
          <w:lang w:eastAsia="ru-RU" w:bidi="ru-RU"/>
        </w:rPr>
        <w:br w:type="page"/>
      </w:r>
    </w:p>
    <w:p w14:paraId="7CF866FB" w14:textId="77777777" w:rsidR="00EB35FA" w:rsidRPr="00EB35FA" w:rsidRDefault="00EB35FA" w:rsidP="00EB35FA">
      <w:pPr>
        <w:widowControl w:val="0"/>
        <w:shd w:val="clear" w:color="auto" w:fill="D9D9D9" w:themeFill="background1" w:themeFillShade="D9"/>
        <w:spacing w:before="120" w:after="0" w:line="240" w:lineRule="auto"/>
        <w:rPr>
          <w:rFonts w:ascii="Times New Roman" w:eastAsia="Courier New" w:hAnsi="Times New Roman" w:cs="Courier New"/>
          <w:color w:val="000000"/>
          <w:sz w:val="28"/>
          <w:szCs w:val="24"/>
          <w:lang w:eastAsia="ru-RU" w:bidi="ru-RU"/>
        </w:rPr>
      </w:pPr>
    </w:p>
    <w:tbl>
      <w:tblPr>
        <w:tblW w:w="158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4"/>
        <w:gridCol w:w="3685"/>
        <w:gridCol w:w="4820"/>
        <w:gridCol w:w="4262"/>
      </w:tblGrid>
      <w:tr w:rsidR="00EB35FA" w:rsidRPr="00EB35FA" w14:paraId="34BB4F6D" w14:textId="77777777" w:rsidTr="00EB35FA">
        <w:trPr>
          <w:trHeight w:hRule="exact" w:val="979"/>
        </w:trPr>
        <w:tc>
          <w:tcPr>
            <w:tcW w:w="1587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0939A60" w14:textId="77777777" w:rsidR="00EB35FA" w:rsidRPr="00EB35FA" w:rsidRDefault="00EB35FA" w:rsidP="00EB35FA">
            <w:pPr>
              <w:widowControl w:val="0"/>
              <w:spacing w:before="120"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35FA">
              <w:rPr>
                <w:rFonts w:ascii="Times New Roman" w:eastAsia="Times New Roman" w:hAnsi="Times New Roman" w:cs="Times New Roman"/>
                <w:sz w:val="24"/>
              </w:rPr>
              <w:t>Код компетенции</w:t>
            </w:r>
          </w:p>
          <w:p w14:paraId="199643FF" w14:textId="77777777" w:rsidR="00EB35FA" w:rsidRPr="00EB35FA" w:rsidRDefault="00EB35FA" w:rsidP="00EB35FA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35FA">
              <w:rPr>
                <w:rFonts w:ascii="Times New Roman" w:eastAsia="Times New Roman" w:hAnsi="Times New Roman" w:cs="Times New Roman"/>
                <w:b/>
                <w:sz w:val="28"/>
              </w:rPr>
              <w:t>ПК – 2 готовность применять основные принципы и методы научно-богословских исследований, учитывая единство теологического знания</w:t>
            </w:r>
          </w:p>
        </w:tc>
      </w:tr>
      <w:tr w:rsidR="00EB35FA" w:rsidRPr="00EB35FA" w14:paraId="258AFFE6" w14:textId="77777777" w:rsidTr="00EB35FA">
        <w:trPr>
          <w:trHeight w:hRule="exact" w:val="566"/>
        </w:trPr>
        <w:tc>
          <w:tcPr>
            <w:tcW w:w="31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0E2CE82" w14:textId="77777777" w:rsidR="00EB35FA" w:rsidRPr="00EB35FA" w:rsidRDefault="00EB35FA" w:rsidP="00EB35FA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35FA">
              <w:rPr>
                <w:rFonts w:ascii="Times New Roman" w:eastAsia="Times New Roman" w:hAnsi="Times New Roman" w:cs="Times New Roman"/>
              </w:rPr>
              <w:t>Показатели оценивания</w:t>
            </w:r>
          </w:p>
        </w:tc>
        <w:tc>
          <w:tcPr>
            <w:tcW w:w="1276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81916C2" w14:textId="77777777" w:rsidR="00EB35FA" w:rsidRPr="00EB35FA" w:rsidRDefault="00EB35FA" w:rsidP="00EB35FA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35FA">
              <w:rPr>
                <w:rFonts w:ascii="Times New Roman" w:eastAsia="Times New Roman" w:hAnsi="Times New Roman" w:cs="Times New Roman"/>
              </w:rPr>
              <w:t>Критерии уровня освоения компетенции</w:t>
            </w:r>
          </w:p>
        </w:tc>
      </w:tr>
      <w:tr w:rsidR="00EB35FA" w:rsidRPr="00EB35FA" w14:paraId="6A23A30C" w14:textId="77777777" w:rsidTr="00EB35FA">
        <w:trPr>
          <w:trHeight w:hRule="exact" w:val="571"/>
        </w:trPr>
        <w:tc>
          <w:tcPr>
            <w:tcW w:w="310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087D1DA" w14:textId="77777777" w:rsidR="00EB35FA" w:rsidRPr="00EB35FA" w:rsidRDefault="00EB35FA" w:rsidP="00EB35FA">
            <w:pPr>
              <w:widowControl w:val="0"/>
              <w:spacing w:before="120"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58A73FB" w14:textId="77777777" w:rsidR="00EB35FA" w:rsidRPr="00EB35FA" w:rsidRDefault="00EB35FA" w:rsidP="00EB35FA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35FA">
              <w:rPr>
                <w:rFonts w:ascii="Times New Roman" w:eastAsia="Times New Roman" w:hAnsi="Times New Roman" w:cs="Times New Roman"/>
              </w:rPr>
              <w:t>Пороговый</w:t>
            </w:r>
          </w:p>
        </w:tc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B905194" w14:textId="77777777" w:rsidR="00EB35FA" w:rsidRPr="00EB35FA" w:rsidRDefault="00EB35FA" w:rsidP="00EB35FA">
            <w:pPr>
              <w:widowControl w:val="0"/>
              <w:spacing w:before="120"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</w:rPr>
            </w:pPr>
            <w:r w:rsidRPr="00EB35FA">
              <w:rPr>
                <w:rFonts w:ascii="Times New Roman" w:eastAsia="Times New Roman" w:hAnsi="Times New Roman" w:cs="Times New Roman"/>
              </w:rPr>
              <w:t>Достаточный/базовый</w:t>
            </w:r>
          </w:p>
        </w:tc>
        <w:tc>
          <w:tcPr>
            <w:tcW w:w="42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A967C19" w14:textId="77777777" w:rsidR="00EB35FA" w:rsidRPr="00EB35FA" w:rsidRDefault="00EB35FA" w:rsidP="00EB35FA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35FA">
              <w:rPr>
                <w:rFonts w:ascii="Times New Roman" w:eastAsia="Times New Roman" w:hAnsi="Times New Roman" w:cs="Times New Roman"/>
              </w:rPr>
              <w:t>Высокий</w:t>
            </w:r>
          </w:p>
        </w:tc>
      </w:tr>
      <w:tr w:rsidR="00EB35FA" w:rsidRPr="00EB35FA" w14:paraId="58C67978" w14:textId="77777777" w:rsidTr="00EB35FA">
        <w:trPr>
          <w:trHeight w:hRule="exact" w:val="5650"/>
        </w:trPr>
        <w:tc>
          <w:tcPr>
            <w:tcW w:w="310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432E6A3" w14:textId="77777777" w:rsidR="00EB35FA" w:rsidRPr="00EB35FA" w:rsidRDefault="00EB35FA" w:rsidP="00EB35FA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 w:val="24"/>
                <w:lang w:eastAsia="ru-RU" w:bidi="ru-RU"/>
              </w:rPr>
              <w:t>Воспроизведение</w:t>
            </w:r>
            <w:r w:rsidRPr="00EB35F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B35FA">
              <w:rPr>
                <w:rFonts w:ascii="Times New Roman" w:eastAsia="Courier New" w:hAnsi="Times New Roman" w:cs="Times New Roman"/>
                <w:color w:val="000000"/>
                <w:sz w:val="24"/>
                <w:lang w:eastAsia="ru-RU" w:bidi="ru-RU"/>
              </w:rPr>
              <w:t>и корректное</w:t>
            </w:r>
            <w:r w:rsidRPr="00EB35F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B35FA">
              <w:rPr>
                <w:rFonts w:ascii="Times New Roman" w:eastAsia="Courier New" w:hAnsi="Times New Roman" w:cs="Times New Roman"/>
                <w:color w:val="000000"/>
                <w:sz w:val="24"/>
                <w:lang w:eastAsia="ru-RU" w:bidi="ru-RU"/>
              </w:rPr>
              <w:t>использование</w:t>
            </w:r>
            <w:r w:rsidRPr="00EB35F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B35FA">
              <w:rPr>
                <w:rFonts w:ascii="Times New Roman" w:eastAsia="Courier New" w:hAnsi="Times New Roman" w:cs="Times New Roman"/>
                <w:color w:val="000000"/>
                <w:sz w:val="24"/>
                <w:lang w:eastAsia="ru-RU" w:bidi="ru-RU"/>
              </w:rPr>
              <w:t>основных</w:t>
            </w:r>
            <w:r w:rsidRPr="00EB35F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B35FA">
              <w:rPr>
                <w:rFonts w:ascii="Times New Roman" w:eastAsia="Courier New" w:hAnsi="Times New Roman" w:cs="Times New Roman"/>
                <w:color w:val="000000"/>
                <w:sz w:val="24"/>
                <w:lang w:eastAsia="ru-RU" w:bidi="ru-RU"/>
              </w:rPr>
              <w:t>принципов и</w:t>
            </w:r>
            <w:r w:rsidRPr="00EB35F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B35FA">
              <w:rPr>
                <w:rFonts w:ascii="Times New Roman" w:eastAsia="Courier New" w:hAnsi="Times New Roman" w:cs="Times New Roman"/>
                <w:color w:val="000000"/>
                <w:sz w:val="24"/>
                <w:lang w:eastAsia="ru-RU" w:bidi="ru-RU"/>
              </w:rPr>
              <w:t>методов</w:t>
            </w:r>
            <w:r w:rsidRPr="00EB35F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B35FA">
              <w:rPr>
                <w:rFonts w:ascii="Times New Roman" w:eastAsia="Courier New" w:hAnsi="Times New Roman" w:cs="Times New Roman"/>
                <w:color w:val="000000"/>
                <w:sz w:val="24"/>
                <w:lang w:eastAsia="ru-RU" w:bidi="ru-RU"/>
              </w:rPr>
              <w:t>богословского</w:t>
            </w:r>
            <w:r w:rsidRPr="00EB35F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B35FA">
              <w:rPr>
                <w:rFonts w:ascii="Times New Roman" w:eastAsia="Courier New" w:hAnsi="Times New Roman" w:cs="Times New Roman"/>
                <w:color w:val="000000"/>
                <w:sz w:val="24"/>
                <w:lang w:eastAsia="ru-RU" w:bidi="ru-RU"/>
              </w:rPr>
              <w:t>анализа текстов</w:t>
            </w:r>
            <w:r w:rsidRPr="00EB35F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B35FA">
              <w:rPr>
                <w:rFonts w:ascii="Times New Roman" w:eastAsia="Courier New" w:hAnsi="Times New Roman" w:cs="Times New Roman"/>
                <w:color w:val="000000"/>
                <w:sz w:val="24"/>
                <w:lang w:eastAsia="ru-RU" w:bidi="ru-RU"/>
              </w:rPr>
              <w:t>Священного</w:t>
            </w:r>
            <w:r w:rsidRPr="00EB35F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B35FA">
              <w:rPr>
                <w:rFonts w:ascii="Times New Roman" w:eastAsia="Courier New" w:hAnsi="Times New Roman" w:cs="Times New Roman"/>
                <w:color w:val="000000"/>
                <w:sz w:val="24"/>
                <w:lang w:eastAsia="ru-RU" w:bidi="ru-RU"/>
              </w:rPr>
              <w:t>Писания.</w:t>
            </w:r>
          </w:p>
          <w:p w14:paraId="5FC6EEE7" w14:textId="77777777" w:rsidR="00EB35FA" w:rsidRPr="00EB35FA" w:rsidRDefault="00EB35FA" w:rsidP="00EB35FA">
            <w:pPr>
              <w:widowControl w:val="0"/>
              <w:spacing w:before="120"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 w:val="24"/>
                <w:lang w:eastAsia="ru-RU" w:bidi="ru-RU"/>
              </w:rPr>
              <w:t>Выбор методов научно-богословских исследований, с учетом единства теологического знания.</w:t>
            </w:r>
            <w:r w:rsidRPr="00EB35F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14:paraId="6DC7FF23" w14:textId="77777777" w:rsidR="00EB35FA" w:rsidRPr="00EB35FA" w:rsidRDefault="00EB35FA" w:rsidP="00EB35FA">
            <w:pPr>
              <w:widowControl w:val="0"/>
              <w:spacing w:before="120"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 w:val="24"/>
                <w:lang w:eastAsia="ru-RU" w:bidi="ru-RU"/>
              </w:rPr>
              <w:t>Соотнесение основных принципов и методов научно-богословских исследований с практической применяемостью в решении профессиональных задач.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2C93DF25" w14:textId="77777777" w:rsidR="00EB35FA" w:rsidRPr="00EB35FA" w:rsidRDefault="00EB35FA" w:rsidP="00EB35FA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35FA">
              <w:rPr>
                <w:rFonts w:ascii="Times New Roman" w:eastAsia="Times New Roman" w:hAnsi="Times New Roman" w:cs="Times New Roman"/>
                <w:sz w:val="24"/>
              </w:rPr>
              <w:t>При ответе на экзаменационный вопрос показал ограниченный уровень знаний основных принципов и методов богословского анализа текстов Священного Писания; показал некорректное их использование в решении поставленных задач; испытал затруднения в выборе основных принципов и методов научно-богословских исследований в соответствии с практической применяемостью.</w:t>
            </w:r>
          </w:p>
        </w:tc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FE46AFA" w14:textId="77777777" w:rsidR="00EB35FA" w:rsidRPr="00EB35FA" w:rsidRDefault="00EB35FA" w:rsidP="00EB35FA">
            <w:pPr>
              <w:widowControl w:val="0"/>
              <w:spacing w:before="120"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35FA">
              <w:rPr>
                <w:rFonts w:ascii="Times New Roman" w:eastAsia="Times New Roman" w:hAnsi="Times New Roman" w:cs="Times New Roman"/>
                <w:sz w:val="24"/>
              </w:rPr>
              <w:t>Продемонстрировал достаточный уровень знания и корректное использование основных принципов и методов богословского анализа текстов Священного Писания; не всегда аргументированно применял методы научно-богословских исследований с учетом единства теологического знания; испытывал незначительные затруднения в решении предложенных профессиональных задач в соответствии с выделенными принципами и методами научно-богословских исследований.</w:t>
            </w:r>
          </w:p>
        </w:tc>
        <w:tc>
          <w:tcPr>
            <w:tcW w:w="42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8E8DF2C" w14:textId="77777777" w:rsidR="00EB35FA" w:rsidRPr="00EB35FA" w:rsidRDefault="00EB35FA" w:rsidP="00EB35FA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35FA">
              <w:rPr>
                <w:rFonts w:ascii="Times New Roman" w:eastAsia="Times New Roman" w:hAnsi="Times New Roman" w:cs="Times New Roman"/>
                <w:sz w:val="24"/>
              </w:rPr>
              <w:t>Продемонстрировал высокий уровень знания и корректное использование основных принципов и методов богословского анализа текстов Священного Писания; аргументированно применял методы научно-богословских исследований с учетом единства теологического знания; решал предложенные профессиональные задачи в соответствии с определенными принципами и методами научно-богословских исследований</w:t>
            </w:r>
          </w:p>
        </w:tc>
      </w:tr>
    </w:tbl>
    <w:p w14:paraId="512ECC4E" w14:textId="77777777" w:rsidR="00EB35FA" w:rsidRPr="00EB35FA" w:rsidRDefault="00EB35FA" w:rsidP="00EB35FA">
      <w:pPr>
        <w:widowControl w:val="0"/>
        <w:shd w:val="clear" w:color="auto" w:fill="D9D9D9" w:themeFill="background1" w:themeFillShade="D9"/>
        <w:spacing w:before="120"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4"/>
          <w:lang w:eastAsia="ru-RU" w:bidi="ru-RU"/>
        </w:rPr>
      </w:pPr>
      <w:r w:rsidRPr="00EB35FA">
        <w:rPr>
          <w:rFonts w:ascii="Times New Roman" w:eastAsia="Courier New" w:hAnsi="Times New Roman" w:cs="Courier New"/>
          <w:b/>
          <w:color w:val="000000"/>
          <w:sz w:val="28"/>
          <w:szCs w:val="24"/>
          <w:lang w:eastAsia="ru-RU" w:bidi="ru-RU"/>
        </w:rPr>
        <w:t xml:space="preserve"> </w:t>
      </w:r>
    </w:p>
    <w:p w14:paraId="0B60B2C4" w14:textId="77777777" w:rsidR="00EB35FA" w:rsidRPr="00EB35FA" w:rsidRDefault="00EB35FA" w:rsidP="00EB35FA">
      <w:pPr>
        <w:spacing w:before="120"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4"/>
          <w:lang w:eastAsia="ru-RU" w:bidi="ru-RU"/>
        </w:rPr>
      </w:pPr>
      <w:r w:rsidRPr="00EB35FA">
        <w:rPr>
          <w:rFonts w:ascii="Times New Roman" w:eastAsia="Courier New" w:hAnsi="Times New Roman" w:cs="Courier New"/>
          <w:b/>
          <w:color w:val="000000"/>
          <w:sz w:val="28"/>
          <w:szCs w:val="24"/>
          <w:lang w:eastAsia="ru-RU" w:bidi="ru-RU"/>
        </w:rPr>
        <w:br w:type="page"/>
      </w:r>
    </w:p>
    <w:p w14:paraId="17B6C84C" w14:textId="77777777" w:rsidR="00EB35FA" w:rsidRPr="00EB35FA" w:rsidRDefault="00EB35FA" w:rsidP="00EB35FA">
      <w:pPr>
        <w:shd w:val="clear" w:color="auto" w:fill="D9D9D9" w:themeFill="background1" w:themeFillShade="D9"/>
        <w:spacing w:before="120"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4"/>
          <w:lang w:eastAsia="ru-RU" w:bidi="ru-RU"/>
        </w:rPr>
      </w:pPr>
    </w:p>
    <w:tbl>
      <w:tblPr>
        <w:tblOverlap w:val="never"/>
        <w:tblW w:w="1600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1"/>
        <w:gridCol w:w="3685"/>
        <w:gridCol w:w="3544"/>
        <w:gridCol w:w="5093"/>
      </w:tblGrid>
      <w:tr w:rsidR="00EB35FA" w:rsidRPr="00EB35FA" w14:paraId="3AC56A6E" w14:textId="77777777" w:rsidTr="00EB35FA">
        <w:trPr>
          <w:trHeight w:hRule="exact" w:val="869"/>
          <w:jc w:val="center"/>
        </w:trPr>
        <w:tc>
          <w:tcPr>
            <w:tcW w:w="1600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A2EBCD6" w14:textId="77777777" w:rsidR="00EB35FA" w:rsidRPr="00EB35FA" w:rsidRDefault="00EB35FA" w:rsidP="00EB35FA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Код компетенции</w:t>
            </w:r>
          </w:p>
          <w:p w14:paraId="4E0F448B" w14:textId="77777777" w:rsidR="00EB35FA" w:rsidRPr="00EB35FA" w:rsidRDefault="00EB35FA" w:rsidP="00EB35FA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4"/>
                <w:lang w:eastAsia="ru-RU" w:bidi="ru-RU"/>
              </w:rPr>
              <w:t>ПК – 3 готовность выделять теологическую проблематику в междисциплинарных исследованиях</w:t>
            </w:r>
          </w:p>
        </w:tc>
      </w:tr>
      <w:tr w:rsidR="00EB35FA" w:rsidRPr="00EB35FA" w14:paraId="29EF2D2E" w14:textId="77777777" w:rsidTr="00EB35FA">
        <w:trPr>
          <w:trHeight w:hRule="exact" w:val="653"/>
          <w:jc w:val="center"/>
        </w:trPr>
        <w:tc>
          <w:tcPr>
            <w:tcW w:w="36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290C0F2" w14:textId="77777777" w:rsidR="00EB35FA" w:rsidRPr="00EB35FA" w:rsidRDefault="00EB35FA" w:rsidP="00EB35FA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Показатели оценивания</w:t>
            </w:r>
          </w:p>
        </w:tc>
        <w:tc>
          <w:tcPr>
            <w:tcW w:w="1232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646EC97" w14:textId="77777777" w:rsidR="00EB35FA" w:rsidRPr="00EB35FA" w:rsidRDefault="00EB35FA" w:rsidP="00EB35FA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Критерии уровня освоения компетенции</w:t>
            </w:r>
          </w:p>
        </w:tc>
      </w:tr>
      <w:tr w:rsidR="00EB35FA" w:rsidRPr="00EB35FA" w14:paraId="503FFE8C" w14:textId="77777777" w:rsidTr="00EB35FA">
        <w:trPr>
          <w:trHeight w:hRule="exact" w:val="701"/>
          <w:jc w:val="center"/>
        </w:trPr>
        <w:tc>
          <w:tcPr>
            <w:tcW w:w="36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7A50CC2" w14:textId="77777777" w:rsidR="00EB35FA" w:rsidRPr="00EB35FA" w:rsidRDefault="00EB35FA" w:rsidP="00EB35FA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1E76084" w14:textId="77777777" w:rsidR="00EB35FA" w:rsidRPr="00EB35FA" w:rsidRDefault="00EB35FA" w:rsidP="00EB35FA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Пороговый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46E9353" w14:textId="77777777" w:rsidR="00EB35FA" w:rsidRPr="00EB35FA" w:rsidRDefault="00EB35FA" w:rsidP="00EB35FA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Достаточный / базовый</w:t>
            </w:r>
          </w:p>
        </w:tc>
        <w:tc>
          <w:tcPr>
            <w:tcW w:w="509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116BC3B" w14:textId="77777777" w:rsidR="00EB35FA" w:rsidRPr="00EB35FA" w:rsidRDefault="00EB35FA" w:rsidP="00EB35FA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Высокий</w:t>
            </w:r>
          </w:p>
        </w:tc>
      </w:tr>
      <w:tr w:rsidR="00EB35FA" w:rsidRPr="00EB35FA" w14:paraId="203E0F93" w14:textId="77777777" w:rsidTr="00EB35FA">
        <w:trPr>
          <w:trHeight w:val="5790"/>
          <w:jc w:val="center"/>
        </w:trPr>
        <w:tc>
          <w:tcPr>
            <w:tcW w:w="36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21515E7" w14:textId="77777777" w:rsidR="00EB35FA" w:rsidRPr="00EB35FA" w:rsidRDefault="00EB35FA" w:rsidP="00EB35FA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Выявление, осмысление, анализ и обоснование теологической проблематики в междисциплинарных исследованиях. </w:t>
            </w:r>
          </w:p>
          <w:p w14:paraId="3DF61EFA" w14:textId="77777777" w:rsidR="00EB35FA" w:rsidRPr="00EB35FA" w:rsidRDefault="00EB35FA" w:rsidP="00EB35FA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Систематизация информации теологического характера. </w:t>
            </w:r>
          </w:p>
          <w:p w14:paraId="260F316B" w14:textId="77777777" w:rsidR="00EB35FA" w:rsidRPr="00EB35FA" w:rsidRDefault="00EB35FA" w:rsidP="00EB35FA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Учет специфики теологического подхода к научным теориям в различных отраслях знаний. </w:t>
            </w:r>
          </w:p>
          <w:p w14:paraId="2FE78C1F" w14:textId="77777777" w:rsidR="00EB35FA" w:rsidRPr="00EB35FA" w:rsidRDefault="00EB35FA" w:rsidP="00EB35FA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Демонстрирование владением методологией и методикой проведения теологических исследований.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60F74838" w14:textId="77777777" w:rsidR="00EB35FA" w:rsidRPr="00EB35FA" w:rsidRDefault="00EB35FA" w:rsidP="00EB35FA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 ответе испытал затруднения в выявлении и обосновании богословской проблематики междисциплинарного характера. </w:t>
            </w:r>
          </w:p>
          <w:p w14:paraId="099A66B6" w14:textId="77777777" w:rsidR="00EB35FA" w:rsidRPr="00EB35FA" w:rsidRDefault="00EB35FA" w:rsidP="00EB35FA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Допустил принципиальные ошибки при ответе. </w:t>
            </w:r>
          </w:p>
          <w:p w14:paraId="036309D8" w14:textId="77777777" w:rsidR="00EB35FA" w:rsidRPr="00EB35FA" w:rsidRDefault="00EB35FA" w:rsidP="00EB35FA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Не смог ответить на дополнительные вопросы.</w:t>
            </w:r>
          </w:p>
          <w:p w14:paraId="097D6004" w14:textId="77777777" w:rsidR="00EB35FA" w:rsidRPr="00EB35FA" w:rsidRDefault="00EB35FA" w:rsidP="00EB35FA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Ограниченно использовал при ответе научную терминологию; в целом ответ характеризуется как фрагментарный, неполный.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9D923F0" w14:textId="77777777" w:rsidR="00EB35FA" w:rsidRPr="00EB35FA" w:rsidRDefault="00EB35FA" w:rsidP="00EB35FA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Частично продемонстрировал понимание и осмысление выделенной богословской проблематики междисциплинарного характера. Провел поверхностный анализ проблемы, недостаточно четко и доказательно обосновал свои выводы. </w:t>
            </w:r>
          </w:p>
          <w:p w14:paraId="0A4487A8" w14:textId="77777777" w:rsidR="00EB35FA" w:rsidRPr="00EB35FA" w:rsidRDefault="00EB35FA" w:rsidP="00EB35FA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Использовал научную терминологию теологических исследований не в полном объеме.</w:t>
            </w:r>
          </w:p>
        </w:tc>
        <w:tc>
          <w:tcPr>
            <w:tcW w:w="50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214E6DE" w14:textId="77777777" w:rsidR="00EB35FA" w:rsidRPr="00EB35FA" w:rsidRDefault="00EB35FA" w:rsidP="00EB35FA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Продемонстрировал понимание и осмысление выделенной богословской проблематики междисциплинарного характера.</w:t>
            </w:r>
          </w:p>
          <w:p w14:paraId="76E973EA" w14:textId="77777777" w:rsidR="00EB35FA" w:rsidRPr="00EB35FA" w:rsidRDefault="00EB35FA" w:rsidP="00EB35FA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Провел содержательный анализ, аргументировал и обосновал свои выводы, сделал обобщение с учетом освоенной методологии и методики проведения теологических исследований. </w:t>
            </w:r>
          </w:p>
          <w:p w14:paraId="7510CAB9" w14:textId="77777777" w:rsidR="00EB35FA" w:rsidRPr="00EB35FA" w:rsidRDefault="00EB35FA" w:rsidP="00EB35FA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35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Корректно использовал научную терминологию.</w:t>
            </w:r>
          </w:p>
        </w:tc>
      </w:tr>
    </w:tbl>
    <w:p w14:paraId="07E83154" w14:textId="77777777" w:rsidR="00EB35FA" w:rsidRPr="00EB35FA" w:rsidRDefault="00EB35FA" w:rsidP="00EB35FA">
      <w:pPr>
        <w:shd w:val="clear" w:color="auto" w:fill="D9D9D9" w:themeFill="background1" w:themeFillShade="D9"/>
        <w:spacing w:before="120"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4"/>
          <w:lang w:eastAsia="ru-RU" w:bidi="ru-RU"/>
        </w:rPr>
      </w:pPr>
    </w:p>
    <w:p w14:paraId="71B91C75" w14:textId="77777777" w:rsidR="00EB35FA" w:rsidRPr="00EB35FA" w:rsidRDefault="00EB35FA" w:rsidP="00EB35FA">
      <w:pPr>
        <w:widowControl w:val="0"/>
        <w:shd w:val="clear" w:color="auto" w:fill="D9D9D9" w:themeFill="background1" w:themeFillShade="D9"/>
        <w:spacing w:before="120"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4"/>
          <w:lang w:eastAsia="ru-RU" w:bidi="ru-RU"/>
        </w:rPr>
        <w:sectPr w:rsidR="00EB35FA" w:rsidRPr="00EB35FA" w:rsidSect="00EB35FA">
          <w:pgSz w:w="16838" w:h="11906" w:orient="landscape"/>
          <w:pgMar w:top="1418" w:right="567" w:bottom="851" w:left="567" w:header="709" w:footer="709" w:gutter="0"/>
          <w:cols w:space="708"/>
          <w:titlePg/>
          <w:docGrid w:linePitch="360"/>
        </w:sectPr>
      </w:pPr>
    </w:p>
    <w:p w14:paraId="6585B681" w14:textId="77777777" w:rsidR="00EB35FA" w:rsidRPr="00EB35FA" w:rsidRDefault="00EB35FA" w:rsidP="00EB35FA">
      <w:pPr>
        <w:pStyle w:val="1"/>
        <w:spacing w:before="120" w:line="240" w:lineRule="auto"/>
        <w:jc w:val="both"/>
        <w:rPr>
          <w:rFonts w:ascii="Times New Roman" w:hAnsi="Times New Roman"/>
          <w:b/>
          <w:color w:val="auto"/>
          <w:szCs w:val="26"/>
          <w:lang w:eastAsia="ru-RU" w:bidi="ru-RU"/>
        </w:rPr>
      </w:pPr>
      <w:r w:rsidRPr="00EB35FA">
        <w:rPr>
          <w:rFonts w:ascii="Times New Roman" w:hAnsi="Times New Roman"/>
          <w:b/>
          <w:color w:val="auto"/>
          <w:szCs w:val="26"/>
          <w:lang w:eastAsia="ru-RU" w:bidi="ru-RU"/>
        </w:rPr>
        <w:lastRenderedPageBreak/>
        <w:t>4. Критерии оценки и шка</w:t>
      </w:r>
      <w:r>
        <w:rPr>
          <w:rFonts w:ascii="Times New Roman" w:hAnsi="Times New Roman"/>
          <w:b/>
          <w:color w:val="auto"/>
          <w:szCs w:val="26"/>
          <w:lang w:eastAsia="ru-RU" w:bidi="ru-RU"/>
        </w:rPr>
        <w:t>ла оценивания знаний студентов и</w:t>
      </w:r>
      <w:r w:rsidRPr="00EB35FA">
        <w:rPr>
          <w:rFonts w:ascii="Times New Roman" w:hAnsi="Times New Roman"/>
          <w:b/>
          <w:color w:val="auto"/>
          <w:szCs w:val="26"/>
          <w:lang w:eastAsia="ru-RU" w:bidi="ru-RU"/>
        </w:rPr>
        <w:t>тогового междисциплинарного экзамена</w:t>
      </w:r>
    </w:p>
    <w:p w14:paraId="55B75265" w14:textId="77777777" w:rsidR="00EB35FA" w:rsidRPr="00EB35FA" w:rsidRDefault="00EB35FA" w:rsidP="00EB35FA">
      <w:pPr>
        <w:widowControl w:val="0"/>
        <w:spacing w:before="120"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  <w:r w:rsidRPr="00EB35FA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 xml:space="preserve">Оценка </w:t>
      </w:r>
      <w:r w:rsidRPr="00EB35FA"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 w:bidi="ru-RU"/>
        </w:rPr>
        <w:t>«отлично»</w:t>
      </w:r>
      <w:r w:rsidRPr="00EB35FA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 xml:space="preserve"> выставляется студенту, глубоко и прочно усвоившему программный материал и ответ которого соответствует следующим критериям:</w:t>
      </w:r>
    </w:p>
    <w:p w14:paraId="74E0DD3B" w14:textId="77777777" w:rsidR="00EB35FA" w:rsidRPr="00EB35FA" w:rsidRDefault="00EB35FA" w:rsidP="00EB35FA">
      <w:pPr>
        <w:widowControl w:val="0"/>
        <w:spacing w:before="120"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</w:p>
    <w:p w14:paraId="719419E4" w14:textId="77777777" w:rsidR="00EB35FA" w:rsidRPr="00EB35FA" w:rsidRDefault="00EB35FA" w:rsidP="00EB35FA">
      <w:pPr>
        <w:widowControl w:val="0"/>
        <w:numPr>
          <w:ilvl w:val="0"/>
          <w:numId w:val="61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B35FA">
        <w:rPr>
          <w:rFonts w:ascii="Times New Roman" w:eastAsia="Times New Roman" w:hAnsi="Times New Roman" w:cs="Times New Roman"/>
          <w:sz w:val="28"/>
        </w:rPr>
        <w:t>Содержание ответа было изложено достаточно полно в соответствии с требованиями, предъявляемыми программой, и последовательно.</w:t>
      </w:r>
    </w:p>
    <w:p w14:paraId="59B22A9A" w14:textId="77777777" w:rsidR="00EB35FA" w:rsidRPr="00EB35FA" w:rsidRDefault="00EB35FA" w:rsidP="00EB35FA">
      <w:pPr>
        <w:widowControl w:val="0"/>
        <w:numPr>
          <w:ilvl w:val="0"/>
          <w:numId w:val="61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B35FA">
        <w:rPr>
          <w:rFonts w:ascii="Times New Roman" w:eastAsia="Times New Roman" w:hAnsi="Times New Roman" w:cs="Times New Roman"/>
          <w:sz w:val="28"/>
        </w:rPr>
        <w:t>Обсуждаемая проблема проанализирована глубоко и многосторонне.</w:t>
      </w:r>
    </w:p>
    <w:p w14:paraId="231929A4" w14:textId="77777777" w:rsidR="00EB35FA" w:rsidRPr="00EB35FA" w:rsidRDefault="00EB35FA" w:rsidP="00EB35FA">
      <w:pPr>
        <w:widowControl w:val="0"/>
        <w:numPr>
          <w:ilvl w:val="0"/>
          <w:numId w:val="61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B35FA">
        <w:rPr>
          <w:rFonts w:ascii="Times New Roman" w:eastAsia="Times New Roman" w:hAnsi="Times New Roman" w:cs="Times New Roman"/>
          <w:sz w:val="28"/>
        </w:rPr>
        <w:t>Фактические ошибки отсутствуют.</w:t>
      </w:r>
    </w:p>
    <w:p w14:paraId="175F4E4D" w14:textId="77777777" w:rsidR="00EB35FA" w:rsidRPr="00EB35FA" w:rsidRDefault="00EB35FA" w:rsidP="00EB35FA">
      <w:pPr>
        <w:widowControl w:val="0"/>
        <w:numPr>
          <w:ilvl w:val="0"/>
          <w:numId w:val="61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B35FA">
        <w:rPr>
          <w:rFonts w:ascii="Times New Roman" w:eastAsia="Times New Roman" w:hAnsi="Times New Roman" w:cs="Times New Roman"/>
          <w:sz w:val="28"/>
        </w:rPr>
        <w:t>Выводы убедительны, аргументированы и опираются на богатый фактический теологический материал.</w:t>
      </w:r>
    </w:p>
    <w:p w14:paraId="3E4B8BA8" w14:textId="77777777" w:rsidR="00EB35FA" w:rsidRPr="00EB35FA" w:rsidRDefault="00EB35FA" w:rsidP="00EB35FA">
      <w:pPr>
        <w:widowControl w:val="0"/>
        <w:numPr>
          <w:ilvl w:val="0"/>
          <w:numId w:val="61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B35FA">
        <w:rPr>
          <w:rFonts w:ascii="Times New Roman" w:eastAsia="Times New Roman" w:hAnsi="Times New Roman" w:cs="Times New Roman"/>
          <w:sz w:val="28"/>
        </w:rPr>
        <w:t xml:space="preserve">Студент не затрудняется с ответом при видоизменении задания, свободно справляется с задачами, вопросами в области профессиональных деятельности; владеет научно-богословской и исторической терминологией и литературой по данному вопросу в достаточном объеме. </w:t>
      </w:r>
    </w:p>
    <w:p w14:paraId="733981E5" w14:textId="77777777" w:rsidR="00EB35FA" w:rsidRPr="00EB35FA" w:rsidRDefault="00EB35FA" w:rsidP="00EB35FA">
      <w:pPr>
        <w:widowControl w:val="0"/>
        <w:spacing w:before="120"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</w:p>
    <w:p w14:paraId="0039348B" w14:textId="77777777" w:rsidR="00EB35FA" w:rsidRPr="00EB35FA" w:rsidRDefault="00EB35FA" w:rsidP="00EB35FA">
      <w:pPr>
        <w:widowControl w:val="0"/>
        <w:spacing w:before="120"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  <w:r w:rsidRPr="00EB35FA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 xml:space="preserve">Оценка </w:t>
      </w:r>
      <w:r w:rsidRPr="00EB35FA"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 w:bidi="ru-RU"/>
        </w:rPr>
        <w:t>«хорошо»</w:t>
      </w:r>
      <w:r w:rsidRPr="00EB35FA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 xml:space="preserve"> выставляется студенту, твердо знающему программный материал. Содержание ответа в основном соответствует требованиям, предъявляемым к оценке «отлично», однако в ответе имеются несущественные неточности. Обсуждаемая проблема проанализирована глубоко, но в ответе присутствует определенная неуверенность; отвечая на вопрос, выпускник в отдельных случаях испытывает затруднения при установлении связи теоретического материала с профессиональной деятельностью. </w:t>
      </w:r>
    </w:p>
    <w:p w14:paraId="2DA15FD6" w14:textId="77777777" w:rsidR="00EB35FA" w:rsidRPr="00EB35FA" w:rsidRDefault="00EB35FA" w:rsidP="00EB35FA">
      <w:pPr>
        <w:widowControl w:val="0"/>
        <w:spacing w:before="120"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</w:p>
    <w:p w14:paraId="22E65615" w14:textId="77777777" w:rsidR="00EB35FA" w:rsidRPr="00EB35FA" w:rsidRDefault="00EB35FA" w:rsidP="00EB35FA">
      <w:pPr>
        <w:widowControl w:val="0"/>
        <w:spacing w:before="120"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  <w:r w:rsidRPr="00EB35FA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 xml:space="preserve">Оценка </w:t>
      </w:r>
      <w:r w:rsidRPr="00EB35FA"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 w:bidi="ru-RU"/>
        </w:rPr>
        <w:t>«удовлетворительно»</w:t>
      </w:r>
      <w:r w:rsidRPr="00EB35FA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 xml:space="preserve"> выставляется студенту, который имеет знания только основного материала. В ответе допущены существенные отклонения от темы. Анализ проблемы, предусмотренной вопросом, носит фрагментарный, неполный характер. Нарушена последовательность в изложении программного материала. </w:t>
      </w:r>
    </w:p>
    <w:p w14:paraId="79813479" w14:textId="77777777" w:rsidR="00EB35FA" w:rsidRPr="00EB35FA" w:rsidRDefault="00EB35FA" w:rsidP="00EB35FA">
      <w:pPr>
        <w:widowControl w:val="0"/>
        <w:spacing w:before="120"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</w:p>
    <w:p w14:paraId="6CC705C8" w14:textId="77777777" w:rsidR="00EB35FA" w:rsidRPr="00EB35FA" w:rsidRDefault="00EB35FA" w:rsidP="00EB35FA">
      <w:pPr>
        <w:widowControl w:val="0"/>
        <w:spacing w:before="120"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  <w:r w:rsidRPr="00EB35FA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 xml:space="preserve">Оценка </w:t>
      </w:r>
      <w:r w:rsidRPr="00EB35FA"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 w:bidi="ru-RU"/>
        </w:rPr>
        <w:t>«неудовлетворительно»</w:t>
      </w:r>
      <w:r w:rsidRPr="00EB35FA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 xml:space="preserve"> выставляется студенту, содержание ответа которого не соответствует теме; не сформулирована и не проанализирована предложенная в вопросе проблема; в большом количестве присутствуют грубые фактические ошибки. </w:t>
      </w:r>
    </w:p>
    <w:p w14:paraId="2A35C55D" w14:textId="77777777" w:rsidR="00746023" w:rsidRDefault="00746023">
      <w:pPr>
        <w:rPr>
          <w:rFonts w:ascii="Times New Roman" w:eastAsiaTheme="minorEastAsia" w:hAnsi="Times New Roman" w:cs="Times New Roman"/>
          <w:b/>
          <w:sz w:val="36"/>
        </w:rPr>
      </w:pPr>
      <w:r>
        <w:rPr>
          <w:rFonts w:ascii="Times New Roman" w:eastAsiaTheme="minorEastAsia" w:hAnsi="Times New Roman" w:cs="Times New Roman"/>
          <w:b/>
          <w:sz w:val="36"/>
        </w:rPr>
        <w:br w:type="page"/>
      </w:r>
    </w:p>
    <w:p w14:paraId="6BE1566D" w14:textId="77777777" w:rsidR="001D0253" w:rsidRPr="00EB35FA" w:rsidRDefault="00EB35FA" w:rsidP="00EB35FA">
      <w:pPr>
        <w:pStyle w:val="1"/>
        <w:rPr>
          <w:rFonts w:ascii="Times New Roman" w:eastAsiaTheme="minorEastAsia" w:hAnsi="Times New Roman"/>
          <w:b/>
          <w:sz w:val="36"/>
        </w:rPr>
      </w:pPr>
      <w:r>
        <w:rPr>
          <w:rFonts w:ascii="Times New Roman" w:hAnsi="Times New Roman"/>
          <w:b/>
          <w:bCs/>
          <w:color w:val="000000"/>
          <w:szCs w:val="24"/>
          <w:lang w:eastAsia="ru-RU"/>
        </w:rPr>
        <w:lastRenderedPageBreak/>
        <w:t xml:space="preserve">5. </w:t>
      </w:r>
      <w:r w:rsidR="001D0253" w:rsidRPr="00EB35FA">
        <w:rPr>
          <w:rFonts w:ascii="Times New Roman" w:hAnsi="Times New Roman"/>
          <w:b/>
          <w:bCs/>
          <w:color w:val="000000"/>
          <w:szCs w:val="24"/>
          <w:lang w:eastAsia="ru-RU"/>
        </w:rPr>
        <w:t>Требования к содержанию знаний выпускника</w:t>
      </w:r>
    </w:p>
    <w:p w14:paraId="3EBD850A" w14:textId="77777777" w:rsidR="001D0253" w:rsidRDefault="001D0253" w:rsidP="00D1190D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36"/>
        </w:rPr>
      </w:pPr>
    </w:p>
    <w:p w14:paraId="07A5AAC6" w14:textId="77777777" w:rsidR="00D1190D" w:rsidRPr="00D1190D" w:rsidRDefault="00D1190D" w:rsidP="00D1190D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36"/>
        </w:rPr>
      </w:pPr>
      <w:r w:rsidRPr="00D1190D">
        <w:rPr>
          <w:rFonts w:ascii="Times New Roman" w:eastAsiaTheme="minorEastAsia" w:hAnsi="Times New Roman" w:cs="Times New Roman"/>
          <w:b/>
          <w:sz w:val="36"/>
        </w:rPr>
        <w:t>Вопросы для итогового экзамена по</w:t>
      </w:r>
    </w:p>
    <w:p w14:paraId="7995351C" w14:textId="77777777" w:rsidR="00D1190D" w:rsidRPr="00D1190D" w:rsidRDefault="00D1190D" w:rsidP="00D1190D">
      <w:pPr>
        <w:keepNext/>
        <w:keepLines/>
        <w:spacing w:after="240" w:line="276" w:lineRule="auto"/>
        <w:jc w:val="center"/>
        <w:outlineLvl w:val="0"/>
        <w:rPr>
          <w:rFonts w:ascii="Times New Roman" w:eastAsiaTheme="minorEastAsia" w:hAnsi="Times New Roman" w:cstheme="majorBidi"/>
          <w:b/>
          <w:bCs/>
          <w:sz w:val="36"/>
          <w:szCs w:val="32"/>
        </w:rPr>
      </w:pPr>
      <w:r w:rsidRPr="00D1190D">
        <w:rPr>
          <w:rFonts w:ascii="Times New Roman" w:eastAsiaTheme="minorEastAsia" w:hAnsi="Times New Roman" w:cstheme="majorBidi"/>
          <w:b/>
          <w:bCs/>
          <w:sz w:val="36"/>
          <w:szCs w:val="32"/>
        </w:rPr>
        <w:t>Св. Писанию Ветхого Завета</w:t>
      </w:r>
    </w:p>
    <w:p w14:paraId="6C236270" w14:textId="77777777"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формирования ветхозаветного канона. История Ветхозаветного канона в христианской Церкви. История ветхозаветного еврейского текста. Основные переводы Ветхого Завета: греческие (переводы Семидесяти, Акилы,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Симмаха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Феодотиона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сирийский (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Пешито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), арамейский (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таргумы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латинский (Вульгата), славянский, русский. </w:t>
      </w:r>
    </w:p>
    <w:p w14:paraId="248458DA" w14:textId="77777777"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Традиционный подход к вопросу об авторстве Пятикнижия Моисеева (иудейская и христианская традиции). </w:t>
      </w:r>
    </w:p>
    <w:p w14:paraId="045167E9" w14:textId="77777777"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Бытия: наименование, время, место и цель написания. Основные богословские идеи. Связь книги Бытия с Новым Заветом. Проблема датировки событий книги Бытия. Проблема соотнесения повествования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Шестоднева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данных современной науки. </w:t>
      </w:r>
    </w:p>
    <w:p w14:paraId="420BF869" w14:textId="77777777"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Повествования о творении человека в книге Бытия. Пребывание людей в раю (Быт. 1,2). Грехопадение и его последствия (Быт. 3). </w:t>
      </w:r>
      <w:proofErr w:type="spellStart"/>
      <w:r w:rsidRPr="00D11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Протоевангелие</w:t>
      </w:r>
      <w:proofErr w:type="spellEnd"/>
      <w:r w:rsidRPr="00D11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(Быт. 3:15).</w:t>
      </w:r>
    </w:p>
    <w:p w14:paraId="6045B8C6" w14:textId="77777777"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Повествование о Каине и Авеле. Потомство Каина и потомство </w:t>
      </w:r>
      <w:proofErr w:type="spellStart"/>
      <w:r w:rsidRPr="00D11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Сифа</w:t>
      </w:r>
      <w:proofErr w:type="spellEnd"/>
      <w:r w:rsidRPr="00D11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(Быт. 4 – 6). Потоп (Быт. 6 – 8). Завет Бога с Ноем; грех Хама; пророчество Ноя о своих потомках (Быт. 7 – 9). Вавилонское столпотворение (Быт. 11).</w:t>
      </w:r>
    </w:p>
    <w:p w14:paraId="6DCE5B98" w14:textId="77777777"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Призвание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Аврама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переселение в Ханаан (Быт. 11 – 13). Авраам и Лот (Быт. 13, 14). Завет Божий с Авраамом (Быт. 15). Рождение Измаила (Быт. 16). Установление обрезания (Быт. 17). Богоявление у дубравы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Мамре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(Быт. 18:1-16). Содом и Гоморра (Быт. 18:17 – 19). Испытание веры Авраама и Исаака (Быт. 21, 22). История Иосифа (Быт. 37, 39 – 45). Переселение Израиля в Египет (Быт. 46 – 50). </w:t>
      </w:r>
    </w:p>
    <w:p w14:paraId="209CC3FE" w14:textId="77777777"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Исход: наименование, время, место и цель написания. Основные богословские идеи. Связь книги Исход с Новым Заветом. Проблема датировки событий Исхода. Евреи в Египте; рождение Моисея и его воспитание во дворце; бегство Моисея в землю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Мадиамскую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жизнь у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Иафора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(Исх. 1 – 2). Призвание Моисея; откровение об Имени Божием (Исх. 2 – 4). Моисей и Аарон у фараона; казни Египетские (Быт. 5 – 11). Установление праздника Пасхи (Исх. 12).</w:t>
      </w:r>
    </w:p>
    <w:p w14:paraId="39179ECC" w14:textId="77777777"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Путь из Египта до горы Синай (Исх. 13 – 18). Заключение Завета; синайское законодательство и его значение (Исх. 19 – 24). Идолопоклонство Израиля: поклонение золотому тельцу как ложное почитание Яхве (Исх. 32). Восстановление Завета (Исх. 33, 34). Скиния, ее принадлежности, их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прообразовательное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значение. Сооружение и освящение скинии (Исх. 25 – 27; 30; 36 – 38; 40).</w:t>
      </w:r>
    </w:p>
    <w:p w14:paraId="5A33C270" w14:textId="77777777"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Книга Левит: наименование, время, место и цель написания. Основные богословские идеи. Связь книги Левит с Новым Заветом. Повествовательные эпизоды книги Левит: смерть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Надава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Авиуда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(Лев. 10:1-6); наказание за хулу на Господа (Лев. 24:10-23). Постановления о жертвах (закон о всесожжении (Лев. 1), жертва бескровная (Лев. 2), жертва мирная (Лев. 3), жертва за грех (Лев. 4, 5), жертва повинности (Лев. 5, 6), наставления священникам о жертвах (Лев. 6, 7). Постановления о священстве: первосвященник, священники (Исх. 28, 29, 39; Лев. 8 – 10). </w:t>
      </w:r>
    </w:p>
    <w:p w14:paraId="0EB723B9" w14:textId="77777777"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Ветхозаветное учение о святости. Законы об очищении (Лев. 11 – 15). Правила святости (Лев. 17 – 22, 24, 27). Обетования и предостережения (Лев. 26). Постановления о праздниках: Пасха и Опресноки (Исх. 12; Лев. 23; Числ. 28); Пятидесятница (Лев. 23; Числ. 28); праздник Кущей (Лев. 23; Втор. 16); праздник Первых Плодов (Начатков) (Лев. 23); праздник Труб (Лев. 23); День Очищения («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ЙомКипур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») (Лев. 16, 23); Суббота (Исх. 20; Лев. 23); субботние и юбилейные годы (Лев. 25).</w:t>
      </w:r>
    </w:p>
    <w:p w14:paraId="22E22C4D" w14:textId="77777777"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Числа: наименование, время, место и цель написания. Основные богословские идеи. Законодательная часть книги Числа: законы о поведении в стане (Числ. 5, 6); приношения для скинии (Числ. 7); законы о богослужении (Числ. 8 – 10:10); дополнительные законы (Числ. 15); законы о священниках и очищении (Числ. 18, 19); законы о жертвоприношениях и обетах (Числ. 28 – 30); законы о браке в пределах одного колена (Числ. 36). Повествовательная часть книги Числа: перепись народа и левитов (Числ. 1 – 4); путь от Синая до Ханаана (Числ. 10:11 – 12); двенадцать соглядатаев и наказание Израиль за неверие (Числ. 13, 14); восстание Корея,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Дафана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Авирона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жезл Аарона (Числ. 16, 17); странствование по пустыне (Числ. 20, 21); идолопоклонство и поражение народа (Числ. 25); перепись стана (Числ. 26); избрание Иисуса Навина (Числ. 27); война с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мадианитянами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(Числ. 31). </w:t>
      </w:r>
    </w:p>
    <w:p w14:paraId="59CA535F" w14:textId="77777777"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Второзаконие: наименование, время, место и цель написания. Основные богословские идеи. Первая и вторая речи Моисея (Втор. 1 – 4:43; 4:44 – 26:19): заповедь о едином месте для поклонения Богу (Втор. 12); закон о лжепророках (Втор. 13:1-5); закон царя (Втор. 17:14-20); Смерть и погребение Моисея (Втор. 34).</w:t>
      </w:r>
    </w:p>
    <w:p w14:paraId="41ED55B4" w14:textId="77777777"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Исторические книги Ветхого Завета. Понятие об исторических книгах. Состав, классификация и каноническое достоинство исторических книг Ветхого Завета в еврейской, латинской и греческой традициях.</w:t>
      </w:r>
    </w:p>
    <w:p w14:paraId="48FDAD56" w14:textId="77777777"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Иисуса Навина. Проблема авторства, время, место и цель написания книги. Основные богословские идеи. Историко-культурный фон описываемых событий. Переход через Иордан. Завоевание Иерихона. Заключение завета в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Сихеме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EF9901" w14:textId="77777777"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Судей. Наименование. Проблема авторства, время, место и цель написания книги. Проблема хронологии книги Судей. Дать характеристику «великим судьям». Основные богословские идеи.</w:t>
      </w:r>
    </w:p>
    <w:p w14:paraId="70CD9041" w14:textId="77777777"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Книга Руфь. Проблема авторства, время и цель написания книги. Краткий обзор. Основные богословские идеи.</w:t>
      </w:r>
    </w:p>
    <w:p w14:paraId="1924061A" w14:textId="77777777"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1 и 2 Книги Царств. Наименование. Авторство, время, место и цель написания. Период времени и историко-культурный фон описываемых событий. Правление царя Давида.</w:t>
      </w:r>
    </w:p>
    <w:p w14:paraId="160AC9EC" w14:textId="77777777"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и 4 Книги Царств. Наименование книг. Авторство, время, место и цель написания. Деление по содержанию. Царь Соломон. Первый Иерусалимский храм (3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5-7): архитектура, историческое и богословское значение для Израиля. Падение Самарии. Правление царей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Езекии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Манассии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Иосии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Падение Иерусалима.</w:t>
      </w:r>
    </w:p>
    <w:p w14:paraId="36F1183C" w14:textId="77777777"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Книги Паралипоменон. Наименование в еврейской, греческой и латинской традициях. Проблема авторства, время, место и цель написания книг. Источники и особенности содержания книг. </w:t>
      </w:r>
    </w:p>
    <w:p w14:paraId="5A3B83CC" w14:textId="77777777"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Распад Израильской империи (3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12–14; 2 Пар 10–12).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Ровоам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Иеровоам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(3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. 11-13; 2 Пар. 10-12). Причины разделения. Политический и религиозный раскол. Последствия разделения.</w:t>
      </w:r>
    </w:p>
    <w:p w14:paraId="383C0652" w14:textId="77777777"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Книги Ездры и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Неемии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Проблема авторства, время, место и цель написания книг. Вопросы хронологии Книг Ездры и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Неемии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1CB5020" w14:textId="77777777"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Есфирь. Наименование. Проблема авторства, время, место и цель написания книг. Обзор содержания. Неканонические места.</w:t>
      </w:r>
    </w:p>
    <w:p w14:paraId="1FCDE1C0" w14:textId="77777777"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книга Ездры. Обзор содержания. Автор и время написания книги. Неканонические места.</w:t>
      </w:r>
    </w:p>
    <w:p w14:paraId="385A3B9F" w14:textId="77777777"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Иудифь. Разделение на части и обзор содержания. Книга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Товита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Неканонические места книги. Богословское, историческое и нравственное значение книги.</w:t>
      </w:r>
    </w:p>
    <w:p w14:paraId="78AE176D" w14:textId="77777777"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1-2 Книги Маккавейские. Наименование. Проблема авторства, время, место и цель написания книг. Неканонические места книг. Значение и авторитет книг. Церковное употребление 2 Книги Маккавейской и ее догматическое значение.</w:t>
      </w:r>
    </w:p>
    <w:p w14:paraId="49C5BA8A" w14:textId="77777777"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Учительные книги Ветхого Завета, их место в Священном Писании Ветхого Завета. Особенности проблематики. </w:t>
      </w:r>
    </w:p>
    <w:p w14:paraId="41922968" w14:textId="77777777"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Учительные книги как образцы ветхозаветной поэзии. История их изучения в отечественной богословской науке.</w:t>
      </w:r>
    </w:p>
    <w:p w14:paraId="1F4B5C7D" w14:textId="77777777"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Псалтирь: Наименование книги. Авторство и время написания псалмов. Благодарственно-хвалебные псалмы 33 и 103: истолкование.  Использование Псалтири в Священном Писании Нового Завета.</w:t>
      </w:r>
    </w:p>
    <w:p w14:paraId="2927FBDB" w14:textId="77777777"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Иова: общие исторические сведения. Проблема авторства, содержание и идея пролога.</w:t>
      </w:r>
    </w:p>
    <w:p w14:paraId="7DF5CF3B" w14:textId="77777777"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Книга Иова: диалоги Иова с друзьями, </w:t>
      </w: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 аргументации двух сторон</w:t>
      </w:r>
      <w:r w:rsidRPr="00D11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Смысл страданий ветхозаветного праведника. Мессианский смысл книги Иова.</w:t>
      </w:r>
    </w:p>
    <w:p w14:paraId="5A1BFFFF" w14:textId="77777777"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Речи </w:t>
      </w:r>
      <w:proofErr w:type="spellStart"/>
      <w:r w:rsidRPr="00D11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Елиуя</w:t>
      </w:r>
      <w:proofErr w:type="spellEnd"/>
      <w:r w:rsidRPr="00D11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Неканонические места книги Иова. Речи Господа. Эпилог книги Иова: Содержание и смысл.</w:t>
      </w:r>
    </w:p>
    <w:p w14:paraId="7F38B353" w14:textId="77777777"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Книга Песнь Песней Соломона: Авторство и каноническое достоинство книги. Святоотеческие традиции толкования. Попытки буквального толкования и их несостоятельность.</w:t>
      </w:r>
    </w:p>
    <w:p w14:paraId="3D446140" w14:textId="77777777"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Притчей Соломона: Общие сведения. Особенности содержания и формы. Богослужебное употребление книги.</w:t>
      </w:r>
    </w:p>
    <w:p w14:paraId="0353B5E3" w14:textId="77777777"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Соотнесенность притчей Соломона с притчами Христа Спасителя. Учение о Боге и Божественной Премудрости. Нравственное учение книги Притчей Соломона.</w:t>
      </w:r>
    </w:p>
    <w:p w14:paraId="3D756C94" w14:textId="77777777"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Книга Екклесиаста: Название книги. Проблема авторства. Смысл книги.  </w:t>
      </w:r>
    </w:p>
    <w:p w14:paraId="5CD33C90" w14:textId="77777777"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Премудрости Соломона: Общие сведения. Учение о происхождении идолопоклонства. Богослужебное употребление книги Премудрости Соломона.</w:t>
      </w:r>
    </w:p>
    <w:p w14:paraId="2EC74624" w14:textId="77777777"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Премудрости Иисуса, сына Сирахова: Общие сведения. Нравственное учение книги. Учение о Премудрости.</w:t>
      </w:r>
    </w:p>
    <w:p w14:paraId="2DDAA726" w14:textId="77777777"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пророческих книг. Пророческое служение в Ветхом Завете. Символические действия пророков. Отличие истинных пророков Божиих от ложных.</w:t>
      </w:r>
    </w:p>
    <w:p w14:paraId="384B2F00" w14:textId="77777777"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пророка Исайи. Его призвание к пророческому служению. Книга пророка Исайи: Обзор содержания и характерные особенности. Пророчество о возвышении Горы Господней (Ис. 2, 1-40).</w:t>
      </w:r>
    </w:p>
    <w:p w14:paraId="3756F6CE" w14:textId="77777777"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Пророчество о рождении Эммануила от Девы (Ис. 7, 4-11). Пророчество о возвышении Галилеи языческой (Ис. 9). Пророчество о происхождении Мессии из дома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Иессеева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получении Им полноты даров Святого Духа (Ис. 11, 1-6).</w:t>
      </w:r>
    </w:p>
    <w:p w14:paraId="1E471494" w14:textId="77777777"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Пророчество о пустыне жаждущей (Ис. 35). Пророчество о гласе вопиющего в пустыни (Ис. 40, 1-11). Первая песнь Раба Господня (Ис. 42, 1-9). Вторая песнь Раба Господня (Ис. 49, 1-7). Третья песнь Раба Господня (Ис. 50, 4-9). Четвертая песнь Раба Господня (Ис. 52, 13-15; 53, 1-12). Пророчество о Помазаннике и его Церкви (Ис. 61, 1-10).</w:t>
      </w:r>
    </w:p>
    <w:p w14:paraId="27ED4024" w14:textId="77777777"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Личность пророка Иеремии. Его призвание к пророческому служению. Книга пророка Иеремии: Обзор содержания и характерные особенности. Предсказание о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Пастыреначальнике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дома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Давидова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Иер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. 23). Пророчество о спасении и о Новом Завете (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Иер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. 31). Пророчество о 70-летнем плене (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Иер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. 25).</w:t>
      </w:r>
    </w:p>
    <w:p w14:paraId="53C27EC4" w14:textId="77777777"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Плач Иеремии. Книга Послание Иеремии.</w:t>
      </w:r>
    </w:p>
    <w:p w14:paraId="67860F4D" w14:textId="77777777"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Личность пророка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Иезекииля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Его призвание на пророческое служение. Книга пророка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Иезекииля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Обзор содержания и характерные особенности. Учение об индивидуальной ответственности за грех (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Иез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. 14; 18). Учение об обязанностях пастырей, обличение нерадивых пастырей, предсказания о Мессии (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Иез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33-34). Видение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Иезекиилем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затворенных врат храма (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Иез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. 44, 1-4).</w:t>
      </w:r>
    </w:p>
    <w:p w14:paraId="1D05DE9B" w14:textId="77777777"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пророка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Варуха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Учение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Варуха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Премудрости.</w:t>
      </w:r>
    </w:p>
    <w:p w14:paraId="0539ADCA" w14:textId="77777777"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Личность пророка Даниила. Книга пророка Даниила: Обзор содержания и характерные особенности. Пророческое истолкование Даниилом сновидений Навуходоносора. Откровение о семидесяти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седминах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(Дан. 9).</w:t>
      </w:r>
    </w:p>
    <w:p w14:paraId="10CCCAD2" w14:textId="77777777"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Книга пророка Осии. Мессианские места книги пророка Осии. Книга пророка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Иоиля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обзор содержания и характерные особенности. </w:t>
      </w:r>
    </w:p>
    <w:p w14:paraId="1B8D82C1" w14:textId="77777777"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пророка Амоса: обзор содержания и характерные особенности. Книга пророка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Авдия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обзор содержания и характерные особенности.</w:t>
      </w:r>
    </w:p>
    <w:p w14:paraId="1EDDDCE3" w14:textId="77777777"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пророка Ионы: обзор содержания и характерные особенности. Книга пророка Михея: обзор содержания и характерные особенности. Книга пророка Наума: обзор содержания и характерные особенности. Книга пророка Аввакума: обзор содержания и характерные особенности.</w:t>
      </w:r>
    </w:p>
    <w:p w14:paraId="406FC1D6" w14:textId="77777777" w:rsidR="00D1190D" w:rsidRPr="00D1190D" w:rsidRDefault="00D1190D" w:rsidP="00D1190D">
      <w:pPr>
        <w:numPr>
          <w:ilvl w:val="3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пророка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Софонии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обзор содержания и характерные особенности. Книга пророка Аггея: обзор содержания и характерные особенности. Книга пророка Захарии: обзор содержания и характерные особенности. Книга пророка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Малахии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обзор содержания и характерные особенности.</w:t>
      </w:r>
    </w:p>
    <w:p w14:paraId="1A6C12A0" w14:textId="77777777" w:rsidR="00D1190D" w:rsidRPr="00D1190D" w:rsidRDefault="00D1190D" w:rsidP="00D1190D">
      <w:pPr>
        <w:rPr>
          <w:rFonts w:ascii="Times New Roman" w:eastAsiaTheme="minorEastAsia" w:hAnsi="Times New Roman" w:cs="Times New Roman"/>
          <w:b/>
          <w:bCs/>
          <w:sz w:val="32"/>
          <w:szCs w:val="32"/>
        </w:rPr>
      </w:pPr>
      <w:r w:rsidRPr="00D1190D">
        <w:rPr>
          <w:rFonts w:ascii="Times New Roman" w:eastAsiaTheme="minorEastAsia" w:hAnsi="Times New Roman" w:cs="Times New Roman"/>
          <w:b/>
          <w:bCs/>
          <w:sz w:val="32"/>
          <w:szCs w:val="32"/>
        </w:rPr>
        <w:br w:type="page"/>
      </w:r>
    </w:p>
    <w:p w14:paraId="3F133C79" w14:textId="77777777" w:rsidR="00D1190D" w:rsidRPr="00D1190D" w:rsidRDefault="00D1190D" w:rsidP="00D1190D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36"/>
        </w:rPr>
      </w:pPr>
      <w:r w:rsidRPr="00D1190D">
        <w:rPr>
          <w:rFonts w:ascii="Times New Roman" w:eastAsiaTheme="minorEastAsia" w:hAnsi="Times New Roman" w:cs="Times New Roman"/>
          <w:b/>
          <w:sz w:val="36"/>
        </w:rPr>
        <w:lastRenderedPageBreak/>
        <w:t>Вопросы для итогового экзамена по</w:t>
      </w:r>
    </w:p>
    <w:p w14:paraId="6003B836" w14:textId="77777777" w:rsidR="00D1190D" w:rsidRPr="00D1190D" w:rsidRDefault="00D1190D" w:rsidP="00D1190D">
      <w:pPr>
        <w:keepNext/>
        <w:keepLines/>
        <w:spacing w:after="240" w:line="276" w:lineRule="auto"/>
        <w:jc w:val="center"/>
        <w:outlineLvl w:val="0"/>
        <w:rPr>
          <w:rFonts w:ascii="Times New Roman" w:eastAsiaTheme="minorEastAsia" w:hAnsi="Times New Roman" w:cstheme="majorBidi"/>
          <w:b/>
          <w:bCs/>
          <w:sz w:val="36"/>
          <w:szCs w:val="32"/>
        </w:rPr>
      </w:pPr>
      <w:r w:rsidRPr="00D1190D">
        <w:rPr>
          <w:rFonts w:ascii="Times New Roman" w:eastAsiaTheme="minorEastAsia" w:hAnsi="Times New Roman" w:cstheme="majorBidi"/>
          <w:b/>
          <w:bCs/>
          <w:sz w:val="36"/>
          <w:szCs w:val="32"/>
        </w:rPr>
        <w:t>Св. Писанию Нового Завета</w:t>
      </w:r>
    </w:p>
    <w:p w14:paraId="09BEC9AF" w14:textId="77777777"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Канон Новозаветных Писаний: смысл термина «канон»; критерии каноничности: догматическое предание, историческое предание, богослужебное употребление. Периодизация истории формирования Канона Нового Завета; важнейшие причины формирования новозаветного канона.</w:t>
      </w:r>
    </w:p>
    <w:p w14:paraId="774BFEC9" w14:textId="77777777"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Принципы герменевтики Нового Завета. Святоотеческая экзегеза и современная библеистика. Краткий обзор святоотеческих комментариев. Наиболее известные современные комментарии.</w:t>
      </w:r>
    </w:p>
    <w:p w14:paraId="397A5869" w14:textId="77777777"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Классификация древних новозаветных манускриптов. Древнейшие рукописи. Особенности важнейших кодексов: Синайского, Александрийского, Ватиканского. Понятие о критических и дипломатических изданиях текста. Значение «Текста большинства» для православного толкователя Нового Завета.</w:t>
      </w:r>
    </w:p>
    <w:p w14:paraId="259E837F" w14:textId="77777777"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История перевода Нового Завета на славянский язык. Перевод Нового Заветы святыми равноапостольными Кириллом и Мефодием. Четыре группы текста славянских рукописей.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Геннадиевская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Библия, Острожская Библия, Елизаветинская Библия.</w:t>
      </w:r>
    </w:p>
    <w:p w14:paraId="4D276053" w14:textId="77777777"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История Синодального перевода Нового Завета. Два этапа перевода Нового завета на Русский язык: перевод Российского Библейского общества 20-годов XIX века и Синодальный перевод 70-х годов XIX века. Вклад в дело перевода святителя Филарета Московского. Современные переводы.</w:t>
      </w:r>
    </w:p>
    <w:p w14:paraId="7AA72B09" w14:textId="77777777"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Политика, религия и нравы императорского Рима в I в. до Р.Х – I в. по Р.Х. </w:t>
      </w:r>
    </w:p>
    <w:p w14:paraId="7A2B0522" w14:textId="77777777"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Завоевание Палестины римлянами. Характеристика Ирода Великого («Иудейские древности», XVII) и Понтия Пилата («Иудейские древности». XVIII, 3-4) по Иосифу Флавию. Потомки Ирода.  Важнейшие течения в иудаизме I века и их краткая характеристика: фарисеи, саддукеи,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иродиане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>, ессеи. Кумранская община. Мессианские ожидания.</w:t>
      </w:r>
    </w:p>
    <w:p w14:paraId="5F70D5C5" w14:textId="77777777"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Главнейшие особенности каждого из четырех евангелий: авторство, адресат, цель, время написания, характерные черты, самобытность, символ. </w:t>
      </w:r>
    </w:p>
    <w:p w14:paraId="06C5E07B" w14:textId="77777777"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Постановка синоптической проблемы и основные гипотезы по её разрешению: гипотеза первенства еврейского текста апостола Матфея, гипотеза устного и письменного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первоевангелий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>, гипотеза взаимного пользования. Сильные и слабые стороны данных гипотез.</w:t>
      </w:r>
    </w:p>
    <w:p w14:paraId="70417019" w14:textId="77777777"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Пролог Евангелия от Иоанна (Ин.1.1-18) – догматический анализ: учение о предвечном бытии и о воплощении Божественного Логоса,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сотериологический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аспект. Пролог как принципиальный ключ к пониманию Четвертого Евангелия.</w:t>
      </w:r>
    </w:p>
    <w:p w14:paraId="19766FBD" w14:textId="77777777"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lastRenderedPageBreak/>
        <w:t>Рождество Христово (Лк.2.1-7). Хронология событий, предшествовавших (Лк.1,5-80) и сопровождавших его (Лк.2.1-52). Проблемы датировки (Мф.2,1) и переписи (Лк.2.1), связанные с событием Рождества Христова; доводы современной библеистики в пользу ошибочности вычисления года Рождества Христова Дионисием Малым в VI веке.</w:t>
      </w:r>
    </w:p>
    <w:p w14:paraId="6FA9547D" w14:textId="77777777"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Крещение Иисуса Христа. Проповедь Иоанна Крестителя и время его явления народу Израиля. (Мф.3.1-12; Мк.1.4-8; Лк.3.1-18; Ин.1.19-28). Обличение фарисеев, саддукеев, народа. Крещение как Святое Богоявление (Мф.3.13-17; Мк.1. 9-11; Лк.3.21-22). Сравнительный анализ повествований об искушении Иисуса Христа в пустыне от диавола согласно Евангелиям от Матфея и от Луки (Мф.4.1-11; Лк.4.1-13). Мессианский аспект искушений.</w:t>
      </w:r>
    </w:p>
    <w:p w14:paraId="4E1B2D68" w14:textId="77777777"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Сотериологичекий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аспект беседы Иисуса Христа с Никодимом (Ин.3.1-21) и самарянкой (Ин.4.4-42): учение Господа о рождении свыше от воды и Духа (Ин.3.3-8), о любви Бога к миру (Ин.3.13-21), об истинном поклонении Богу Отцу в духе и истине (Ин.4. 20-26), притча о «побелевших нивах» (Ин.4. 31-38).</w:t>
      </w:r>
    </w:p>
    <w:p w14:paraId="03A9BB23" w14:textId="77777777"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Нагорная проповедь как учение о нравственных условиях стяжания Царства Небесного: заповеди Блаженства – путь духовного совершенствования (Мф.5.1-16); отношение Иисуса Христа к Ветхому Закону (Мф.5.17-48); учение Христа об истинной праведности на примерах ее сравнения с праведностью фарисейскою (Мф.6.1-18), предупреждение об опасности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лжеисповедания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(Мф.7.13-29).</w:t>
      </w:r>
    </w:p>
    <w:p w14:paraId="217CE4B7" w14:textId="77777777"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Учение Иисуса Христа о Себе как о Хлебе Жизни: чудо насыщения пяти тысяч пятью хлебами (Мф.14.13-21; Мк.6.30-44; Лк.9.10-17; Ин.6.1-13) и его символический смысл; евхаристический и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христологический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аспекты беседы о Хлебе Жизни (Ин.6.25-71).</w:t>
      </w:r>
    </w:p>
    <w:p w14:paraId="4F5F0065" w14:textId="77777777"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Евангельское откровение об Иисусе: Сын Божий и Страждущий Мессия; исповедание апостола Петра (Мф.16.13-20;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Мк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>. 8.27-30; Лк.9.18-21) – святоотеческое толкование слов «Ты Христос Сын Бога Живаго» (Мф.16.16); первое предсказание Христа о Своих страданиях (Мф.16.21-23; Мк.8.31-33; Лк.9.22). Преображение Господне (Мф.17.1-14; Мк.9.2-13; Лк.9.28-36).</w:t>
      </w:r>
    </w:p>
    <w:p w14:paraId="0A9EFA36" w14:textId="77777777"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Учение Иисуса Христа о Своем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Богосыновстве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во время Его пребывания в Иерусалиме на праздниках Кущей и Обновления (Ин.7-10): Христос – Свет миру (Ин.8.12-20), толкование слов «Прежде нежели был Авраам, Я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есмь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>» (Ин.8.58), Беседа Спасителя с иудеями в притворе Соломоновом (Ин.10.23-42).</w:t>
      </w:r>
    </w:p>
    <w:p w14:paraId="0FF1A317" w14:textId="77777777"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Хронология важнейших событий Страстной Седмицы. Символический смысл очищения Храма (Мф.21.12-17; Мк.11.15-19; Лк.19.45-48; ср.Ин.2.13-22); обличительная речь против фарисеев (Мф.23,1-36; Мк.12.38-40; Лк.20.45-47); </w:t>
      </w:r>
      <w:r w:rsidRPr="00D119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заговор иудеев и предательство Иуды (Мф.26.1-5,14-16; Мк.14.1-2.10-11; Лк.22.1-6); Тайная вечеря (Мф.26.17-29; Мк.14.12-25; Лк.22.7-24; Ин.13.1-20): согласование синоптических повествований с  Евангелием от Иоанна в вопросе хронологии;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экклезиологический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аспект Прощальной беседы Иисуса Христа с учениками (Ин.13.31-16.33); Крестные страдания и смерть Иисуса Христа (Мф.27.27-55; Мк.15.16-41; Лк.23.26-56; Ин.19.17-37).</w:t>
      </w:r>
    </w:p>
    <w:p w14:paraId="440A690B" w14:textId="77777777"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Евангельское повествование о Воскресении Иисуса Христа как свидетельство Его победы над смертью (Мф.28.-10; Мк.16.1-8; Лк.24.1-11; Ин.20.1-10). Проблема хронологической последовательности явлений Воскресшего Господа, описываемых в Евангелии (Мф.28. 9-10; 16-20; Мк.16. 9-20; Лк.24.13-35; 35-53; Ин.20.11-18; 19-29; 21.1-14; 15-23).</w:t>
      </w:r>
    </w:p>
    <w:p w14:paraId="5E6CB3F8" w14:textId="77777777"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Общие сведения о книге Деяний. Личность автора. Лука в отношении к прочим апостолам. Церковное предание о месте рождения, национальности и занятиях Луки. Единство Предания относительно авторства Луки и его связь с проповедью апостола Павла. Медицинская терминология Луки. Свидетельства Нового Завета о Луке: прямые и косвенные. </w:t>
      </w:r>
    </w:p>
    <w:p w14:paraId="0B411D4B" w14:textId="77777777"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Общие сведения о книге Деяний. Хронология книги Деяний. Композиция книги Деяний. Основные богословские темы книги Деяний. </w:t>
      </w:r>
    </w:p>
    <w:p w14:paraId="5C0D84CF" w14:textId="77777777"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Вознесение Христово (Деян.1.9). Сопоставительный анализ повествования в Евангелиях и книге Деяний (Деян.1.9; Лк.24.50-51). Анализ образа «облака» в общебиблейском контексте.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Сотериологическое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значение Вознесения в свете повествования Первого послания к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Фессалоникийцам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(1 Фес.4.17). </w:t>
      </w:r>
    </w:p>
    <w:p w14:paraId="0DACECBE" w14:textId="77777777"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Пятидесятница (Деян.2.1-4). Анализ толкования Пятидесятницы святыми отцами Церкви: свт. Григорий Богослов, свт. Григорий Палама. Теория епископа Кассиана (Безобразова) относительно Вознесения Спасителя и Пятидесятницы. </w:t>
      </w:r>
    </w:p>
    <w:p w14:paraId="3E02EBF2" w14:textId="77777777"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Анализ проповедей апостолов в книге Деяний. </w:t>
      </w:r>
    </w:p>
    <w:p w14:paraId="1122823A" w14:textId="77777777"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Личность апостола Павла по книге Деяний и по посланиям. Миссионерская деятельность апостола Павла. Географический аспект путешествий. Распространение христианства. </w:t>
      </w:r>
    </w:p>
    <w:p w14:paraId="73EAA057" w14:textId="77777777"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Вводные сведения о Соборных посланиях. Происхождение термина. Авторство и время написания Соборных посланий. Взаимоотношения между посланиями. Основные богословские темы посланий. </w:t>
      </w:r>
    </w:p>
    <w:p w14:paraId="0B162F6E" w14:textId="77777777"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Послание апостола Иакова. Личность апостола Иакова. Литературные образы и их употребление в послании. Учение апостола Иакова об отношении к </w:t>
      </w:r>
      <w:r w:rsidRPr="00D119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богатству (три аспекта) (1.9–11; 2.1–9; 5.1–6). Сопоставительный анализ учения апостола Иакова и апостола Павла о вере и делах. </w:t>
      </w:r>
    </w:p>
    <w:p w14:paraId="6D265252" w14:textId="77777777"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Первое послание апостола Петра. Личность апостола Петра. Богословие мученичества (2.19–25; 3.13–22; 4.1–2, 12–19; 5.8–9). Предвечный совет о спасении людей (1 Петр.1.18-20). Наставление пастырям (5.1–5). Наставление супругам (3.1–7). Отношение к светской власти (2.11–18).</w:t>
      </w:r>
    </w:p>
    <w:p w14:paraId="7230F8F1" w14:textId="77777777"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Второе послание апостола Петра. Эсхатология (3.3–13). Сопоставительный анализ второго послания апостола Петра и послания апостола Иуды. Описание евангельских событий в послании. Автобиографические сведения (1.13–15). Отношение апостола Петра к апостолу Павлу.</w:t>
      </w:r>
    </w:p>
    <w:p w14:paraId="5BCB17C8" w14:textId="77777777"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Первое послание апостола и евангелиста Иоанна Богослова. Личность апостола Иоанна Богослова. Четвертое Евангелие и послание апостола Иоанна (терминологический и идейный анализ). Учение о Святой Троице и богословие любви (2.9–11; 3.1,10–18, 23–24; 4.7–21; 5.2–3.1,1–3; 2.21-25; 5.5–13, 20). </w:t>
      </w:r>
    </w:p>
    <w:p w14:paraId="195C3298" w14:textId="77777777"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Сотериология послания к Римлянам: искупление, оправдание, примирение, усыновление человека Богу Отцу через Сына во Святом Духе (Рим. 3-8). Святоотеческие толкования Рим. 5.12.</w:t>
      </w:r>
    </w:p>
    <w:p w14:paraId="010DAA05" w14:textId="77777777"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Взаимосвязь практических наставлений апостола Павла с его богословским учением на примере послания к Римлянам: судьба Израиля и язычники в домостроительстве спасения (Рим.9-11); вопрос об отношении к властям (Рим. 13.1-7); проблема «немощных в вере» (Рим.13.7-5).</w:t>
      </w:r>
    </w:p>
    <w:p w14:paraId="04402928" w14:textId="77777777"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Основные принципы христианской свободы на примере 1 послания к Коринфянам: нравственная проблема коринфской общины (1 Кор.5; 6.9-7); суды между христианами (1 Кор.6.1-8); проблема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идоложертвенных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яств (1 Кор.8.1-27; 10.19-33); вечеря Господня и проблема поведения на богослужебном собрании (1 Кор.10.1-21; 11.1-34); духовные дарования в едином теле Церкви (1 Кор.12-14).</w:t>
      </w:r>
    </w:p>
    <w:p w14:paraId="2C77A4DF" w14:textId="77777777"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Взаимоотношения ап. Павла и общины христиан Коринфа: Христианская община Коринфа и скорби апостола Павла (2 Кор.1-2); различия в служениях Ветхого и Нового Заветов (в контексте действий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иудействующих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; 2 Кор. 3.1-4.4); суть апостольского служения (2 Кор.4.5- 7.16);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автоапология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св. ап. Павла (2 Кор.10-12).</w:t>
      </w:r>
    </w:p>
    <w:p w14:paraId="04FCCCF9" w14:textId="77777777"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Проблема закона и оправдания верой на примере послания к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Галатам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автоапология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апостола Павла (Гал.1.6-2.21); закон и обетование в домостроительстве спасения (Гал.3.1-25); вопрос соотношения между христианской свободой и нравственностью (Гал.3.26-6).</w:t>
      </w:r>
    </w:p>
    <w:p w14:paraId="71502B5B" w14:textId="77777777"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Вопрос о подлинности посланий апостола Павла: проблема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псевдонимии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псевдоэпиграфии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в раннехристианской Церкви; формальные и содержательные </w:t>
      </w:r>
      <w:r w:rsidRPr="00D119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критерии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псевдоэпиграфичности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>; вопрос о т.н. «Павловой школ»; т.н. «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Девтеропаулины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>» и канон посланий св. Павла.</w:t>
      </w:r>
    </w:p>
    <w:p w14:paraId="2B9C41C7" w14:textId="77777777"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Соотношение христологии и экклезиологии на примере послания к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Эфесянам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>: Христос как Спаситель верных и Глава Церкви; Церковь как Тело, Невеста Христова и семья Божия; взаимоотношения Христа и Церкви как парадигма христианского брака.</w:t>
      </w:r>
    </w:p>
    <w:p w14:paraId="249426F7" w14:textId="77777777"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Взаимосвязь богословия и этики на примере послания к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Филиппийцам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: призыв к терпеливому перенесению страданий (Флп.1.12-30);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христологический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гимн как его иллюстрация (Флп.2.1-3.1); противопоставление «праведности по закону» и «праведности по вере» в контексте цели христианской жизни (преображение со Христом) (Флп.3.2-3.21).</w:t>
      </w:r>
    </w:p>
    <w:p w14:paraId="62A7A9FF" w14:textId="77777777"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Христологический гимн в послании к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Колоссянам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(Кол.1.15-20) в контексте осуждения ложных представлений о Христе (т.н. «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Колосская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ересь» (Кол. 2) и нравственных наставлений (т.н. «Домашний кодекс» (Кол.3 – 4).</w:t>
      </w:r>
    </w:p>
    <w:p w14:paraId="5531746D" w14:textId="77777777"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Сходства и различия признаков Второго Пришествия согласно Первому и Второму посланиям к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Фессалоникийцам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>; причины сходств и различий между ними.</w:t>
      </w:r>
    </w:p>
    <w:p w14:paraId="654C5CCD" w14:textId="77777777"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Идеал христианского пастыря согласно Пастырским посланиям: качества (1 Тим.3.1-7, 2 Тим.1.13-14; 2 Тим.3.14; Тим.2.1-3; Тит.1.5-9) и задачи священника (1 Тим.4.13; 2 Тим 2.22-26; 2 Тим.4.2-5; 2 Тим.2.15; Тит.1.13-14, 2.1-10, 2.15-3.2) и диакона (1 Тим.3.8-13), их общие черты с требованиями для епископов (пресвитеров). </w:t>
      </w:r>
    </w:p>
    <w:p w14:paraId="3D911132" w14:textId="77777777"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Историко-культурный фон, богословско-этическое учение и нравственное значение послания апостола Павла к Филимону.</w:t>
      </w:r>
    </w:p>
    <w:p w14:paraId="014D7426" w14:textId="77777777"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Проблема авторства послания к Евреям и его происхождения. Мнения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древнецерковных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писателей и современных исследователей. </w:t>
      </w:r>
    </w:p>
    <w:p w14:paraId="136D8623" w14:textId="77777777"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Превосходство Откровения во Христе согласно посланию апостола Павла к Евреям: Христос как носитель полноты Божественного Откровения, Творец мира и самих ангелов (Евр.1-2); превосходство Христа над Моисеем (Евр.3.1-6).</w:t>
      </w:r>
    </w:p>
    <w:p w14:paraId="6BBFA642" w14:textId="77777777"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герменевтики послания к Евреям. Священство Христа и Аарона (Евр. 4.14-7.28); превосходство жертвы Христовой над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левитскими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жертвоприношениями (8.1-10.18); небесная скиния.</w:t>
      </w:r>
    </w:p>
    <w:p w14:paraId="325A2A80" w14:textId="77777777"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Исторический фон написания Откровения Иоанна Богослова. Изменение положения Церкви в сравнении с ранним апостольским веком. Усиление культа императорской власти. Гонения Домициана. Место написания Апокалипсиса. Возможные датировки Апокалипсиса.</w:t>
      </w:r>
    </w:p>
    <w:p w14:paraId="481D3DC0" w14:textId="77777777"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Христос как центральная фигура Апокалипсиса. Послания семи малоазийским Церквям (Откр.2-3). Варианты герменевтических подходов: исторический, символический, профетический. </w:t>
      </w:r>
    </w:p>
    <w:p w14:paraId="24D6D302" w14:textId="77777777"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Числовая символика Апокалипсиса, ее значение для правильной экзегезы текста.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Седмеричные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структуры: книга за семью печатями и Агнец (Откр.6.1-8.1), семь труб (Откр.8.2-11.19), семь бедствий и семь чаш (Откр.15 -16) и их значение для понимания историософии Откровения.</w:t>
      </w:r>
    </w:p>
    <w:p w14:paraId="6069A88D" w14:textId="77777777"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Борьба Агнца и Церкви с силами зла. Видение дракона, зверей и Агнца. Образ зверя и образ агнца. (Откр.12-14) Начертание числа зверя (Откр.13.16-18). Варианты толкования. </w:t>
      </w:r>
    </w:p>
    <w:p w14:paraId="5074053C" w14:textId="77777777" w:rsidR="00D1190D" w:rsidRPr="00D1190D" w:rsidRDefault="00D1190D" w:rsidP="00DF2B60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Тысячелетнее царство Христа и конец времен (Откр.20-22).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Хилиастические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учения, основанные на ложном толковании Откровения. </w:t>
      </w:r>
    </w:p>
    <w:p w14:paraId="0DF9AABD" w14:textId="77777777" w:rsidR="00D1190D" w:rsidRPr="00D1190D" w:rsidRDefault="00D1190D" w:rsidP="00D1190D">
      <w:pPr>
        <w:suppressAutoHyphens/>
        <w:overflowPunct w:val="0"/>
        <w:autoSpaceDE w:val="0"/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17C344" w14:textId="77777777" w:rsidR="00D1190D" w:rsidRPr="00D1190D" w:rsidRDefault="00D1190D" w:rsidP="00D1190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</w:rPr>
      </w:pPr>
      <w:r w:rsidRPr="00D1190D">
        <w:rPr>
          <w:rFonts w:ascii="Times New Roman" w:eastAsiaTheme="minorEastAsia" w:hAnsi="Times New Roman" w:cs="Times New Roman"/>
          <w:b/>
          <w:bCs/>
          <w:sz w:val="32"/>
          <w:szCs w:val="32"/>
        </w:rPr>
        <w:br w:type="page"/>
      </w:r>
      <w:r w:rsidRPr="00D1190D">
        <w:rPr>
          <w:rFonts w:ascii="Times New Roman" w:eastAsiaTheme="minorEastAsia" w:hAnsi="Times New Roman" w:cs="Times New Roman"/>
          <w:b/>
          <w:bCs/>
          <w:sz w:val="36"/>
          <w:szCs w:val="36"/>
        </w:rPr>
        <w:lastRenderedPageBreak/>
        <w:t xml:space="preserve">Вопросы для итогового экзамена </w:t>
      </w:r>
    </w:p>
    <w:p w14:paraId="30AAE0CB" w14:textId="77777777" w:rsidR="00D1190D" w:rsidRPr="00D1190D" w:rsidRDefault="00D1190D" w:rsidP="00D1190D">
      <w:pPr>
        <w:keepNext/>
        <w:keepLines/>
        <w:spacing w:after="240" w:line="276" w:lineRule="auto"/>
        <w:jc w:val="center"/>
        <w:outlineLvl w:val="0"/>
        <w:rPr>
          <w:rFonts w:ascii="Times New Roman" w:eastAsiaTheme="minorEastAsia" w:hAnsi="Times New Roman" w:cstheme="majorBidi"/>
          <w:b/>
          <w:bCs/>
          <w:sz w:val="36"/>
          <w:szCs w:val="36"/>
        </w:rPr>
      </w:pPr>
      <w:r w:rsidRPr="00D1190D">
        <w:rPr>
          <w:rFonts w:ascii="Times New Roman" w:eastAsiaTheme="minorEastAsia" w:hAnsi="Times New Roman" w:cstheme="majorBidi"/>
          <w:b/>
          <w:bCs/>
          <w:sz w:val="36"/>
          <w:szCs w:val="36"/>
        </w:rPr>
        <w:t>по Догматическому богословию</w:t>
      </w:r>
    </w:p>
    <w:p w14:paraId="267EA477" w14:textId="77777777"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Понятие о догматах. Свойства догматов. Догматы и богословские мнения. Ереси – причины появления догматов. Назначение догматов. </w:t>
      </w:r>
    </w:p>
    <w:p w14:paraId="63781F1A" w14:textId="77777777"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Развитие догматической науки. Полнота новозаветного Откровения и развитие догматической науки. Теория "догматического развития". Православный взгляд на развитие догматической науки. </w:t>
      </w:r>
    </w:p>
    <w:p w14:paraId="124E194A" w14:textId="77777777"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>Понятие о Священном Предании. Соотношение Священного Писания и Священного Предания. Понимание Священного Предания в православном богословии. Различные виды Предания.</w:t>
      </w:r>
    </w:p>
    <w:p w14:paraId="592CF47D" w14:textId="77777777"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Богопознание. Естественное богопознание (естественное Откровение). Сверхъестественное богопознание. Границы богопознания: Евномианская доктрина. Учение о богопознании великих Каппадокийцев и святого Иоанна Златоуста. </w:t>
      </w:r>
    </w:p>
    <w:p w14:paraId="2CAC39A0" w14:textId="77777777"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D1190D">
        <w:rPr>
          <w:rFonts w:ascii="Times New Roman" w:eastAsia="Calibri" w:hAnsi="Times New Roman" w:cs="Times New Roman"/>
          <w:sz w:val="28"/>
          <w:szCs w:val="24"/>
        </w:rPr>
        <w:t>Паламитский</w:t>
      </w:r>
      <w:proofErr w:type="spellEnd"/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 взгляд на Богопознание. Учение святителя Григория Паламы о различии в Боге сущности и энергии. </w:t>
      </w:r>
    </w:p>
    <w:p w14:paraId="662B7D46" w14:textId="77777777"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Апофатическое и </w:t>
      </w:r>
      <w:proofErr w:type="spellStart"/>
      <w:r w:rsidRPr="00D1190D">
        <w:rPr>
          <w:rFonts w:ascii="Times New Roman" w:eastAsia="Calibri" w:hAnsi="Times New Roman" w:cs="Times New Roman"/>
          <w:sz w:val="28"/>
          <w:szCs w:val="24"/>
        </w:rPr>
        <w:t>катафатическое</w:t>
      </w:r>
      <w:proofErr w:type="spellEnd"/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 богословие. Понятие об апофатических (онтологических) свойствах Божиих. Понятие о катафатических (духовных) свойствах Божиих. Истинность наших представлений о Боге. Антропоморфизмы Священного Писания. </w:t>
      </w:r>
    </w:p>
    <w:p w14:paraId="2D71D194" w14:textId="77777777"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Догмат о Пресвятой Троице. Учение о пресвятой Троице великих Каппадокийцев. Троичная терминология. Учение о “монархии” Бога Отца. Единосущие Лиц Пресвятой Троицы. </w:t>
      </w:r>
    </w:p>
    <w:p w14:paraId="0281EADE" w14:textId="77777777"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Древние тринитарные заблуждения: </w:t>
      </w:r>
      <w:proofErr w:type="spellStart"/>
      <w:r w:rsidRPr="00D1190D">
        <w:rPr>
          <w:rFonts w:ascii="Times New Roman" w:eastAsia="Calibri" w:hAnsi="Times New Roman" w:cs="Times New Roman"/>
          <w:sz w:val="28"/>
          <w:szCs w:val="24"/>
        </w:rPr>
        <w:t>Монархианство</w:t>
      </w:r>
      <w:proofErr w:type="spellEnd"/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. Динамизм или </w:t>
      </w:r>
      <w:proofErr w:type="spellStart"/>
      <w:r w:rsidRPr="00D1190D">
        <w:rPr>
          <w:rFonts w:ascii="Times New Roman" w:eastAsia="Calibri" w:hAnsi="Times New Roman" w:cs="Times New Roman"/>
          <w:sz w:val="28"/>
          <w:szCs w:val="24"/>
        </w:rPr>
        <w:t>адопцианство</w:t>
      </w:r>
      <w:proofErr w:type="spellEnd"/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. </w:t>
      </w:r>
      <w:proofErr w:type="spellStart"/>
      <w:r w:rsidRPr="00D1190D">
        <w:rPr>
          <w:rFonts w:ascii="Times New Roman" w:eastAsia="Calibri" w:hAnsi="Times New Roman" w:cs="Times New Roman"/>
          <w:sz w:val="28"/>
          <w:szCs w:val="24"/>
        </w:rPr>
        <w:t>Модализм</w:t>
      </w:r>
      <w:proofErr w:type="spellEnd"/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. Учение </w:t>
      </w:r>
      <w:proofErr w:type="spellStart"/>
      <w:r w:rsidRPr="00D1190D">
        <w:rPr>
          <w:rFonts w:ascii="Times New Roman" w:eastAsia="Calibri" w:hAnsi="Times New Roman" w:cs="Times New Roman"/>
          <w:sz w:val="28"/>
          <w:szCs w:val="24"/>
        </w:rPr>
        <w:t>Оригена</w:t>
      </w:r>
      <w:proofErr w:type="spellEnd"/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 о Троице. </w:t>
      </w:r>
    </w:p>
    <w:p w14:paraId="4D1C00CB" w14:textId="77777777"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>Доктрина Ария. Опровержение арианства на Первом Вселенском соборе. Термин «единосущный» («</w:t>
      </w:r>
      <w:proofErr w:type="spellStart"/>
      <w:r w:rsidRPr="00D1190D">
        <w:rPr>
          <w:rFonts w:ascii="Times New Roman" w:eastAsia="Calibri" w:hAnsi="Times New Roman" w:cs="Times New Roman"/>
          <w:sz w:val="28"/>
          <w:szCs w:val="24"/>
        </w:rPr>
        <w:t>омоусиос</w:t>
      </w:r>
      <w:proofErr w:type="spellEnd"/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»). </w:t>
      </w:r>
    </w:p>
    <w:p w14:paraId="465743CA" w14:textId="77777777"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Свидетельства Священного Писания о троичности Лиц в Боге. Указания на троичность (множественность) Лиц в Боге в Ветхом Завете. Свидетельства о троичности в Новом Завете. Свидетельства Священного Писания о Божественном достоинстве и равенстве Божественных Лиц. </w:t>
      </w:r>
    </w:p>
    <w:p w14:paraId="1CD07746" w14:textId="77777777"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Свидетельства Священного Писания о Божественном достоинстве Бога Сына и Его равенстве с Богом Отцом. Толкование так называемых "уничижительных мест" Евангелия. </w:t>
      </w:r>
    </w:p>
    <w:p w14:paraId="047C7893" w14:textId="77777777"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Свидетельства Откровения о Божественном достоинстве Святого Духа и Его равенстве с Отцом и Сыном. Filioque. </w:t>
      </w:r>
    </w:p>
    <w:p w14:paraId="362A3F19" w14:textId="77777777"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Различие Божественных Лиц по ипостасным свойствам. Отношения между Отцом и Сыном. Тринитарное положение Святого Духа. Личные (ипостасные) свойства. Почему Бог троичен в Лицах? Как правильно мыслить отношения Божественных Лиц, образ предвечного рождения и предвечного </w:t>
      </w:r>
      <w:proofErr w:type="spellStart"/>
      <w:r w:rsidRPr="00D1190D">
        <w:rPr>
          <w:rFonts w:ascii="Times New Roman" w:eastAsia="Calibri" w:hAnsi="Times New Roman" w:cs="Times New Roman"/>
          <w:sz w:val="28"/>
          <w:szCs w:val="24"/>
        </w:rPr>
        <w:t>исхождения</w:t>
      </w:r>
      <w:proofErr w:type="spellEnd"/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. </w:t>
      </w:r>
    </w:p>
    <w:p w14:paraId="0DC3758E" w14:textId="77777777"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Бог как Творец мира. Нехристианские концепции происхождения мира: Дуализм. Пантеизм. Сущность христианского учения о происхождении мира. Вечность Божественного замысла о мире. Участие всех Лиц Пресвятой Троицы в деле творения. Почему Бог сотворил мир? Для чего Бог сотворил мир? Хилиазм и его осуждение Церковью. </w:t>
      </w:r>
    </w:p>
    <w:p w14:paraId="1E818967" w14:textId="77777777"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Бог как Промыслитель мира. Действительность Промысла Божия. Ложные учения о Промысле. Действия Промысла Божия: </w:t>
      </w:r>
      <w:proofErr w:type="spellStart"/>
      <w:r w:rsidRPr="00D1190D">
        <w:rPr>
          <w:rFonts w:ascii="Times New Roman" w:eastAsia="Calibri" w:hAnsi="Times New Roman" w:cs="Times New Roman"/>
          <w:sz w:val="28"/>
          <w:szCs w:val="24"/>
        </w:rPr>
        <w:t>Мирохранение</w:t>
      </w:r>
      <w:proofErr w:type="spellEnd"/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. </w:t>
      </w:r>
      <w:proofErr w:type="spellStart"/>
      <w:r w:rsidRPr="00D1190D">
        <w:rPr>
          <w:rFonts w:ascii="Times New Roman" w:eastAsia="Calibri" w:hAnsi="Times New Roman" w:cs="Times New Roman"/>
          <w:sz w:val="28"/>
          <w:szCs w:val="24"/>
        </w:rPr>
        <w:t>Мироправление</w:t>
      </w:r>
      <w:proofErr w:type="spellEnd"/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. Участие Лиц Пресвятой Троицы в деле Промысла. О возможности познания Промысла Божия человеком. </w:t>
      </w:r>
    </w:p>
    <w:p w14:paraId="6A80EC76" w14:textId="77777777"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Мир духовный или ангельский. Ангелы в Священном Писании. Сотворение ангелов Богом. Время сотворения ангелов. Природа ангелов. Свойства ангельской природы. Совершенство ангельской природы. Число ангелов. Небесная иерархия. Промысл Божий о мире духовном. </w:t>
      </w:r>
    </w:p>
    <w:p w14:paraId="6EFC65F9" w14:textId="77777777"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Сотворение человека. </w:t>
      </w:r>
      <w:proofErr w:type="spellStart"/>
      <w:r w:rsidRPr="00D1190D">
        <w:rPr>
          <w:rFonts w:ascii="Times New Roman" w:eastAsia="Calibri" w:hAnsi="Times New Roman" w:cs="Times New Roman"/>
          <w:sz w:val="28"/>
          <w:szCs w:val="24"/>
        </w:rPr>
        <w:t>Двуединство</w:t>
      </w:r>
      <w:proofErr w:type="spellEnd"/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 человеческой природы. Состав человеческой природы: дихотомия и трихотомия. Значение тела в составе человеческой природы. Свойства человеческой души. Отличие души человеческой от душ животных. </w:t>
      </w:r>
    </w:p>
    <w:p w14:paraId="63E0EC01" w14:textId="77777777"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Образ и подобие Божие в человеке. Назначение человека. Состояние человека до грехопадения. Первородный грех. </w:t>
      </w:r>
    </w:p>
    <w:p w14:paraId="46CAC797" w14:textId="77777777"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Понятие о Домостроительстве. Предвечный совет Пресвятой Троицы о спасении человеческого рода. Участие Лиц Пресвятой Троицы в домостроительстве. Почему воплотился именно Сын Божий: ответы Святых Отцов. Причина и цель Боговоплощения. Почему не скоро пришел на землю Спаситель? </w:t>
      </w:r>
    </w:p>
    <w:p w14:paraId="6C57D4E7" w14:textId="77777777"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Учение о Лице нашего Спасителя или о таинстве Воплощения. Господь Иисус Христос есть истинный Бог. Господь Иисус Христос есть истинный человек. Свидетельства Откровения о человечестве Иисуса Христа. Заблуждения относительно человечества Иисуса Христа. </w:t>
      </w:r>
      <w:proofErr w:type="spellStart"/>
      <w:r w:rsidRPr="00D1190D">
        <w:rPr>
          <w:rFonts w:ascii="Times New Roman" w:eastAsia="Calibri" w:hAnsi="Times New Roman" w:cs="Times New Roman"/>
          <w:sz w:val="28"/>
          <w:szCs w:val="24"/>
        </w:rPr>
        <w:t>Докетизм</w:t>
      </w:r>
      <w:proofErr w:type="spellEnd"/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. Отличие Иисуса Христа от нас по человечеству. </w:t>
      </w:r>
    </w:p>
    <w:p w14:paraId="008F9516" w14:textId="77777777"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Начало </w:t>
      </w:r>
      <w:proofErr w:type="spellStart"/>
      <w:r w:rsidRPr="00D1190D">
        <w:rPr>
          <w:rFonts w:ascii="Times New Roman" w:eastAsia="Calibri" w:hAnsi="Times New Roman" w:cs="Times New Roman"/>
          <w:sz w:val="28"/>
          <w:szCs w:val="24"/>
        </w:rPr>
        <w:t>христологических</w:t>
      </w:r>
      <w:proofErr w:type="spellEnd"/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 споров. Аполлинарий Лаодикийский. Ересь Аполлинария и опровержение ее Святыми Отцами. </w:t>
      </w:r>
    </w:p>
    <w:p w14:paraId="1F572783" w14:textId="77777777"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Православное учение о Лице Искупителя. Образ ипостасного соединения во Христе двух </w:t>
      </w:r>
      <w:proofErr w:type="spellStart"/>
      <w:r w:rsidRPr="00D1190D">
        <w:rPr>
          <w:rFonts w:ascii="Times New Roman" w:eastAsia="Calibri" w:hAnsi="Times New Roman" w:cs="Times New Roman"/>
          <w:sz w:val="28"/>
          <w:szCs w:val="24"/>
        </w:rPr>
        <w:t>естеств</w:t>
      </w:r>
      <w:proofErr w:type="spellEnd"/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. Следствия ипостасного соединения двух природ в Иисусе Христе. По отношению к Нему Самому. По отношению к Пресвятой Троице. По отношению к Деве Марии. </w:t>
      </w:r>
    </w:p>
    <w:p w14:paraId="6D93A11C" w14:textId="77777777"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Несторианство: краткая история и суть ереси. Победа над ересью на Третьем Вселенском соборе. Православное учение о Пресвятой Богородице. </w:t>
      </w:r>
    </w:p>
    <w:p w14:paraId="53989051" w14:textId="77777777"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Орос Халкидонского Собора. Образ соединения двух </w:t>
      </w:r>
      <w:proofErr w:type="spellStart"/>
      <w:r w:rsidRPr="00D1190D">
        <w:rPr>
          <w:rFonts w:ascii="Times New Roman" w:eastAsia="Calibri" w:hAnsi="Times New Roman" w:cs="Times New Roman"/>
          <w:sz w:val="28"/>
          <w:szCs w:val="24"/>
        </w:rPr>
        <w:t>естеств</w:t>
      </w:r>
      <w:proofErr w:type="spellEnd"/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 во Христе. </w:t>
      </w:r>
      <w:proofErr w:type="spellStart"/>
      <w:r w:rsidRPr="00D1190D">
        <w:rPr>
          <w:rFonts w:ascii="Times New Roman" w:eastAsia="Calibri" w:hAnsi="Times New Roman" w:cs="Times New Roman"/>
          <w:sz w:val="28"/>
          <w:szCs w:val="24"/>
        </w:rPr>
        <w:t>Христологическая</w:t>
      </w:r>
      <w:proofErr w:type="spellEnd"/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 терминология. </w:t>
      </w:r>
    </w:p>
    <w:p w14:paraId="1EE54D44" w14:textId="77777777"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Полемика с монофизитством и несторианством после Халкидонского Собора. Ересь монофелитства. Учение о </w:t>
      </w:r>
      <w:proofErr w:type="spellStart"/>
      <w:r w:rsidRPr="00D1190D">
        <w:rPr>
          <w:rFonts w:ascii="Times New Roman" w:eastAsia="Calibri" w:hAnsi="Times New Roman" w:cs="Times New Roman"/>
          <w:sz w:val="28"/>
          <w:szCs w:val="24"/>
        </w:rPr>
        <w:t>воипостасности</w:t>
      </w:r>
      <w:proofErr w:type="spellEnd"/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 человеческой природы во Христе. </w:t>
      </w:r>
    </w:p>
    <w:p w14:paraId="5DD1FB60" w14:textId="77777777"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D1190D">
        <w:rPr>
          <w:rFonts w:ascii="Times New Roman" w:eastAsia="Calibri" w:hAnsi="Times New Roman" w:cs="Times New Roman"/>
          <w:sz w:val="28"/>
          <w:szCs w:val="24"/>
        </w:rPr>
        <w:t>Афтартодокетизм</w:t>
      </w:r>
      <w:proofErr w:type="spellEnd"/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. Уничижение Господа Иисуса Христа. Естественность и добровольность страданий Христа. Тление и нетление. </w:t>
      </w:r>
    </w:p>
    <w:p w14:paraId="5BA56B43" w14:textId="77777777"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Понятие об Искуплении в свете Священного Писания. Необходимость Искупления для спасения человека. Изменение отношений между Богом и человеком вследствие Искупления. Искупление – Откровение Божественной любви к человеку. Библейские и святоотеческие образы Искупления. </w:t>
      </w:r>
    </w:p>
    <w:p w14:paraId="7410DDED" w14:textId="77777777"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Юридическая теория спасения: происхождение, главные положения, представленность в католическом и православном богословии, ошибка католического богословия, сильные и слабые стороны. </w:t>
      </w:r>
    </w:p>
    <w:p w14:paraId="461EBF37" w14:textId="77777777"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>Нравственная теория спасения: происхождение, главные положения, представленность в православном богословии, сильные и слабые стороны.</w:t>
      </w:r>
    </w:p>
    <w:p w14:paraId="249A6D09" w14:textId="77777777"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Учение об Искуплении современных православных богословов. (“органическая” теория). </w:t>
      </w:r>
    </w:p>
    <w:p w14:paraId="5355B3C2" w14:textId="77777777"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Почему дело Искупления, совершенное Христом Спасителем, связано для Него с величайшим подвигом? Как примирить учение о Божественном милосердии с идеей Божественной правды и справедливости. </w:t>
      </w:r>
    </w:p>
    <w:p w14:paraId="19DDE9E1" w14:textId="77777777"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Составляющие Искупления. </w:t>
      </w:r>
    </w:p>
    <w:p w14:paraId="71620C64" w14:textId="77777777"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Спасительные плоды искупительного подвига Иисуса Христа. </w:t>
      </w:r>
    </w:p>
    <w:p w14:paraId="5982463F" w14:textId="77777777"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Необходимость Божественной помощи для усвоения людьми даруемого им во Христе и Христом Спасения. Учение о благодати как о силе, нас освящающей. Понятие о благодати в свете </w:t>
      </w:r>
      <w:proofErr w:type="spellStart"/>
      <w:r w:rsidRPr="00D1190D">
        <w:rPr>
          <w:rFonts w:ascii="Times New Roman" w:eastAsia="Calibri" w:hAnsi="Times New Roman" w:cs="Times New Roman"/>
          <w:sz w:val="28"/>
          <w:szCs w:val="24"/>
        </w:rPr>
        <w:t>Свщ</w:t>
      </w:r>
      <w:proofErr w:type="spellEnd"/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. Писания. Участие Лиц Святой Троицы в </w:t>
      </w:r>
      <w:proofErr w:type="spellStart"/>
      <w:r w:rsidRPr="00D1190D">
        <w:rPr>
          <w:rFonts w:ascii="Times New Roman" w:eastAsia="Calibri" w:hAnsi="Times New Roman" w:cs="Times New Roman"/>
          <w:sz w:val="28"/>
          <w:szCs w:val="24"/>
        </w:rPr>
        <w:t>раздаянии</w:t>
      </w:r>
      <w:proofErr w:type="spellEnd"/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 благодати. </w:t>
      </w:r>
    </w:p>
    <w:p w14:paraId="75CDCAB5" w14:textId="77777777"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Отношение благодати к свободе. Ложные учения об отношении благодати к свободе. </w:t>
      </w:r>
      <w:proofErr w:type="spellStart"/>
      <w:r w:rsidRPr="00D1190D">
        <w:rPr>
          <w:rFonts w:ascii="Times New Roman" w:eastAsia="Calibri" w:hAnsi="Times New Roman" w:cs="Times New Roman"/>
          <w:sz w:val="28"/>
          <w:szCs w:val="24"/>
        </w:rPr>
        <w:t>Пелагианство</w:t>
      </w:r>
      <w:proofErr w:type="spellEnd"/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. Учение </w:t>
      </w:r>
      <w:proofErr w:type="spellStart"/>
      <w:r w:rsidRPr="00D1190D">
        <w:rPr>
          <w:rFonts w:ascii="Times New Roman" w:eastAsia="Calibri" w:hAnsi="Times New Roman" w:cs="Times New Roman"/>
          <w:sz w:val="28"/>
          <w:szCs w:val="24"/>
        </w:rPr>
        <w:t>блж</w:t>
      </w:r>
      <w:proofErr w:type="spellEnd"/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. Августина. Православное учение об отношении благодати к свободе. Значение веры и добрых дел в устроении спасения. </w:t>
      </w:r>
    </w:p>
    <w:p w14:paraId="72E66A34" w14:textId="77777777"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Церковь как орудие, через которое Господь совершает наше спасение. Понятие о Церкви Христовой. Понятие о Церкви Христовой на земле. Основание Церкви Господом Иисусом Христом. Цель и назначение Церкви. </w:t>
      </w:r>
    </w:p>
    <w:p w14:paraId="0C852ED3" w14:textId="77777777"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Иисус Христос — Глава Церкви, и Святый Дух — Параклит. Христологический и пневматологический аспекты Церкви. Христологический и пневматологический аспекты Церкви в их единстве. </w:t>
      </w:r>
    </w:p>
    <w:p w14:paraId="6C6217B6" w14:textId="77777777"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Существенные свойства истинной Церкви Христовой. Единство Церкви. Святость Церкви. </w:t>
      </w:r>
    </w:p>
    <w:p w14:paraId="0A3490C4" w14:textId="77777777"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Соборность, или кафоличность Церкви. Апостольство Церкви. </w:t>
      </w:r>
    </w:p>
    <w:p w14:paraId="1DA25532" w14:textId="77777777"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Богоучрежденная церковная иерархия. Апостолы. Епископы. Пресвитеры. Диаконы. </w:t>
      </w:r>
    </w:p>
    <w:p w14:paraId="77AB1629" w14:textId="77777777"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Вселенский Собор как высший орган церковной власти. </w:t>
      </w:r>
    </w:p>
    <w:p w14:paraId="797E092B" w14:textId="77777777"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Необходимость принадлежать к Церкви для спасения. Понятие о границах Церкви. </w:t>
      </w:r>
    </w:p>
    <w:p w14:paraId="7332B493" w14:textId="77777777"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Союз между Церковью земною и Церковью небесной. Ходатайства святых за верующих, живущих на земле. Почитание святых. </w:t>
      </w:r>
    </w:p>
    <w:p w14:paraId="7B465247" w14:textId="77777777"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>Почитание мощей святых угодников Божиих. Почитание святых икон.</w:t>
      </w:r>
    </w:p>
    <w:p w14:paraId="53CF56C4" w14:textId="77777777"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Основные понятия о Таинствах. Действительность и действенность Таинств. Таинство Крещения. Таинство Миропомазания. Миро, его освящение. </w:t>
      </w:r>
    </w:p>
    <w:p w14:paraId="54408979" w14:textId="77777777"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Таинство Евхаристии. Установление таинства Евхаристии. Преложение хлеба и вина в таинстве Евхаристии. Преложение и пресуществление. Образ пребывания Господа Иисуса Христа в Святых Дарах. Отношение Евхаристии к Голгофской Жертве. Евхаристия как Жертва. Необходимость и спасительность причащения Святых Тайн. </w:t>
      </w:r>
    </w:p>
    <w:p w14:paraId="4AE6D2DA" w14:textId="77777777"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Таинство Покаяния. Епитимии. Таинство Священства. Безбрачие епископов. </w:t>
      </w:r>
    </w:p>
    <w:p w14:paraId="1433E49E" w14:textId="77777777"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Таинство Брака. Монашество. Таинство Елеосвящения. </w:t>
      </w:r>
    </w:p>
    <w:p w14:paraId="25D638B3" w14:textId="77777777" w:rsidR="00D1190D" w:rsidRPr="00D1190D" w:rsidRDefault="00D1190D" w:rsidP="00DF2B60">
      <w:pPr>
        <w:numPr>
          <w:ilvl w:val="0"/>
          <w:numId w:val="5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 xml:space="preserve">Телесная смерть и бессмертие души. Частный суд. Мздовоздаяние после частного суда. Состояние душ праведных после частного суда. Состояние душ грешников после частного суда. Молитвы Церкви за усопших. Загробная участь младенцев. </w:t>
      </w:r>
    </w:p>
    <w:p w14:paraId="2649E074" w14:textId="77777777" w:rsidR="00D1190D" w:rsidRPr="00D1190D" w:rsidRDefault="00D1190D" w:rsidP="00DF2B60">
      <w:pPr>
        <w:numPr>
          <w:ilvl w:val="0"/>
          <w:numId w:val="51"/>
        </w:numPr>
        <w:spacing w:after="24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36"/>
          <w:szCs w:val="32"/>
        </w:rPr>
      </w:pPr>
      <w:r w:rsidRPr="00D1190D">
        <w:rPr>
          <w:rFonts w:ascii="Times New Roman" w:eastAsia="Calibri" w:hAnsi="Times New Roman" w:cs="Times New Roman"/>
          <w:sz w:val="28"/>
          <w:szCs w:val="24"/>
        </w:rPr>
        <w:t>Второе Пришествие. Неизвестность времени Второго пришествия. Признаки Второго пришествия. Антихрист и время его пришествия. Представление об антихристе в свете Священного Писания и Священного Предания. Брань антихриста с царством Христовым и поражение его от Господа. Второе пришествие Христово. Воскресение мертвых, его действительность.</w:t>
      </w:r>
    </w:p>
    <w:p w14:paraId="7B34892B" w14:textId="77777777" w:rsidR="00D1190D" w:rsidRPr="00D1190D" w:rsidRDefault="00D1190D" w:rsidP="00D1190D">
      <w:pPr>
        <w:rPr>
          <w:rFonts w:ascii="Times New Roman" w:eastAsiaTheme="minorEastAsia" w:hAnsi="Times New Roman" w:cs="Times New Roman"/>
          <w:b/>
          <w:bCs/>
          <w:sz w:val="32"/>
          <w:szCs w:val="32"/>
        </w:rPr>
      </w:pPr>
      <w:r w:rsidRPr="00D1190D">
        <w:rPr>
          <w:rFonts w:ascii="Times New Roman" w:eastAsiaTheme="minorEastAsia" w:hAnsi="Times New Roman" w:cs="Times New Roman"/>
          <w:b/>
          <w:bCs/>
          <w:sz w:val="32"/>
          <w:szCs w:val="32"/>
        </w:rPr>
        <w:br w:type="page"/>
      </w:r>
    </w:p>
    <w:p w14:paraId="297F3E51" w14:textId="77777777" w:rsidR="00D1190D" w:rsidRPr="00D1190D" w:rsidRDefault="00D1190D" w:rsidP="00D1190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</w:rPr>
      </w:pPr>
      <w:r w:rsidRPr="00D1190D">
        <w:rPr>
          <w:rFonts w:ascii="Times New Roman" w:eastAsiaTheme="minorEastAsia" w:hAnsi="Times New Roman" w:cs="Times New Roman"/>
          <w:b/>
          <w:sz w:val="36"/>
        </w:rPr>
        <w:lastRenderedPageBreak/>
        <w:t>Вопросы для итогового экзамена</w:t>
      </w:r>
    </w:p>
    <w:p w14:paraId="11868178" w14:textId="77777777" w:rsidR="00D1190D" w:rsidRPr="00D1190D" w:rsidRDefault="00D1190D" w:rsidP="00D1190D">
      <w:pPr>
        <w:keepNext/>
        <w:keepLines/>
        <w:spacing w:after="240" w:line="276" w:lineRule="auto"/>
        <w:jc w:val="center"/>
        <w:outlineLvl w:val="0"/>
        <w:rPr>
          <w:rFonts w:ascii="Times New Roman" w:eastAsia="Calibri" w:hAnsi="Times New Roman" w:cstheme="majorBidi"/>
          <w:b/>
          <w:sz w:val="36"/>
          <w:szCs w:val="32"/>
        </w:rPr>
      </w:pPr>
      <w:r w:rsidRPr="00D1190D">
        <w:rPr>
          <w:rFonts w:ascii="Times New Roman" w:eastAsia="Calibri" w:hAnsi="Times New Roman" w:cstheme="majorBidi"/>
          <w:b/>
          <w:sz w:val="36"/>
          <w:szCs w:val="32"/>
        </w:rPr>
        <w:t>по Общецерковной истории</w:t>
      </w:r>
    </w:p>
    <w:p w14:paraId="70219C7A" w14:textId="77777777"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Общая характеристика периодизации, источников и историографии общецерковной истории. </w:t>
      </w:r>
    </w:p>
    <w:p w14:paraId="547CE3E3" w14:textId="77777777"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Основание Церкви и апостольская проповедь в Иерусалиме. Деятельность апостолов Петра и Иоанна. Апостольский собор в Иерусалиме.</w:t>
      </w:r>
    </w:p>
    <w:p w14:paraId="563F6723" w14:textId="77777777"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Миссионерская деятельность апостола Павла. </w:t>
      </w:r>
    </w:p>
    <w:p w14:paraId="5964843A" w14:textId="77777777"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Причины гонений на христиан. Периодизация гонений.</w:t>
      </w:r>
    </w:p>
    <w:p w14:paraId="00318F19" w14:textId="77777777"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богословской науки и догматического учения Церкви в доникейский период. Апологеты.</w:t>
      </w:r>
    </w:p>
    <w:p w14:paraId="084B6663" w14:textId="77777777"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>Мужи апостольские: их жизнь и творения.</w:t>
      </w:r>
    </w:p>
    <w:p w14:paraId="4FA38F33" w14:textId="77777777"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Ереси Древней Церкви: гностицизм,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>монтанизм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манихейство. Опровержение Церкви этих заблуждений.</w:t>
      </w:r>
    </w:p>
    <w:p w14:paraId="50B97853" w14:textId="77777777"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Миланский эдикт и его значение для истории Церкви. </w:t>
      </w:r>
    </w:p>
    <w:p w14:paraId="7649ECC7" w14:textId="77777777"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Церковно-государственные отношения при императорах Константине, Феодосии </w:t>
      </w:r>
      <w:r w:rsidRPr="00D1190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Юстиниане Великом. Теория симфонии между Церковью и государством.</w:t>
      </w:r>
    </w:p>
    <w:p w14:paraId="0D0D8C53" w14:textId="77777777"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Тринитарные споры IV в. Арий и арианство. </w:t>
      </w:r>
    </w:p>
    <w:p w14:paraId="5BCD13B5" w14:textId="77777777"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>I Никейский Собор и его значение для православного богословия.</w:t>
      </w:r>
    </w:p>
    <w:p w14:paraId="6579F280" w14:textId="77777777"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>Богословие Свт. Афанасия Александрийского и Великих Каппадокийцев (свт. Василий Великий, Григорий Богослов и Григорий Нисский) и его значение для развития православной догматики.</w:t>
      </w:r>
    </w:p>
    <w:p w14:paraId="1258F9FC" w14:textId="77777777"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Вселенский собор и его значение.</w:t>
      </w:r>
    </w:p>
    <w:p w14:paraId="7A7AF815" w14:textId="77777777"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>III Вселенский Собор. Деятельность свт. Кирилла Александрийского.</w:t>
      </w:r>
    </w:p>
    <w:p w14:paraId="5A8C3F07" w14:textId="77777777"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«Разбойничий» собор в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>Ефесе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449 году. Евтихий и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>Диоскор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Александрийский.</w:t>
      </w:r>
    </w:p>
    <w:p w14:paraId="515AE40E" w14:textId="77777777"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Халкидонский Собор и его значение для православного богословия. Образование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>монофизитских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Церквей.</w:t>
      </w:r>
    </w:p>
    <w:p w14:paraId="26EBD83C" w14:textId="77777777"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Император Юстиниан Великий и его церковная политика. </w:t>
      </w:r>
      <w:r w:rsidRPr="00D1190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</w:t>
      </w: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Вселенский собор.</w:t>
      </w:r>
    </w:p>
    <w:p w14:paraId="40D345E5" w14:textId="77777777"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Император Ираклий и патриарх Сергий.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>Моноэнергизм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монофелитство. </w:t>
      </w:r>
      <w:r w:rsidRPr="00D1190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VI</w:t>
      </w: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Вселенский собор. Прп. Максим Исповедник.</w:t>
      </w:r>
    </w:p>
    <w:p w14:paraId="042D42B4" w14:textId="77777777"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Император Лев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>Исавр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начало иконоборчества. Собор иконоборцев 754 года. </w:t>
      </w:r>
    </w:p>
    <w:p w14:paraId="5764A511" w14:textId="77777777"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>Императрица Ирина и VII Вселенский Собор 787 г. Императрица Феодора и Торжество Православия в 843 г.</w:t>
      </w:r>
    </w:p>
    <w:p w14:paraId="4B1D676C" w14:textId="77777777"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Александрийская, Антиохийская и Сирийская богословские школы и их выдающиеся представители.</w:t>
      </w:r>
    </w:p>
    <w:p w14:paraId="421589CE" w14:textId="77777777"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Духовенство и церковная иерархия в </w:t>
      </w:r>
      <w:r w:rsidRPr="00D1190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IV</w:t>
      </w: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D1190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XI</w:t>
      </w: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вв. Богослужение.</w:t>
      </w:r>
    </w:p>
    <w:p w14:paraId="4F546912" w14:textId="77777777"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Монашество на Востоке. Преподобные Антоний и Пахомий – устроители монашества. </w:t>
      </w:r>
    </w:p>
    <w:p w14:paraId="744FAB15" w14:textId="77777777"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Монашество на Западе. Прп. Бенедикт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>Нурсийский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организация монастырей на Западе.</w:t>
      </w:r>
    </w:p>
    <w:p w14:paraId="2F6332C6" w14:textId="77777777"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Основные причины разделения Церквей. События 1054 года. </w:t>
      </w:r>
    </w:p>
    <w:p w14:paraId="0B9FB05F" w14:textId="77777777"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Первый Крестовый поход и отношения между Церквами. </w:t>
      </w:r>
    </w:p>
    <w:p w14:paraId="083DE935" w14:textId="77777777"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Церковная деятельность папы Григория VII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>Гильдебранда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Иннокентия III.</w:t>
      </w:r>
    </w:p>
    <w:p w14:paraId="4A284EAD" w14:textId="77777777"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Борьба за инвеституру.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>Вормсский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конкордат.</w:t>
      </w:r>
    </w:p>
    <w:p w14:paraId="075F1413" w14:textId="77777777"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IV</w:t>
      </w: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Крестовый поход и отношение с Восточными Церквами.</w:t>
      </w:r>
    </w:p>
    <w:p w14:paraId="6591CC7B" w14:textId="77777777"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Монашеские ордена </w:t>
      </w:r>
      <w:r w:rsidRPr="00D1190D">
        <w:rPr>
          <w:rFonts w:ascii="Times New Roman" w:eastAsia="Times New Roman" w:hAnsi="Times New Roman" w:cs="Times New Roman"/>
          <w:sz w:val="28"/>
          <w:szCs w:val="24"/>
          <w:lang w:val="fr-FR" w:eastAsia="ru-RU"/>
        </w:rPr>
        <w:t>XI</w:t>
      </w: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 w:rsidRPr="00D1190D">
        <w:rPr>
          <w:rFonts w:ascii="Times New Roman" w:eastAsia="Times New Roman" w:hAnsi="Times New Roman" w:cs="Times New Roman"/>
          <w:sz w:val="28"/>
          <w:szCs w:val="24"/>
          <w:lang w:val="fr-FR" w:eastAsia="ru-RU"/>
        </w:rPr>
        <w:t>XII</w:t>
      </w: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века: картезианцы и цистерцианцы; францисканцы и доминиканцы.</w:t>
      </w:r>
    </w:p>
    <w:p w14:paraId="255E71A3" w14:textId="77777777"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католического богословия: схоластика и мистика.</w:t>
      </w:r>
    </w:p>
    <w:p w14:paraId="333A43B8" w14:textId="77777777"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>«Авиньонское пленение» и Великий раскол в Западной Церкви. Причины и характеристика.</w:t>
      </w:r>
    </w:p>
    <w:p w14:paraId="5D44CAF3" w14:textId="77777777"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Идея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консилиаризма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>. Соборы в Пизе и Констанце.</w:t>
      </w:r>
    </w:p>
    <w:p w14:paraId="332AB5B4" w14:textId="77777777"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Предшественники реформации - Дж.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>Виклиф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Ян Гус.</w:t>
      </w:r>
    </w:p>
    <w:p w14:paraId="088983AD" w14:textId="77777777"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>Ереси в Католической Церкви: альбигойцы и вальденсы.</w:t>
      </w:r>
    </w:p>
    <w:p w14:paraId="1E8D29B0" w14:textId="77777777"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Церковное управление в </w:t>
      </w:r>
      <w:r w:rsidRPr="00D1190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XI</w:t>
      </w: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D1190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XI</w:t>
      </w:r>
      <w:r w:rsidRPr="00D1190D">
        <w:rPr>
          <w:rFonts w:ascii="Times New Roman" w:eastAsia="Times New Roman" w:hAnsi="Times New Roman" w:cs="Times New Roman"/>
          <w:sz w:val="28"/>
          <w:szCs w:val="24"/>
          <w:lang w:val="fr-FR" w:eastAsia="ru-RU"/>
        </w:rPr>
        <w:t>I</w:t>
      </w:r>
      <w:r w:rsidRPr="00D1190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века.</w:t>
      </w:r>
    </w:p>
    <w:p w14:paraId="2885145D" w14:textId="77777777"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Богословская мысль и образование. Церковные писатели и богословы в </w:t>
      </w:r>
      <w:r w:rsidRPr="00D1190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XI</w:t>
      </w: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D1190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XI</w:t>
      </w:r>
      <w:r w:rsidRPr="00D1190D">
        <w:rPr>
          <w:rFonts w:ascii="Times New Roman" w:eastAsia="Times New Roman" w:hAnsi="Times New Roman" w:cs="Times New Roman"/>
          <w:sz w:val="28"/>
          <w:szCs w:val="24"/>
          <w:lang w:val="fr-FR" w:eastAsia="ru-RU"/>
        </w:rPr>
        <w:t>I</w:t>
      </w:r>
      <w:r w:rsidRPr="00D1190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веке.</w:t>
      </w:r>
    </w:p>
    <w:p w14:paraId="146AFBF2" w14:textId="77777777"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>Лионская (1274) и Флорентийская (1437) унии: предпосылки и значение.</w:t>
      </w:r>
    </w:p>
    <w:p w14:paraId="67502351" w14:textId="77777777"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Церковное управление в </w:t>
      </w:r>
      <w:r w:rsidRPr="00D1190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XI</w:t>
      </w:r>
      <w:r w:rsidRPr="00D1190D">
        <w:rPr>
          <w:rFonts w:ascii="Times New Roman" w:eastAsia="Times New Roman" w:hAnsi="Times New Roman" w:cs="Times New Roman"/>
          <w:sz w:val="28"/>
          <w:szCs w:val="24"/>
          <w:lang w:val="fr-FR" w:eastAsia="ru-RU"/>
        </w:rPr>
        <w:t>I</w:t>
      </w:r>
      <w:r w:rsidRPr="00D1190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D1190D">
        <w:rPr>
          <w:rFonts w:ascii="Times New Roman" w:eastAsia="Times New Roman" w:hAnsi="Times New Roman" w:cs="Times New Roman"/>
          <w:sz w:val="28"/>
          <w:szCs w:val="24"/>
          <w:lang w:val="fr-FR" w:eastAsia="ru-RU"/>
        </w:rPr>
        <w:t>XIV</w:t>
      </w: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века.</w:t>
      </w:r>
    </w:p>
    <w:p w14:paraId="0867C14E" w14:textId="77777777"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Богословская мысль и образование. Церковные писатели и богословы в </w:t>
      </w:r>
      <w:r w:rsidRPr="00D1190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XI</w:t>
      </w:r>
      <w:r w:rsidRPr="00D1190D">
        <w:rPr>
          <w:rFonts w:ascii="Times New Roman" w:eastAsia="Times New Roman" w:hAnsi="Times New Roman" w:cs="Times New Roman"/>
          <w:sz w:val="28"/>
          <w:szCs w:val="24"/>
          <w:lang w:val="fr-FR" w:eastAsia="ru-RU"/>
        </w:rPr>
        <w:t>I</w:t>
      </w:r>
      <w:r w:rsidRPr="00D1190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D1190D">
        <w:rPr>
          <w:rFonts w:ascii="Times New Roman" w:eastAsia="Times New Roman" w:hAnsi="Times New Roman" w:cs="Times New Roman"/>
          <w:sz w:val="28"/>
          <w:szCs w:val="24"/>
          <w:lang w:val="fr-FR" w:eastAsia="ru-RU"/>
        </w:rPr>
        <w:t>XIV</w:t>
      </w: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веке.</w:t>
      </w:r>
    </w:p>
    <w:p w14:paraId="0F6F8FE0" w14:textId="77777777"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>Паламитские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споры в Византии. Свт. Григорий Палама и его учение.</w:t>
      </w:r>
    </w:p>
    <w:p w14:paraId="45EF433D" w14:textId="77777777"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>Зарождение протестантизма. Деятельность М. Лютера.</w:t>
      </w:r>
    </w:p>
    <w:p w14:paraId="06F36437" w14:textId="77777777"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>Реформация в Швейцарии (Ж. Кальвин, У. Цвингли).</w:t>
      </w:r>
    </w:p>
    <w:p w14:paraId="4258386B" w14:textId="77777777"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Реформация в Англии. Генрих </w:t>
      </w:r>
      <w:r w:rsidRPr="00D1190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VIII</w:t>
      </w: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появление англиканства.</w:t>
      </w:r>
    </w:p>
    <w:p w14:paraId="4D7941AE" w14:textId="77777777"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Католическая контрреформация.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>Тридентский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собор. Орден иезуитов.</w:t>
      </w:r>
    </w:p>
    <w:p w14:paraId="3FD97DC3" w14:textId="77777777"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>I Ватиканский собор. Вопрос о непогрешимости пап.</w:t>
      </w:r>
    </w:p>
    <w:p w14:paraId="15BA7B9B" w14:textId="77777777"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Разделение и распространение протестантизма.</w:t>
      </w:r>
    </w:p>
    <w:p w14:paraId="2E24B403" w14:textId="77777777"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Положение Восточных патриархатов в XV–XX вв. </w:t>
      </w:r>
    </w:p>
    <w:p w14:paraId="511AB49A" w14:textId="77777777"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Католическая Церковь в </w:t>
      </w:r>
      <w:r w:rsidRPr="00D1190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XX</w:t>
      </w: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 II Ватиканский собор 1962-1965. Современное положение Римско-Католической Церкви.</w:t>
      </w:r>
    </w:p>
    <w:p w14:paraId="088F45CD" w14:textId="77777777" w:rsidR="00D1190D" w:rsidRPr="00D1190D" w:rsidRDefault="00D1190D" w:rsidP="00DF2B60">
      <w:pPr>
        <w:numPr>
          <w:ilvl w:val="0"/>
          <w:numId w:val="5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Современное положение Древних Восточных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>Дохалкидонских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Церквей.</w:t>
      </w:r>
    </w:p>
    <w:p w14:paraId="7B757261" w14:textId="77777777" w:rsidR="00D1190D" w:rsidRPr="00D1190D" w:rsidRDefault="00D1190D" w:rsidP="00D1190D">
      <w:pPr>
        <w:rPr>
          <w:rFonts w:ascii="Times New Roman" w:eastAsiaTheme="minorEastAsia" w:hAnsi="Times New Roman" w:cs="Times New Roman"/>
          <w:b/>
          <w:bCs/>
          <w:sz w:val="36"/>
          <w:szCs w:val="36"/>
        </w:rPr>
      </w:pPr>
      <w:r w:rsidRPr="00D1190D">
        <w:rPr>
          <w:rFonts w:ascii="Times New Roman" w:eastAsiaTheme="minorEastAsia" w:hAnsi="Times New Roman" w:cs="Times New Roman"/>
          <w:b/>
          <w:bCs/>
          <w:sz w:val="36"/>
          <w:szCs w:val="36"/>
        </w:rPr>
        <w:br w:type="page"/>
      </w:r>
    </w:p>
    <w:p w14:paraId="63B1FA2F" w14:textId="77777777" w:rsidR="00D1190D" w:rsidRPr="00D1190D" w:rsidRDefault="00D1190D" w:rsidP="00D1190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</w:rPr>
      </w:pPr>
      <w:r w:rsidRPr="00D1190D">
        <w:rPr>
          <w:rFonts w:ascii="Times New Roman" w:eastAsiaTheme="minorEastAsia" w:hAnsi="Times New Roman" w:cs="Times New Roman"/>
          <w:b/>
          <w:bCs/>
          <w:sz w:val="36"/>
          <w:szCs w:val="36"/>
        </w:rPr>
        <w:lastRenderedPageBreak/>
        <w:t xml:space="preserve">Вопросы для итогового экзамена </w:t>
      </w:r>
    </w:p>
    <w:p w14:paraId="3DD7BC29" w14:textId="77777777" w:rsidR="00D1190D" w:rsidRPr="00D1190D" w:rsidRDefault="00D1190D" w:rsidP="00D1190D">
      <w:pPr>
        <w:keepNext/>
        <w:keepLines/>
        <w:spacing w:after="240" w:line="276" w:lineRule="auto"/>
        <w:jc w:val="center"/>
        <w:outlineLvl w:val="0"/>
        <w:rPr>
          <w:rFonts w:ascii="Times New Roman" w:eastAsiaTheme="minorEastAsia" w:hAnsi="Times New Roman" w:cstheme="majorBidi"/>
          <w:b/>
          <w:bCs/>
          <w:sz w:val="36"/>
          <w:szCs w:val="36"/>
        </w:rPr>
      </w:pPr>
      <w:r w:rsidRPr="00D1190D">
        <w:rPr>
          <w:rFonts w:ascii="Times New Roman" w:eastAsiaTheme="minorEastAsia" w:hAnsi="Times New Roman" w:cstheme="majorBidi"/>
          <w:b/>
          <w:bCs/>
          <w:sz w:val="36"/>
          <w:szCs w:val="36"/>
        </w:rPr>
        <w:t>по Истории Русской Православной Церкви</w:t>
      </w:r>
    </w:p>
    <w:p w14:paraId="185A37A1" w14:textId="77777777"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Христианство в пределах нашего Отечества в I – середине X вв.</w:t>
      </w:r>
    </w:p>
    <w:p w14:paraId="5814E0F2" w14:textId="77777777"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Крещение Руси: причины, ход, значение. Житие святого равноапостольного князя Владимира. Распространение христианской веры в X – XII вв.</w:t>
      </w:r>
    </w:p>
    <w:p w14:paraId="34068C5D" w14:textId="77777777"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Устройство Русской Церкви и церковное управление в домонгольский период. Попытки римо-католичества утвердиться на Руси.</w:t>
      </w:r>
    </w:p>
    <w:p w14:paraId="7A43AD90" w14:textId="77777777"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Духовное просвещение и богослужение в домонгольский период.</w:t>
      </w:r>
    </w:p>
    <w:p w14:paraId="11666F17" w14:textId="77777777"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Монашество и христианская жизнь в домонгольский период.</w:t>
      </w:r>
    </w:p>
    <w:p w14:paraId="21C08FE9" w14:textId="77777777"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 xml:space="preserve">Монголо-татарское нашествие и Русская Православная </w:t>
      </w:r>
      <w:r w:rsidRPr="00D1190D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Церковь </w:t>
      </w:r>
      <w:r w:rsidRPr="00D1190D">
        <w:rPr>
          <w:rFonts w:ascii="Times New Roman" w:eastAsia="Times New Roman" w:hAnsi="Times New Roman" w:cs="Times New Roman"/>
          <w:sz w:val="28"/>
        </w:rPr>
        <w:t>в XIII веке.</w:t>
      </w:r>
    </w:p>
    <w:p w14:paraId="735DAD37" w14:textId="77777777"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Христианство на Севере в XIII – XV вв.</w:t>
      </w:r>
    </w:p>
    <w:p w14:paraId="6BCB136F" w14:textId="77777777"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Борьба Православия с католичеством на северо-западе Руси в XIII – XV вв.</w:t>
      </w:r>
    </w:p>
    <w:p w14:paraId="68B57E49" w14:textId="77777777"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Православие и католичество в Галицко-Волынском княжестве в XIII – XIV вв. Православие и католичество в Литве в XIII - XV вв.</w:t>
      </w:r>
    </w:p>
    <w:p w14:paraId="15BAA531" w14:textId="77777777"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Церковное управление в XIII – 1 половине XV вв.</w:t>
      </w:r>
    </w:p>
    <w:p w14:paraId="34600724" w14:textId="77777777"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Духовное просвещение. Богослужение и христианская жизнь в XIII – XV вв.</w:t>
      </w:r>
    </w:p>
    <w:p w14:paraId="62FECEB6" w14:textId="77777777"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Русская Церковь в правление великого князя Иоанна Третьего. Ересь жидовствующих. Теория Москва – Третий Рим.</w:t>
      </w:r>
    </w:p>
    <w:p w14:paraId="644D05C4" w14:textId="77777777"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«Иосифляне» и «</w:t>
      </w:r>
      <w:proofErr w:type="spellStart"/>
      <w:r w:rsidRPr="00D1190D">
        <w:rPr>
          <w:rFonts w:ascii="Times New Roman" w:eastAsia="Times New Roman" w:hAnsi="Times New Roman" w:cs="Times New Roman"/>
          <w:sz w:val="28"/>
        </w:rPr>
        <w:t>нестяжатели</w:t>
      </w:r>
      <w:proofErr w:type="spellEnd"/>
      <w:r w:rsidRPr="00D1190D">
        <w:rPr>
          <w:rFonts w:ascii="Times New Roman" w:eastAsia="Times New Roman" w:hAnsi="Times New Roman" w:cs="Times New Roman"/>
          <w:sz w:val="28"/>
        </w:rPr>
        <w:t>». Споры о монастырском землевладении.</w:t>
      </w:r>
    </w:p>
    <w:p w14:paraId="79E30E63" w14:textId="77777777"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 xml:space="preserve">Митрополиты Варлаам и Даниил. </w:t>
      </w:r>
    </w:p>
    <w:p w14:paraId="16ABD22B" w14:textId="77777777"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 xml:space="preserve">Церковь в первой половине царствования Иоанна Грозного. Святитель Макарий. Стоглавый Собор 1551 года – попытка кодификации богослужебного строя. Покорение Казанского ханства. </w:t>
      </w:r>
    </w:p>
    <w:p w14:paraId="58AA8C2B" w14:textId="77777777"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Русская Церковь во второй половине царствования Иоанна Грозного.</w:t>
      </w:r>
    </w:p>
    <w:p w14:paraId="21D03194" w14:textId="77777777"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 xml:space="preserve">Духовное просвещение и книжность в XVI веке. </w:t>
      </w:r>
    </w:p>
    <w:p w14:paraId="4B0ABA14" w14:textId="77777777"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Учреждение патриаршества: причины, ход, значение. Святитель Иов.</w:t>
      </w:r>
    </w:p>
    <w:p w14:paraId="75917DC2" w14:textId="77777777"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Смутное время и Церковь. Святитель Гермоген.</w:t>
      </w:r>
    </w:p>
    <w:p w14:paraId="69927C47" w14:textId="77777777"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Русская Церковь при патриархе Филарете (1619 – 1633 гг.)</w:t>
      </w:r>
    </w:p>
    <w:p w14:paraId="33B692ED" w14:textId="77777777"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 xml:space="preserve">Русская Церковь при патриархах </w:t>
      </w:r>
      <w:proofErr w:type="spellStart"/>
      <w:r w:rsidRPr="00D1190D">
        <w:rPr>
          <w:rFonts w:ascii="Times New Roman" w:eastAsia="Times New Roman" w:hAnsi="Times New Roman" w:cs="Times New Roman"/>
          <w:sz w:val="28"/>
        </w:rPr>
        <w:t>Иоасафе</w:t>
      </w:r>
      <w:proofErr w:type="spellEnd"/>
      <w:r w:rsidRPr="00D1190D">
        <w:rPr>
          <w:rFonts w:ascii="Times New Roman" w:eastAsia="Times New Roman" w:hAnsi="Times New Roman" w:cs="Times New Roman"/>
          <w:sz w:val="28"/>
        </w:rPr>
        <w:t xml:space="preserve"> и Иосифе (1634 – 1652 гг.)</w:t>
      </w:r>
    </w:p>
    <w:p w14:paraId="7E2F4D7C" w14:textId="77777777"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Русская Церковь при патриархе Никоне (1652 – 1658 гг.)</w:t>
      </w:r>
    </w:p>
    <w:p w14:paraId="77BC8182" w14:textId="77777777"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Церковный раскол: причины и последствия.</w:t>
      </w:r>
    </w:p>
    <w:p w14:paraId="15C154FC" w14:textId="77777777"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Приемники патриарха Никона.</w:t>
      </w:r>
    </w:p>
    <w:p w14:paraId="34E60BA8" w14:textId="77777777"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lastRenderedPageBreak/>
        <w:t xml:space="preserve">Русская Православная Церковь в эпоху Петра I. Учреждение Святейшего Синода. </w:t>
      </w:r>
    </w:p>
    <w:p w14:paraId="785A0A23" w14:textId="77777777"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Монастыри и монашество при Петре I.</w:t>
      </w:r>
    </w:p>
    <w:p w14:paraId="3143E650" w14:textId="77777777"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Духовное просвещение. Миссионерство. Религиозно-нравственное состояние общества и церковная жизнь в эпоху Петра I.</w:t>
      </w:r>
    </w:p>
    <w:p w14:paraId="14E75FCF" w14:textId="77777777"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Русская Православная Церковь в 1725 – 1762 гг.</w:t>
      </w:r>
    </w:p>
    <w:p w14:paraId="0B534C63" w14:textId="77777777"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Русская Православная Церковь в 1762 – 1796 гг.</w:t>
      </w:r>
    </w:p>
    <w:p w14:paraId="15A630AF" w14:textId="77777777"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Русская Православная Церковь в 1796 – 1801 гг.</w:t>
      </w:r>
    </w:p>
    <w:p w14:paraId="23A65E53" w14:textId="77777777"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Приходское духовенство в XVIII веке.</w:t>
      </w:r>
    </w:p>
    <w:p w14:paraId="407D6B32" w14:textId="77777777"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Миссионерство в 1725 – 1801 гг.</w:t>
      </w:r>
    </w:p>
    <w:p w14:paraId="26863D39" w14:textId="77777777"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Духовное просвещение в 1725 – 1801 гг.</w:t>
      </w:r>
    </w:p>
    <w:p w14:paraId="06E7884E" w14:textId="77777777"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Монастыри и монашество в 1725 – 1801 гг.</w:t>
      </w:r>
    </w:p>
    <w:p w14:paraId="7B64CE95" w14:textId="77777777"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Религиозно-нравственное состояние общества в 1725 – 1801 гг.</w:t>
      </w:r>
    </w:p>
    <w:p w14:paraId="65561773" w14:textId="77777777"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Русская Православная Церковь в 1801 – 1825 гг.</w:t>
      </w:r>
    </w:p>
    <w:p w14:paraId="32CE7138" w14:textId="77777777"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Русская Православная Церковь в 1825 – 1855 гг.</w:t>
      </w:r>
    </w:p>
    <w:p w14:paraId="34DA2E09" w14:textId="77777777"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Русская Православная Церковь в 1855 – 1881 гг.</w:t>
      </w:r>
    </w:p>
    <w:p w14:paraId="3124EE0E" w14:textId="77777777"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Русская Православная Церковь в 1881 – 1894 гг.</w:t>
      </w:r>
    </w:p>
    <w:p w14:paraId="70CD604E" w14:textId="77777777"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Приходское духовенство в ХІХ веке.</w:t>
      </w:r>
    </w:p>
    <w:p w14:paraId="11F48CA5" w14:textId="77777777"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Миссионерство в XIX веке.</w:t>
      </w:r>
    </w:p>
    <w:p w14:paraId="6DC4569A" w14:textId="77777777"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Духовное образование в XIX веке.</w:t>
      </w:r>
    </w:p>
    <w:p w14:paraId="203B48C9" w14:textId="77777777"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Монастыри и монашество в XIX веке Подвижники иноческого благочестия.</w:t>
      </w:r>
    </w:p>
    <w:p w14:paraId="1D63FDCB" w14:textId="77777777"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Русская Православная Церковь в правление императора Николая Второго.</w:t>
      </w:r>
    </w:p>
    <w:p w14:paraId="200C261F" w14:textId="77777777"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Февральская революция и Церковь.</w:t>
      </w:r>
    </w:p>
    <w:p w14:paraId="0D1F30C8" w14:textId="77777777"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 xml:space="preserve">Русская Православная Церковь в Патриаршество святителя Тихона (1917 – 1925 гг.) </w:t>
      </w:r>
    </w:p>
    <w:p w14:paraId="009F2102" w14:textId="77777777"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 xml:space="preserve">Преемство Первосвятительского служения во II половине 20-х годов. Декларация 1927 года. </w:t>
      </w:r>
    </w:p>
    <w:p w14:paraId="73C1ED9D" w14:textId="77777777"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Русская Православная Церковь в 1930-е годы.</w:t>
      </w:r>
    </w:p>
    <w:p w14:paraId="71C5A076" w14:textId="77777777"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 xml:space="preserve">Русская Православная Церковь в годы Великой Отечественной войны. </w:t>
      </w:r>
    </w:p>
    <w:p w14:paraId="45A9C0FC" w14:textId="77777777" w:rsidR="00D1190D" w:rsidRPr="00D1190D" w:rsidRDefault="00D1190D" w:rsidP="00DF2B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t>Русская Православная Церковь при Патриархе Алексии I.</w:t>
      </w:r>
    </w:p>
    <w:p w14:paraId="1C5D4F9A" w14:textId="77777777" w:rsidR="00D1190D" w:rsidRPr="00D1190D" w:rsidRDefault="00D1190D" w:rsidP="00D1190D">
      <w:pPr>
        <w:rPr>
          <w:rFonts w:ascii="Times New Roman" w:eastAsia="Times New Roman" w:hAnsi="Times New Roman" w:cs="Times New Roman"/>
          <w:sz w:val="28"/>
        </w:rPr>
      </w:pPr>
      <w:r w:rsidRPr="00D1190D">
        <w:rPr>
          <w:rFonts w:ascii="Times New Roman" w:eastAsia="Times New Roman" w:hAnsi="Times New Roman" w:cs="Times New Roman"/>
          <w:sz w:val="28"/>
        </w:rPr>
        <w:br w:type="page"/>
      </w:r>
    </w:p>
    <w:p w14:paraId="42C3886F" w14:textId="77777777" w:rsidR="00D1190D" w:rsidRPr="00D1190D" w:rsidRDefault="00D1190D" w:rsidP="00D11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1190D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Вопросы для итогового экзамена </w:t>
      </w:r>
    </w:p>
    <w:p w14:paraId="6255DAB8" w14:textId="77777777" w:rsidR="00D1190D" w:rsidRPr="00D1190D" w:rsidRDefault="00D1190D" w:rsidP="00D1190D">
      <w:pPr>
        <w:keepNext/>
        <w:keepLines/>
        <w:spacing w:after="240" w:line="276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36"/>
          <w:szCs w:val="36"/>
        </w:rPr>
      </w:pPr>
      <w:r w:rsidRPr="00D1190D">
        <w:rPr>
          <w:rFonts w:ascii="Times New Roman" w:eastAsiaTheme="majorEastAsia" w:hAnsi="Times New Roman" w:cstheme="majorBidi"/>
          <w:b/>
          <w:bCs/>
          <w:sz w:val="36"/>
          <w:szCs w:val="36"/>
        </w:rPr>
        <w:t xml:space="preserve">по </w:t>
      </w:r>
      <w:proofErr w:type="spellStart"/>
      <w:r w:rsidRPr="00D1190D">
        <w:rPr>
          <w:rFonts w:ascii="Times New Roman" w:eastAsiaTheme="majorEastAsia" w:hAnsi="Times New Roman" w:cstheme="majorBidi"/>
          <w:b/>
          <w:bCs/>
          <w:sz w:val="36"/>
          <w:szCs w:val="36"/>
        </w:rPr>
        <w:t>Литургике</w:t>
      </w:r>
      <w:proofErr w:type="spellEnd"/>
    </w:p>
    <w:p w14:paraId="12B4C13A" w14:textId="77777777"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Предмет Литургики. Тематическое деление науки о богослужении. Историография Литургики</w:t>
      </w: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6595A1" w14:textId="77777777"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понятия «таинство». Таинства и обряды. Действительность и действенность таинств.</w:t>
      </w:r>
    </w:p>
    <w:p w14:paraId="432A06DF" w14:textId="77777777"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Вещества, употребляемые при совершении таинств, и их символика.</w:t>
      </w:r>
    </w:p>
    <w:p w14:paraId="3E567A7E" w14:textId="77777777"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Таинство Крещения: смысл и значение таинства. Установление таинства.</w:t>
      </w:r>
    </w:p>
    <w:p w14:paraId="16A619AE" w14:textId="77777777"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Таинство Миропомазания: смысл и значение таинства. Установление таинства.</w:t>
      </w:r>
    </w:p>
    <w:p w14:paraId="7D33DCE2" w14:textId="77777777"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Основные элементы чинопоследования таинств Крещения и Миропомазания.</w:t>
      </w:r>
    </w:p>
    <w:p w14:paraId="49ADBE8A" w14:textId="77777777"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Свидетельства об установлении таинства Евхаристии в Новом Завете.</w:t>
      </w:r>
    </w:p>
    <w:p w14:paraId="29739877" w14:textId="77777777"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Догматическое содержание таинства Евхаристии.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Евхаристичность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Церкви.</w:t>
      </w:r>
    </w:p>
    <w:p w14:paraId="52ACC906" w14:textId="77777777"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Типы анафор. Состав анафоры византийского типа.</w:t>
      </w:r>
    </w:p>
    <w:p w14:paraId="49A8C312" w14:textId="77777777"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Многодневные и однодневные посты. История установления и место в богослужебном круге.</w:t>
      </w:r>
    </w:p>
    <w:p w14:paraId="6A5065D9" w14:textId="77777777"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Проскомидия: основные структурные элементы и символическое толкование.</w:t>
      </w:r>
    </w:p>
    <w:p w14:paraId="29602DA5" w14:textId="77777777"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Чинопоследование Литургии оглашенных. Происхождение изменяемых частей (антифоны,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Трисвятое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>, тропари и кондаки).</w:t>
      </w:r>
    </w:p>
    <w:p w14:paraId="69C3D76C" w14:textId="77777777"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Литургия верных: основные структурные элементы.</w:t>
      </w:r>
    </w:p>
    <w:p w14:paraId="192C4B30" w14:textId="77777777"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Таинство Покаяния: смысл, значение и чинопоследование таинства. Установление таинства.</w:t>
      </w:r>
    </w:p>
    <w:p w14:paraId="534D3B11" w14:textId="77777777"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Таинство Елеосвящения: смысл, значение и чинопоследование таинства. Установление таинства.</w:t>
      </w:r>
    </w:p>
    <w:p w14:paraId="54DFD1B8" w14:textId="77777777"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Таинство Брака: смысл и значение таинства. Установление таинства.</w:t>
      </w:r>
    </w:p>
    <w:p w14:paraId="297D51D1" w14:textId="77777777"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Понятия «хиротония» и «хиротесия». Чинопоследования хиротоний во диакона, пресвитера, епископа.</w:t>
      </w:r>
    </w:p>
    <w:p w14:paraId="47B88DD3" w14:textId="77777777"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Корпус богослужебных книг Православной Церкви.</w:t>
      </w:r>
    </w:p>
    <w:p w14:paraId="0E25BBC3" w14:textId="77777777"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этапы истории развития Студийского и Иерусалимского Типиконов. Сходства и различия двух Типиконов.</w:t>
      </w:r>
    </w:p>
    <w:p w14:paraId="58A0CEBA" w14:textId="77777777"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Основные этапы истории развития богослужения Русской Православной Церкви.</w:t>
      </w:r>
    </w:p>
    <w:p w14:paraId="2C2799D3" w14:textId="77777777"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Совершители богослужения. Священная иерархия. Богослужебные облачения.</w:t>
      </w:r>
    </w:p>
    <w:p w14:paraId="06450ED8" w14:textId="77777777"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Общее начало и его место в богослужениях. Богослужебные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отпусты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572A1F" w14:textId="77777777"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Понятие о кругах богослужения. Службы суточного круга. Часослов.</w:t>
      </w:r>
    </w:p>
    <w:p w14:paraId="04F79CD7" w14:textId="77777777"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Седмичный круг богослужения. Литургические темы дней седмицы. Октоих. Система осмогласия.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Самогласны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и подобны.</w:t>
      </w:r>
    </w:p>
    <w:p w14:paraId="2A4892B6" w14:textId="77777777"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lastRenderedPageBreak/>
        <w:t>Годовой круг богослужения. Система и разряды праздников. Минея: виды и краткий обзор.</w:t>
      </w:r>
    </w:p>
    <w:p w14:paraId="3D312935" w14:textId="77777777"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Двунадесятые Праздники: типы и богослужебные особенности каждого из них. Знать дни празднования.</w:t>
      </w:r>
    </w:p>
    <w:p w14:paraId="2206AEF9" w14:textId="77777777"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Типикон: обзор книги. Типологизация глав Типикона.</w:t>
      </w:r>
    </w:p>
    <w:p w14:paraId="75733C54" w14:textId="77777777"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Пение библейских текстов за богослужением: псалмы, библейские песни, прокимен, антифон.</w:t>
      </w:r>
    </w:p>
    <w:p w14:paraId="60DE535B" w14:textId="77777777"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Жанры христианской гимнографии: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отпустительный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тропарь,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седален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ипакои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эксапостиларий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>, стихира, кондак, канон.</w:t>
      </w:r>
    </w:p>
    <w:p w14:paraId="4C30B92D" w14:textId="77777777"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Гимнографический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канон: структура, связь библейских песней и песней канона. Употребление канонов за богослужением.</w:t>
      </w:r>
    </w:p>
    <w:p w14:paraId="043CDB81" w14:textId="77777777"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Ектении: их виды и место в богослужении.</w:t>
      </w:r>
    </w:p>
    <w:p w14:paraId="2DBD8369" w14:textId="77777777"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Будничное богослужение. Служба, когда поётся «Аллилуиа» и когда поётся «Бог Господь…». Будничные вечерня и повечерие.</w:t>
      </w:r>
    </w:p>
    <w:p w14:paraId="5A6718AD" w14:textId="77777777"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Часы: виды и чинопоследование.</w:t>
      </w:r>
    </w:p>
    <w:p w14:paraId="402A9444" w14:textId="77777777"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Воскресное богослужение. Всенощное бдение. Особенности воскресной утрени. Воскресная полунощница.</w:t>
      </w:r>
    </w:p>
    <w:p w14:paraId="3C86D25D" w14:textId="77777777"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Предпразднство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Рождества и Богоявления. Рождественский и Крещенский сочельники.</w:t>
      </w:r>
    </w:p>
    <w:p w14:paraId="1B411593" w14:textId="77777777"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Рождество Христово. Богоявление. Краткая история и богослужебные особенности праздников.</w:t>
      </w:r>
    </w:p>
    <w:p w14:paraId="2AE56F70" w14:textId="77777777"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Недели Великого Поста. Субботы Великого Поста. Особые дни Великого Поста.</w:t>
      </w:r>
    </w:p>
    <w:p w14:paraId="3EF0D6A8" w14:textId="77777777"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Литургия Преждеосвященных Даров: история и чинопоследование.</w:t>
      </w:r>
    </w:p>
    <w:p w14:paraId="3867C2FF" w14:textId="77777777"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Лазарева суббота. Неделя ваий. Краткая история и богослужебные особенности праздников.</w:t>
      </w:r>
    </w:p>
    <w:p w14:paraId="7FB093EA" w14:textId="77777777"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Великие Понедельник, Вторник и Среда. Утреня Великого четвертка. Воспоминаемые события и богослужебные особенности дней.</w:t>
      </w:r>
    </w:p>
    <w:p w14:paraId="34276BB3" w14:textId="77777777"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Великий Четверток. Утреня Великого Пятка. Воспоминаемые события и богослужебные особенности дней.</w:t>
      </w:r>
    </w:p>
    <w:p w14:paraId="675B76E2" w14:textId="77777777"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Великий Пяток: богослужебные особенности.</w:t>
      </w:r>
    </w:p>
    <w:p w14:paraId="3AECB988" w14:textId="77777777"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Великая Суббота. Воспоминаемые события и богослужебные особенности.</w:t>
      </w:r>
    </w:p>
    <w:p w14:paraId="269672CB" w14:textId="77777777"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Пасха Господня. Краткая история и богослужебные особенности.</w:t>
      </w:r>
    </w:p>
    <w:p w14:paraId="74BEAE29" w14:textId="77777777"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Система памятей цикла Пятидесятницы. Цветная Триодь.</w:t>
      </w:r>
    </w:p>
    <w:p w14:paraId="522C419F" w14:textId="77777777"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Поминовение усопших по уставу Православной Церкви. Заупокойные субботы и особые дни памяти.</w:t>
      </w:r>
    </w:p>
    <w:p w14:paraId="06DE4BCE" w14:textId="77777777"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Устав чтения Псалтири. 17 глава Типикона.</w:t>
      </w:r>
    </w:p>
    <w:p w14:paraId="190EC58D" w14:textId="77777777"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Богослужебное Евангелие и Апостол: место в богослужении и обзор состава книг.</w:t>
      </w:r>
    </w:p>
    <w:p w14:paraId="66BD7009" w14:textId="77777777"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Богослужебный календарь Православной Церкви: история и календарные особенности богослужебной жизни Русской Православной Церкви</w:t>
      </w:r>
    </w:p>
    <w:p w14:paraId="0C8003DB" w14:textId="77777777" w:rsidR="00D1190D" w:rsidRPr="00D1190D" w:rsidRDefault="00D1190D" w:rsidP="00DF2B60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lastRenderedPageBreak/>
        <w:t>Современные литургические проблемы Православной Церкви. Литургическая реформа.</w:t>
      </w:r>
    </w:p>
    <w:p w14:paraId="2620A255" w14:textId="77777777" w:rsidR="00D1190D" w:rsidRDefault="00D1190D">
      <w:pPr>
        <w:rPr>
          <w:rFonts w:ascii="Times New Roman" w:hAnsi="Times New Roman"/>
          <w:b/>
          <w:sz w:val="36"/>
          <w:szCs w:val="28"/>
          <w:lang w:eastAsia="ru-RU"/>
        </w:rPr>
      </w:pPr>
      <w:r>
        <w:rPr>
          <w:rFonts w:ascii="Times New Roman" w:hAnsi="Times New Roman"/>
          <w:b/>
          <w:sz w:val="36"/>
          <w:szCs w:val="28"/>
          <w:lang w:eastAsia="ru-RU"/>
        </w:rPr>
        <w:br w:type="page"/>
      </w:r>
    </w:p>
    <w:p w14:paraId="4D004C14" w14:textId="77777777" w:rsidR="00943E54" w:rsidRDefault="00C04A68" w:rsidP="00943E54">
      <w:pPr>
        <w:pStyle w:val="1"/>
        <w:jc w:val="center"/>
        <w:rPr>
          <w:rFonts w:ascii="Times New Roman" w:hAnsi="Times New Roman"/>
          <w:b/>
          <w:sz w:val="36"/>
          <w:szCs w:val="28"/>
          <w:lang w:eastAsia="ru-RU"/>
        </w:rPr>
      </w:pPr>
      <w:r>
        <w:rPr>
          <w:rFonts w:ascii="Times New Roman" w:hAnsi="Times New Roman"/>
          <w:b/>
          <w:sz w:val="36"/>
          <w:szCs w:val="28"/>
          <w:lang w:eastAsia="ru-RU"/>
        </w:rPr>
        <w:lastRenderedPageBreak/>
        <w:t>Порядок</w:t>
      </w:r>
      <w:r w:rsidR="00943E54">
        <w:rPr>
          <w:rFonts w:ascii="Times New Roman" w:hAnsi="Times New Roman"/>
          <w:b/>
          <w:sz w:val="36"/>
          <w:szCs w:val="28"/>
          <w:lang w:eastAsia="ru-RU"/>
        </w:rPr>
        <w:t xml:space="preserve"> вопросов</w:t>
      </w:r>
      <w:r>
        <w:rPr>
          <w:rFonts w:ascii="Times New Roman" w:hAnsi="Times New Roman"/>
          <w:b/>
          <w:sz w:val="36"/>
          <w:szCs w:val="28"/>
          <w:lang w:eastAsia="ru-RU"/>
        </w:rPr>
        <w:t xml:space="preserve"> дисциплин в билетах</w:t>
      </w:r>
      <w:r w:rsidR="00943E54">
        <w:rPr>
          <w:rFonts w:ascii="Times New Roman" w:hAnsi="Times New Roman"/>
          <w:b/>
          <w:sz w:val="36"/>
          <w:szCs w:val="28"/>
          <w:lang w:eastAsia="ru-RU"/>
        </w:rPr>
        <w:t xml:space="preserve"> </w:t>
      </w:r>
    </w:p>
    <w:p w14:paraId="1F7373C2" w14:textId="77777777" w:rsidR="00801805" w:rsidRDefault="00801805" w:rsidP="00801805">
      <w:pPr>
        <w:jc w:val="center"/>
        <w:rPr>
          <w:rFonts w:ascii="Times New Roman" w:hAnsi="Times New Roman"/>
          <w:b/>
          <w:sz w:val="32"/>
          <w:szCs w:val="28"/>
          <w:lang w:eastAsia="ru-RU"/>
        </w:rPr>
      </w:pPr>
    </w:p>
    <w:p w14:paraId="2B2CA0CF" w14:textId="77777777" w:rsidR="00801805" w:rsidRPr="00801805" w:rsidRDefault="00801805" w:rsidP="00DF2B60">
      <w:pPr>
        <w:pStyle w:val="a3"/>
        <w:numPr>
          <w:ilvl w:val="0"/>
          <w:numId w:val="53"/>
        </w:numPr>
        <w:spacing w:after="0" w:line="360" w:lineRule="auto"/>
        <w:jc w:val="both"/>
        <w:rPr>
          <w:rFonts w:ascii="Times New Roman" w:eastAsiaTheme="minorEastAsia" w:hAnsi="Times New Roman"/>
          <w:sz w:val="32"/>
        </w:rPr>
      </w:pPr>
      <w:r w:rsidRPr="00801805">
        <w:rPr>
          <w:rFonts w:ascii="Times New Roman" w:eastAsiaTheme="minorEastAsia" w:hAnsi="Times New Roman"/>
          <w:sz w:val="32"/>
        </w:rPr>
        <w:t>Вопрос по</w:t>
      </w:r>
      <w:r w:rsidR="00B81A44">
        <w:rPr>
          <w:rFonts w:ascii="Times New Roman" w:eastAsiaTheme="minorEastAsia" w:hAnsi="Times New Roman"/>
          <w:sz w:val="32"/>
        </w:rPr>
        <w:t xml:space="preserve"> дисциплине</w:t>
      </w:r>
      <w:r w:rsidRPr="00801805">
        <w:rPr>
          <w:rFonts w:ascii="Times New Roman" w:eastAsiaTheme="minorEastAsia" w:hAnsi="Times New Roman"/>
          <w:sz w:val="32"/>
        </w:rPr>
        <w:t xml:space="preserve"> </w:t>
      </w:r>
      <w:r w:rsidR="00B81A44">
        <w:rPr>
          <w:rFonts w:ascii="Times New Roman" w:eastAsiaTheme="minorEastAsia" w:hAnsi="Times New Roman"/>
          <w:bCs/>
          <w:sz w:val="32"/>
        </w:rPr>
        <w:t>Св. Писание</w:t>
      </w:r>
      <w:r w:rsidRPr="00801805">
        <w:rPr>
          <w:rFonts w:ascii="Times New Roman" w:eastAsiaTheme="minorEastAsia" w:hAnsi="Times New Roman"/>
          <w:bCs/>
          <w:sz w:val="32"/>
        </w:rPr>
        <w:t xml:space="preserve"> Ветхого Завета</w:t>
      </w:r>
      <w:r w:rsidR="00B81A44">
        <w:rPr>
          <w:rFonts w:ascii="Times New Roman" w:eastAsiaTheme="minorEastAsia" w:hAnsi="Times New Roman"/>
          <w:bCs/>
          <w:sz w:val="32"/>
        </w:rPr>
        <w:t>;</w:t>
      </w:r>
    </w:p>
    <w:p w14:paraId="6A21FC0A" w14:textId="77777777" w:rsidR="00801805" w:rsidRPr="00801805" w:rsidRDefault="00801805" w:rsidP="00DF2B60">
      <w:pPr>
        <w:pStyle w:val="a3"/>
        <w:numPr>
          <w:ilvl w:val="0"/>
          <w:numId w:val="53"/>
        </w:numPr>
        <w:spacing w:after="0" w:line="360" w:lineRule="auto"/>
        <w:jc w:val="both"/>
        <w:rPr>
          <w:rFonts w:ascii="Times New Roman" w:eastAsiaTheme="minorEastAsia" w:hAnsi="Times New Roman"/>
          <w:sz w:val="32"/>
        </w:rPr>
      </w:pPr>
      <w:r w:rsidRPr="00801805">
        <w:rPr>
          <w:rFonts w:ascii="Times New Roman" w:eastAsiaTheme="minorEastAsia" w:hAnsi="Times New Roman"/>
          <w:sz w:val="32"/>
        </w:rPr>
        <w:t xml:space="preserve">Вопрос по </w:t>
      </w:r>
      <w:r w:rsidR="00B81A44">
        <w:rPr>
          <w:rFonts w:ascii="Times New Roman" w:eastAsiaTheme="minorEastAsia" w:hAnsi="Times New Roman"/>
          <w:sz w:val="32"/>
        </w:rPr>
        <w:t>дисциплине</w:t>
      </w:r>
      <w:r w:rsidR="00B81A44" w:rsidRPr="00801805">
        <w:rPr>
          <w:rFonts w:ascii="Times New Roman" w:eastAsiaTheme="minorEastAsia" w:hAnsi="Times New Roman"/>
          <w:bCs/>
          <w:sz w:val="32"/>
        </w:rPr>
        <w:t xml:space="preserve"> </w:t>
      </w:r>
      <w:r w:rsidR="00B81A44">
        <w:rPr>
          <w:rFonts w:ascii="Times New Roman" w:eastAsiaTheme="minorEastAsia" w:hAnsi="Times New Roman"/>
          <w:bCs/>
          <w:sz w:val="32"/>
        </w:rPr>
        <w:t>Св. Писание</w:t>
      </w:r>
      <w:r w:rsidRPr="00801805">
        <w:rPr>
          <w:rFonts w:ascii="Times New Roman" w:eastAsiaTheme="minorEastAsia" w:hAnsi="Times New Roman"/>
          <w:bCs/>
          <w:sz w:val="32"/>
        </w:rPr>
        <w:t xml:space="preserve"> Нового Завета</w:t>
      </w:r>
      <w:r w:rsidR="00B81A44">
        <w:rPr>
          <w:rFonts w:ascii="Times New Roman" w:eastAsiaTheme="minorEastAsia" w:hAnsi="Times New Roman"/>
          <w:bCs/>
          <w:sz w:val="32"/>
        </w:rPr>
        <w:t>;</w:t>
      </w:r>
    </w:p>
    <w:p w14:paraId="34CEF97B" w14:textId="77777777" w:rsidR="00801805" w:rsidRPr="00801805" w:rsidRDefault="00801805" w:rsidP="00DF2B60">
      <w:pPr>
        <w:pStyle w:val="a3"/>
        <w:numPr>
          <w:ilvl w:val="0"/>
          <w:numId w:val="53"/>
        </w:numPr>
        <w:spacing w:after="0" w:line="360" w:lineRule="auto"/>
        <w:jc w:val="both"/>
        <w:rPr>
          <w:rFonts w:ascii="Times New Roman" w:eastAsiaTheme="minorEastAsia" w:hAnsi="Times New Roman"/>
          <w:bCs/>
          <w:sz w:val="32"/>
          <w:szCs w:val="36"/>
        </w:rPr>
      </w:pPr>
      <w:r w:rsidRPr="00801805">
        <w:rPr>
          <w:rFonts w:ascii="Times New Roman" w:eastAsiaTheme="minorEastAsia" w:hAnsi="Times New Roman"/>
          <w:bCs/>
          <w:sz w:val="32"/>
          <w:szCs w:val="36"/>
        </w:rPr>
        <w:t xml:space="preserve">Вопрос по </w:t>
      </w:r>
      <w:r w:rsidR="00B81A44">
        <w:rPr>
          <w:rFonts w:ascii="Times New Roman" w:eastAsiaTheme="minorEastAsia" w:hAnsi="Times New Roman"/>
          <w:sz w:val="32"/>
        </w:rPr>
        <w:t>дисциплине</w:t>
      </w:r>
      <w:r w:rsidR="00B81A44" w:rsidRPr="00801805">
        <w:rPr>
          <w:rFonts w:ascii="Times New Roman" w:eastAsiaTheme="minorEastAsia" w:hAnsi="Times New Roman"/>
          <w:bCs/>
          <w:sz w:val="32"/>
          <w:szCs w:val="36"/>
        </w:rPr>
        <w:t xml:space="preserve"> </w:t>
      </w:r>
      <w:r w:rsidR="00B81A44">
        <w:rPr>
          <w:rFonts w:ascii="Times New Roman" w:eastAsiaTheme="minorEastAsia" w:hAnsi="Times New Roman"/>
          <w:bCs/>
          <w:sz w:val="32"/>
          <w:szCs w:val="36"/>
        </w:rPr>
        <w:t>Догматическое богословие;</w:t>
      </w:r>
    </w:p>
    <w:p w14:paraId="0345A21A" w14:textId="77777777" w:rsidR="00801805" w:rsidRPr="00801805" w:rsidRDefault="00801805" w:rsidP="00DF2B60">
      <w:pPr>
        <w:pStyle w:val="a3"/>
        <w:numPr>
          <w:ilvl w:val="0"/>
          <w:numId w:val="53"/>
        </w:numPr>
        <w:spacing w:after="0" w:line="360" w:lineRule="auto"/>
        <w:jc w:val="both"/>
        <w:rPr>
          <w:rFonts w:ascii="Times New Roman" w:eastAsiaTheme="minorEastAsia" w:hAnsi="Times New Roman"/>
          <w:sz w:val="32"/>
        </w:rPr>
      </w:pPr>
      <w:r w:rsidRPr="00801805">
        <w:rPr>
          <w:rFonts w:ascii="Times New Roman" w:eastAsiaTheme="minorEastAsia" w:hAnsi="Times New Roman"/>
          <w:sz w:val="32"/>
        </w:rPr>
        <w:t xml:space="preserve">Вопрос </w:t>
      </w:r>
      <w:r w:rsidRPr="00801805">
        <w:rPr>
          <w:rFonts w:ascii="Times New Roman" w:eastAsia="Calibri" w:hAnsi="Times New Roman"/>
          <w:sz w:val="32"/>
        </w:rPr>
        <w:t xml:space="preserve">по </w:t>
      </w:r>
      <w:r w:rsidR="00B81A44">
        <w:rPr>
          <w:rFonts w:ascii="Times New Roman" w:eastAsiaTheme="minorEastAsia" w:hAnsi="Times New Roman"/>
          <w:sz w:val="32"/>
        </w:rPr>
        <w:t>дисциплине</w:t>
      </w:r>
      <w:r w:rsidR="00B81A44" w:rsidRPr="00801805">
        <w:rPr>
          <w:rFonts w:ascii="Times New Roman" w:eastAsia="Calibri" w:hAnsi="Times New Roman"/>
          <w:sz w:val="32"/>
        </w:rPr>
        <w:t xml:space="preserve"> </w:t>
      </w:r>
      <w:r w:rsidR="00B81A44">
        <w:rPr>
          <w:rFonts w:ascii="Times New Roman" w:eastAsia="Calibri" w:hAnsi="Times New Roman"/>
          <w:sz w:val="32"/>
        </w:rPr>
        <w:t>Общецерковная история;</w:t>
      </w:r>
    </w:p>
    <w:p w14:paraId="21687EB0" w14:textId="77777777" w:rsidR="00801805" w:rsidRPr="00801805" w:rsidRDefault="00801805" w:rsidP="00DF2B60">
      <w:pPr>
        <w:pStyle w:val="a3"/>
        <w:numPr>
          <w:ilvl w:val="0"/>
          <w:numId w:val="53"/>
        </w:numPr>
        <w:spacing w:after="0" w:line="360" w:lineRule="auto"/>
        <w:jc w:val="both"/>
        <w:rPr>
          <w:rFonts w:ascii="Times New Roman" w:eastAsiaTheme="minorEastAsia" w:hAnsi="Times New Roman"/>
          <w:bCs/>
          <w:sz w:val="32"/>
          <w:szCs w:val="36"/>
        </w:rPr>
      </w:pPr>
      <w:r w:rsidRPr="00801805">
        <w:rPr>
          <w:rFonts w:ascii="Times New Roman" w:eastAsiaTheme="minorEastAsia" w:hAnsi="Times New Roman"/>
          <w:bCs/>
          <w:sz w:val="32"/>
          <w:szCs w:val="36"/>
        </w:rPr>
        <w:t xml:space="preserve">Вопрос по </w:t>
      </w:r>
      <w:r w:rsidR="00B81A44">
        <w:rPr>
          <w:rFonts w:ascii="Times New Roman" w:eastAsiaTheme="minorEastAsia" w:hAnsi="Times New Roman"/>
          <w:sz w:val="32"/>
        </w:rPr>
        <w:t>дисциплине</w:t>
      </w:r>
      <w:r w:rsidR="00B81A44" w:rsidRPr="00801805">
        <w:rPr>
          <w:rFonts w:ascii="Times New Roman" w:eastAsiaTheme="minorEastAsia" w:hAnsi="Times New Roman"/>
          <w:bCs/>
          <w:sz w:val="32"/>
          <w:szCs w:val="36"/>
        </w:rPr>
        <w:t xml:space="preserve"> </w:t>
      </w:r>
      <w:r w:rsidR="00B81A44">
        <w:rPr>
          <w:rFonts w:ascii="Times New Roman" w:eastAsiaTheme="minorEastAsia" w:hAnsi="Times New Roman"/>
          <w:bCs/>
          <w:sz w:val="32"/>
          <w:szCs w:val="36"/>
        </w:rPr>
        <w:t>История</w:t>
      </w:r>
      <w:r w:rsidRPr="00801805">
        <w:rPr>
          <w:rFonts w:ascii="Times New Roman" w:eastAsiaTheme="minorEastAsia" w:hAnsi="Times New Roman"/>
          <w:bCs/>
          <w:sz w:val="32"/>
          <w:szCs w:val="36"/>
        </w:rPr>
        <w:t xml:space="preserve"> Русской Православной Церкви</w:t>
      </w:r>
      <w:r w:rsidR="00B81A44">
        <w:rPr>
          <w:rFonts w:ascii="Times New Roman" w:eastAsiaTheme="minorEastAsia" w:hAnsi="Times New Roman"/>
          <w:bCs/>
          <w:sz w:val="32"/>
          <w:szCs w:val="36"/>
        </w:rPr>
        <w:t>;</w:t>
      </w:r>
    </w:p>
    <w:p w14:paraId="40D0E51B" w14:textId="77777777" w:rsidR="00801805" w:rsidRPr="00801805" w:rsidRDefault="00801805" w:rsidP="00DF2B60">
      <w:pPr>
        <w:pStyle w:val="a3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bCs/>
          <w:sz w:val="28"/>
          <w:szCs w:val="36"/>
        </w:rPr>
      </w:pPr>
      <w:r w:rsidRPr="00801805">
        <w:rPr>
          <w:rFonts w:ascii="Times New Roman" w:hAnsi="Times New Roman"/>
          <w:bCs/>
          <w:sz w:val="32"/>
          <w:szCs w:val="36"/>
        </w:rPr>
        <w:t xml:space="preserve">Вопрос по </w:t>
      </w:r>
      <w:r w:rsidR="00B81A44">
        <w:rPr>
          <w:rFonts w:ascii="Times New Roman" w:eastAsiaTheme="minorEastAsia" w:hAnsi="Times New Roman"/>
          <w:sz w:val="32"/>
        </w:rPr>
        <w:t>дисциплине</w:t>
      </w:r>
      <w:r w:rsidR="00B81A44" w:rsidRPr="00801805">
        <w:rPr>
          <w:rFonts w:ascii="Times New Roman" w:hAnsi="Times New Roman"/>
          <w:bCs/>
          <w:sz w:val="32"/>
          <w:szCs w:val="36"/>
        </w:rPr>
        <w:t xml:space="preserve"> </w:t>
      </w:r>
      <w:r w:rsidR="00B81A44">
        <w:rPr>
          <w:rFonts w:ascii="Times New Roman" w:hAnsi="Times New Roman"/>
          <w:bCs/>
          <w:sz w:val="32"/>
          <w:szCs w:val="36"/>
        </w:rPr>
        <w:t>Литургика.</w:t>
      </w:r>
    </w:p>
    <w:p w14:paraId="28F20C02" w14:textId="77777777" w:rsidR="00801805" w:rsidRPr="00801805" w:rsidRDefault="00801805" w:rsidP="00801805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14:paraId="68C38257" w14:textId="77777777" w:rsidR="00801805" w:rsidRDefault="00801805">
      <w:pPr>
        <w:rPr>
          <w:rFonts w:ascii="Times New Roman" w:hAnsi="Times New Roman"/>
          <w:b/>
          <w:sz w:val="32"/>
          <w:szCs w:val="28"/>
          <w:lang w:eastAsia="ru-RU"/>
        </w:rPr>
      </w:pPr>
      <w:r>
        <w:rPr>
          <w:rFonts w:ascii="Times New Roman" w:hAnsi="Times New Roman"/>
          <w:b/>
          <w:sz w:val="32"/>
          <w:szCs w:val="28"/>
          <w:lang w:eastAsia="ru-RU"/>
        </w:rPr>
        <w:br w:type="page"/>
      </w:r>
    </w:p>
    <w:p w14:paraId="2F6C26BD" w14:textId="77777777" w:rsidR="000E7167" w:rsidRPr="00156B65" w:rsidRDefault="00156B65" w:rsidP="00F6345A">
      <w:pPr>
        <w:pStyle w:val="2"/>
        <w:spacing w:before="120" w:after="120"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156B65">
        <w:rPr>
          <w:rFonts w:ascii="Times New Roman" w:hAnsi="Times New Roman"/>
          <w:b/>
          <w:sz w:val="32"/>
          <w:szCs w:val="28"/>
          <w:lang w:eastAsia="ru-RU"/>
        </w:rPr>
        <w:lastRenderedPageBreak/>
        <w:t>Билет № 1</w:t>
      </w:r>
    </w:p>
    <w:p w14:paraId="6316E00C" w14:textId="77777777" w:rsidR="000E7167" w:rsidRPr="00576CF2" w:rsidRDefault="000E7167" w:rsidP="00DF2B60">
      <w:pPr>
        <w:pStyle w:val="a3"/>
        <w:numPr>
          <w:ilvl w:val="0"/>
          <w:numId w:val="57"/>
        </w:numPr>
        <w:suppressAutoHyphens/>
        <w:overflowPunct w:val="0"/>
        <w:autoSpaceDE w:val="0"/>
        <w:spacing w:before="12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sz w:val="28"/>
          <w:szCs w:val="28"/>
          <w:lang w:eastAsia="ru-RU"/>
        </w:rPr>
        <w:t xml:space="preserve">История формирования ветхозаветного канона. История Ветхозаветного канона в христианской Церкви. История ветхозаветного еврейского текста. Основные переводы Ветхого Завета: греческие (переводы Семидесяти, Акилы,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Симмаха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Феодотиона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>), сирийский (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Пешито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>), арамейский (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таргумы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 xml:space="preserve">), латинский (Вульгата), славянский, русский. </w:t>
      </w:r>
    </w:p>
    <w:p w14:paraId="7F9E1FD2" w14:textId="77777777" w:rsidR="00156B65" w:rsidRPr="00156B65" w:rsidRDefault="00156B65" w:rsidP="00DF2B60">
      <w:pPr>
        <w:pStyle w:val="a3"/>
        <w:numPr>
          <w:ilvl w:val="0"/>
          <w:numId w:val="57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6B65">
        <w:rPr>
          <w:rFonts w:ascii="Times New Roman" w:hAnsi="Times New Roman"/>
          <w:sz w:val="28"/>
          <w:szCs w:val="28"/>
          <w:lang w:eastAsia="ru-RU"/>
        </w:rPr>
        <w:t>Канон Новозаветных Писаний: смысл термина «канон»; критерии каноничности: догматическое предание, историческое предание, богослужебное употребление. Периодизация истории формирования Канона Нового Завета; важнейшие причины формирования новозаветного канона.</w:t>
      </w:r>
    </w:p>
    <w:p w14:paraId="7037B7F8" w14:textId="77777777" w:rsidR="009A38C7" w:rsidRPr="009A38C7" w:rsidRDefault="009A38C7" w:rsidP="00DF2B60">
      <w:pPr>
        <w:pStyle w:val="a3"/>
        <w:numPr>
          <w:ilvl w:val="0"/>
          <w:numId w:val="57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38C7">
        <w:rPr>
          <w:rFonts w:ascii="Times New Roman" w:hAnsi="Times New Roman"/>
          <w:sz w:val="28"/>
          <w:szCs w:val="28"/>
          <w:lang w:eastAsia="ru-RU"/>
        </w:rPr>
        <w:t xml:space="preserve">Понятие о догматах. Свойства догматов. Догматы и богословские мнения. Ереси – причины появления догматов. Назначение догматов. </w:t>
      </w:r>
    </w:p>
    <w:p w14:paraId="24998887" w14:textId="77777777" w:rsidR="00156B65" w:rsidRDefault="003D697E" w:rsidP="00DF2B60">
      <w:pPr>
        <w:pStyle w:val="a3"/>
        <w:numPr>
          <w:ilvl w:val="0"/>
          <w:numId w:val="57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97E">
        <w:rPr>
          <w:rFonts w:ascii="Times New Roman" w:hAnsi="Times New Roman"/>
          <w:sz w:val="28"/>
          <w:szCs w:val="28"/>
          <w:lang w:eastAsia="ru-RU"/>
        </w:rPr>
        <w:t xml:space="preserve">Общая характеристика периодизации, источников и историографии общецерковной истории. </w:t>
      </w:r>
    </w:p>
    <w:p w14:paraId="31175805" w14:textId="77777777" w:rsidR="003D697E" w:rsidRPr="003D697E" w:rsidRDefault="003D697E" w:rsidP="00DF2B60">
      <w:pPr>
        <w:pStyle w:val="a3"/>
        <w:numPr>
          <w:ilvl w:val="0"/>
          <w:numId w:val="57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97E">
        <w:rPr>
          <w:rFonts w:ascii="Times New Roman" w:hAnsi="Times New Roman"/>
          <w:sz w:val="28"/>
          <w:szCs w:val="28"/>
          <w:lang w:eastAsia="ru-RU"/>
        </w:rPr>
        <w:t>Христианство в пределах нашего Отечества в I – середине X вв.</w:t>
      </w:r>
    </w:p>
    <w:p w14:paraId="67987B66" w14:textId="77777777" w:rsidR="003D697E" w:rsidRPr="003D697E" w:rsidRDefault="003D697E" w:rsidP="00DF2B60">
      <w:pPr>
        <w:pStyle w:val="a3"/>
        <w:numPr>
          <w:ilvl w:val="0"/>
          <w:numId w:val="57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97E">
        <w:rPr>
          <w:rFonts w:ascii="Times New Roman" w:hAnsi="Times New Roman"/>
          <w:sz w:val="28"/>
          <w:szCs w:val="28"/>
          <w:lang w:eastAsia="ru-RU"/>
        </w:rPr>
        <w:t>Предмет Литургики. Тематическое деление науки о богослужении. Историография Литургики.</w:t>
      </w:r>
    </w:p>
    <w:p w14:paraId="54CF1841" w14:textId="77777777" w:rsidR="00156B65" w:rsidRPr="00156B65" w:rsidRDefault="00156B65" w:rsidP="00F6345A">
      <w:pPr>
        <w:pStyle w:val="2"/>
        <w:spacing w:before="120" w:after="120"/>
        <w:jc w:val="center"/>
        <w:rPr>
          <w:rFonts w:ascii="Times New Roman" w:hAnsi="Times New Roman" w:cs="Times New Roman"/>
          <w:b/>
          <w:sz w:val="32"/>
          <w:lang w:eastAsia="ru-RU"/>
        </w:rPr>
      </w:pPr>
      <w:r>
        <w:rPr>
          <w:rFonts w:ascii="Times New Roman" w:hAnsi="Times New Roman" w:cs="Times New Roman"/>
          <w:b/>
          <w:sz w:val="32"/>
          <w:lang w:eastAsia="ru-RU"/>
        </w:rPr>
        <w:t>Билет № 2</w:t>
      </w:r>
    </w:p>
    <w:p w14:paraId="27E247A9" w14:textId="77777777" w:rsidR="000E7167" w:rsidRDefault="000E7167" w:rsidP="00943E54">
      <w:pPr>
        <w:pStyle w:val="a3"/>
        <w:numPr>
          <w:ilvl w:val="0"/>
          <w:numId w:val="2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sz w:val="28"/>
          <w:szCs w:val="28"/>
          <w:lang w:eastAsia="ru-RU"/>
        </w:rPr>
        <w:t xml:space="preserve">Традиционный подход к вопросу об авторстве Пятикнижия Моисеева (иудейская и христианская традиции). </w:t>
      </w:r>
    </w:p>
    <w:p w14:paraId="2EE3F444" w14:textId="77777777" w:rsidR="00156B65" w:rsidRDefault="00156B65" w:rsidP="00943E54">
      <w:pPr>
        <w:pStyle w:val="a3"/>
        <w:numPr>
          <w:ilvl w:val="0"/>
          <w:numId w:val="2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6B65">
        <w:rPr>
          <w:rFonts w:ascii="Times New Roman" w:hAnsi="Times New Roman"/>
          <w:sz w:val="28"/>
          <w:szCs w:val="28"/>
          <w:lang w:eastAsia="ru-RU"/>
        </w:rPr>
        <w:t>Принципы герменевтики Нового Завета. Святоотеческая экзегеза и современная библеистика. Краткий обзор святоотеческих комментариев. Наиболее известные современные комментарии</w:t>
      </w:r>
      <w:r w:rsidR="009C2061">
        <w:rPr>
          <w:rFonts w:ascii="Times New Roman" w:hAnsi="Times New Roman"/>
          <w:sz w:val="28"/>
          <w:szCs w:val="28"/>
          <w:lang w:eastAsia="ru-RU"/>
        </w:rPr>
        <w:t>.</w:t>
      </w:r>
    </w:p>
    <w:p w14:paraId="7A1E8E52" w14:textId="77777777" w:rsidR="00156B65" w:rsidRDefault="009A38C7" w:rsidP="00943E54">
      <w:pPr>
        <w:pStyle w:val="a3"/>
        <w:numPr>
          <w:ilvl w:val="0"/>
          <w:numId w:val="2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38C7">
        <w:rPr>
          <w:rFonts w:ascii="Times New Roman" w:hAnsi="Times New Roman"/>
          <w:sz w:val="28"/>
          <w:szCs w:val="28"/>
          <w:lang w:eastAsia="ru-RU"/>
        </w:rPr>
        <w:t>Развитие догматической науки. Полнота новозаветного Откровения и развитие догматической науки. Теория "догматического развития". Православный взгляд на развитие догматической науки</w:t>
      </w:r>
      <w:r w:rsidR="009C2061">
        <w:rPr>
          <w:rFonts w:ascii="Times New Roman" w:hAnsi="Times New Roman"/>
          <w:sz w:val="28"/>
          <w:szCs w:val="28"/>
          <w:lang w:eastAsia="ru-RU"/>
        </w:rPr>
        <w:t>.</w:t>
      </w:r>
    </w:p>
    <w:p w14:paraId="0146D3C8" w14:textId="77777777" w:rsidR="003D697E" w:rsidRPr="003D697E" w:rsidRDefault="003D697E" w:rsidP="00943E5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3D697E">
        <w:rPr>
          <w:rFonts w:ascii="Times New Roman" w:hAnsi="Times New Roman"/>
          <w:sz w:val="28"/>
          <w:szCs w:val="28"/>
          <w:lang w:eastAsia="ru-RU"/>
        </w:rPr>
        <w:t>Основание Церкви и апостольская проповедь в Иерусалиме. Деятельность апостолов Петра и Иоанна. Апостольский собор в Иерусалиме.</w:t>
      </w:r>
    </w:p>
    <w:p w14:paraId="15375A07" w14:textId="77777777" w:rsidR="003D697E" w:rsidRPr="003D697E" w:rsidRDefault="003D697E" w:rsidP="00943E5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3D697E">
        <w:rPr>
          <w:rFonts w:ascii="Times New Roman" w:hAnsi="Times New Roman"/>
          <w:sz w:val="28"/>
          <w:szCs w:val="28"/>
          <w:lang w:eastAsia="ru-RU"/>
        </w:rPr>
        <w:t>Крещение Руси: причины, ход, значение. Житие святого равноапостольного князя Владимира. Распространение христианской веры в X – XII вв.</w:t>
      </w:r>
    </w:p>
    <w:p w14:paraId="07858521" w14:textId="77777777" w:rsidR="00156B65" w:rsidRPr="003D697E" w:rsidRDefault="003D697E" w:rsidP="00943E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97E">
        <w:rPr>
          <w:rFonts w:ascii="Times New Roman" w:hAnsi="Times New Roman"/>
          <w:sz w:val="28"/>
          <w:szCs w:val="28"/>
          <w:lang w:eastAsia="ru-RU"/>
        </w:rPr>
        <w:t>Определение понятия «таинство». Таинства и обряды. Действительность и действенность таинств.</w:t>
      </w:r>
    </w:p>
    <w:p w14:paraId="28510603" w14:textId="77777777" w:rsidR="00943E54" w:rsidRDefault="00943E54" w:rsidP="00943E54">
      <w:pPr>
        <w:spacing w:before="120" w:after="120" w:line="276" w:lineRule="auto"/>
        <w:jc w:val="both"/>
        <w:rPr>
          <w:rFonts w:ascii="Times New Roman" w:hAnsi="Times New Roman"/>
          <w:b/>
          <w:sz w:val="32"/>
          <w:lang w:eastAsia="ru-RU"/>
        </w:rPr>
      </w:pPr>
    </w:p>
    <w:p w14:paraId="47607A11" w14:textId="77777777" w:rsidR="00156B65" w:rsidRPr="00156B65" w:rsidRDefault="00156B65" w:rsidP="00F6345A">
      <w:pPr>
        <w:pStyle w:val="2"/>
        <w:spacing w:before="120" w:after="120"/>
        <w:jc w:val="center"/>
        <w:rPr>
          <w:rFonts w:ascii="Times New Roman" w:hAnsi="Times New Roman"/>
          <w:b/>
          <w:sz w:val="32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lastRenderedPageBreak/>
        <w:t>Билет № 3</w:t>
      </w:r>
    </w:p>
    <w:p w14:paraId="5B37BF9E" w14:textId="77777777" w:rsidR="000E7167" w:rsidRDefault="000E7167" w:rsidP="00943E54">
      <w:pPr>
        <w:pStyle w:val="a3"/>
        <w:numPr>
          <w:ilvl w:val="0"/>
          <w:numId w:val="3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sz w:val="28"/>
          <w:szCs w:val="28"/>
          <w:lang w:eastAsia="ru-RU"/>
        </w:rPr>
        <w:t xml:space="preserve">Книга Бытия: наименование, время, место и цель написания. Основные богословские идеи. Связь книги Бытия с Новым Заветом. Проблема датировки событий книги Бытия. Проблема соотнесения повествования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Шестоднева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 xml:space="preserve"> и данных современной науки. </w:t>
      </w:r>
    </w:p>
    <w:p w14:paraId="04BF060A" w14:textId="521838D3" w:rsidR="004E5A4B" w:rsidRPr="00F6345A" w:rsidRDefault="00F6345A" w:rsidP="00F6345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Классификация древних новозаветных манускриптов. Древнейшие рукописи. Особенности важнейших кодексов: Синайского, Александрийского, Ватиканского. Понятие о критических и дипломатических изданиях текста. Значение «Текста большинства» для православного толкователя Нового Завета.</w:t>
      </w:r>
    </w:p>
    <w:p w14:paraId="2F5767DA" w14:textId="77777777" w:rsidR="007F1BAA" w:rsidRDefault="009A38C7" w:rsidP="00943E54">
      <w:pPr>
        <w:pStyle w:val="a3"/>
        <w:numPr>
          <w:ilvl w:val="0"/>
          <w:numId w:val="3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38C7">
        <w:rPr>
          <w:rFonts w:ascii="Times New Roman" w:hAnsi="Times New Roman"/>
          <w:sz w:val="28"/>
          <w:szCs w:val="28"/>
          <w:lang w:eastAsia="ru-RU"/>
        </w:rPr>
        <w:t>Понятие о Священном Предании. Соотношение Священного Писания и Священного Предания. Понимание Священного Предания в православном богословии. Различные виды Предания</w:t>
      </w:r>
    </w:p>
    <w:p w14:paraId="4737F534" w14:textId="77777777" w:rsidR="003D697E" w:rsidRPr="003D697E" w:rsidRDefault="003D697E" w:rsidP="00943E5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3D697E">
        <w:rPr>
          <w:rFonts w:ascii="Times New Roman" w:hAnsi="Times New Roman"/>
          <w:sz w:val="28"/>
          <w:szCs w:val="28"/>
          <w:lang w:eastAsia="ru-RU"/>
        </w:rPr>
        <w:t xml:space="preserve">Миссионерская деятельность апостола Павла. </w:t>
      </w:r>
    </w:p>
    <w:p w14:paraId="48C6B205" w14:textId="77777777" w:rsidR="003D697E" w:rsidRPr="003D697E" w:rsidRDefault="003D697E" w:rsidP="00943E5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3D697E">
        <w:rPr>
          <w:rFonts w:ascii="Times New Roman" w:hAnsi="Times New Roman"/>
          <w:sz w:val="28"/>
          <w:szCs w:val="28"/>
          <w:lang w:eastAsia="ru-RU"/>
        </w:rPr>
        <w:t>Устройство Русской Церкви и церковное управление в домонгольский период. Попытки римо-католичества утвердиться на Руси.</w:t>
      </w:r>
    </w:p>
    <w:p w14:paraId="09A83366" w14:textId="77777777" w:rsidR="00271BB4" w:rsidRDefault="003D697E" w:rsidP="00943E54">
      <w:pPr>
        <w:pStyle w:val="a3"/>
        <w:numPr>
          <w:ilvl w:val="0"/>
          <w:numId w:val="3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97E">
        <w:rPr>
          <w:rFonts w:ascii="Times New Roman" w:hAnsi="Times New Roman"/>
          <w:sz w:val="28"/>
          <w:szCs w:val="28"/>
          <w:lang w:eastAsia="ru-RU"/>
        </w:rPr>
        <w:t>Вещества, употребляемые при совершении таинств, и их символика</w:t>
      </w:r>
      <w:r w:rsidR="00312D2B">
        <w:rPr>
          <w:rFonts w:ascii="Times New Roman" w:hAnsi="Times New Roman"/>
          <w:sz w:val="28"/>
          <w:szCs w:val="28"/>
          <w:lang w:eastAsia="ru-RU"/>
        </w:rPr>
        <w:t>.</w:t>
      </w:r>
    </w:p>
    <w:p w14:paraId="6D8CF181" w14:textId="77777777" w:rsidR="007F1BAA" w:rsidRPr="004179FA" w:rsidRDefault="007F1BAA" w:rsidP="00F6345A">
      <w:pPr>
        <w:pStyle w:val="2"/>
        <w:spacing w:before="120" w:after="120"/>
        <w:jc w:val="center"/>
        <w:rPr>
          <w:rFonts w:ascii="Times New Roman" w:hAnsi="Times New Roman" w:cs="Times New Roman"/>
          <w:b/>
          <w:sz w:val="32"/>
        </w:rPr>
      </w:pPr>
      <w:r w:rsidRPr="004179FA">
        <w:rPr>
          <w:rFonts w:ascii="Times New Roman" w:hAnsi="Times New Roman" w:cs="Times New Roman"/>
          <w:b/>
          <w:sz w:val="32"/>
        </w:rPr>
        <w:t>Билет</w:t>
      </w:r>
      <w:r w:rsidR="00271BB4" w:rsidRPr="004179FA">
        <w:rPr>
          <w:rFonts w:ascii="Times New Roman" w:hAnsi="Times New Roman" w:cs="Times New Roman"/>
          <w:b/>
          <w:sz w:val="32"/>
        </w:rPr>
        <w:t xml:space="preserve"> № 4</w:t>
      </w:r>
    </w:p>
    <w:p w14:paraId="5319D1E1" w14:textId="77777777" w:rsidR="000E7167" w:rsidRPr="00576CF2" w:rsidRDefault="000E7167" w:rsidP="00943E54">
      <w:pPr>
        <w:pStyle w:val="a3"/>
        <w:numPr>
          <w:ilvl w:val="0"/>
          <w:numId w:val="4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bCs/>
          <w:sz w:val="28"/>
          <w:szCs w:val="28"/>
          <w:lang w:eastAsia="ru-RU"/>
        </w:rPr>
        <w:t xml:space="preserve">Повествования о творении человека в книге Бытия. Пребывание людей в раю (Быт. 1,2). Грехопадение и его последствия (Быт. 3). </w:t>
      </w:r>
      <w:proofErr w:type="spellStart"/>
      <w:r w:rsidRPr="00576CF2">
        <w:rPr>
          <w:rFonts w:ascii="Times New Roman" w:hAnsi="Times New Roman"/>
          <w:bCs/>
          <w:sz w:val="28"/>
          <w:szCs w:val="28"/>
          <w:lang w:eastAsia="ru-RU"/>
        </w:rPr>
        <w:t>Протоевангелие</w:t>
      </w:r>
      <w:proofErr w:type="spellEnd"/>
      <w:r w:rsidRPr="00576CF2">
        <w:rPr>
          <w:rFonts w:ascii="Times New Roman" w:hAnsi="Times New Roman"/>
          <w:bCs/>
          <w:sz w:val="28"/>
          <w:szCs w:val="28"/>
          <w:lang w:eastAsia="ru-RU"/>
        </w:rPr>
        <w:t xml:space="preserve"> (Быт. 3:15).</w:t>
      </w:r>
    </w:p>
    <w:p w14:paraId="33A0F237" w14:textId="77777777" w:rsidR="00F6345A" w:rsidRPr="00D1190D" w:rsidRDefault="00F6345A" w:rsidP="00F6345A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История перевода Нового Завета на славянский язык. Перевод Нового Заветы святыми равноапостольными Кириллом и Мефодием. Четыре группы текста славянских рукописей.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Геннадиевская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Библия, Острожская Библия, Елизаветинская Библия.</w:t>
      </w:r>
    </w:p>
    <w:p w14:paraId="255620B6" w14:textId="77777777" w:rsidR="007F1BAA" w:rsidRPr="007F1BAA" w:rsidRDefault="009A38C7" w:rsidP="00943E54">
      <w:pPr>
        <w:pStyle w:val="a3"/>
        <w:numPr>
          <w:ilvl w:val="0"/>
          <w:numId w:val="4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38C7">
        <w:rPr>
          <w:rFonts w:ascii="Times New Roman" w:hAnsi="Times New Roman"/>
          <w:sz w:val="28"/>
          <w:szCs w:val="28"/>
          <w:lang w:eastAsia="ru-RU"/>
        </w:rPr>
        <w:t>Богопознание. Естественное богопознание (естественное Откровение). Сверхъестественное богопознание. Границы богопознания: Евномианская доктрина. Учение о богопознании великих Каппадокийцев и святого Иоанна Златоуста.</w:t>
      </w:r>
    </w:p>
    <w:p w14:paraId="7431AC06" w14:textId="77777777" w:rsidR="003D697E" w:rsidRPr="003D697E" w:rsidRDefault="003D697E" w:rsidP="00943E5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3D697E">
        <w:rPr>
          <w:rFonts w:ascii="Times New Roman" w:hAnsi="Times New Roman"/>
          <w:sz w:val="28"/>
          <w:szCs w:val="28"/>
          <w:lang w:eastAsia="ru-RU"/>
        </w:rPr>
        <w:t>Причины гонений на христиан. Периодизация гонений.</w:t>
      </w:r>
    </w:p>
    <w:p w14:paraId="30A14E14" w14:textId="77777777" w:rsidR="003D697E" w:rsidRPr="003D697E" w:rsidRDefault="003D697E" w:rsidP="00943E5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3D697E">
        <w:rPr>
          <w:rFonts w:ascii="Times New Roman" w:hAnsi="Times New Roman"/>
          <w:sz w:val="28"/>
          <w:szCs w:val="28"/>
          <w:lang w:eastAsia="ru-RU"/>
        </w:rPr>
        <w:t>Духовное просвещение и богослужение в домонгольский период.</w:t>
      </w:r>
    </w:p>
    <w:p w14:paraId="373D1E52" w14:textId="77777777" w:rsidR="007F1BAA" w:rsidRPr="00A94B03" w:rsidRDefault="003D697E" w:rsidP="00943E54">
      <w:pPr>
        <w:pStyle w:val="a3"/>
        <w:numPr>
          <w:ilvl w:val="0"/>
          <w:numId w:val="4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97E">
        <w:rPr>
          <w:rFonts w:ascii="Times New Roman" w:hAnsi="Times New Roman"/>
          <w:sz w:val="28"/>
          <w:szCs w:val="28"/>
          <w:lang w:eastAsia="ru-RU"/>
        </w:rPr>
        <w:t>Таинство Крещения: смысл и значение таинства. Установление таинства.</w:t>
      </w:r>
    </w:p>
    <w:p w14:paraId="11F44F28" w14:textId="77777777" w:rsidR="007F1BAA" w:rsidRPr="007F1BAA" w:rsidRDefault="007F1BAA" w:rsidP="00F6345A">
      <w:pPr>
        <w:pStyle w:val="2"/>
        <w:spacing w:before="120" w:after="1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t>Билет</w:t>
      </w:r>
      <w:r w:rsidR="004E5A4B">
        <w:rPr>
          <w:rFonts w:ascii="Times New Roman" w:hAnsi="Times New Roman"/>
          <w:b/>
          <w:sz w:val="32"/>
          <w:lang w:eastAsia="ru-RU"/>
        </w:rPr>
        <w:t xml:space="preserve"> № 5</w:t>
      </w:r>
    </w:p>
    <w:p w14:paraId="648D7AE2" w14:textId="77777777" w:rsidR="000E7167" w:rsidRPr="00576CF2" w:rsidRDefault="000E7167" w:rsidP="00943E54">
      <w:pPr>
        <w:pStyle w:val="a3"/>
        <w:numPr>
          <w:ilvl w:val="0"/>
          <w:numId w:val="5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bCs/>
          <w:sz w:val="28"/>
          <w:szCs w:val="28"/>
          <w:lang w:eastAsia="ru-RU"/>
        </w:rPr>
        <w:t xml:space="preserve">Повествование о Каине и Авеле. Потомство Каина и потомство </w:t>
      </w:r>
      <w:proofErr w:type="spellStart"/>
      <w:r w:rsidRPr="00576CF2">
        <w:rPr>
          <w:rFonts w:ascii="Times New Roman" w:hAnsi="Times New Roman"/>
          <w:bCs/>
          <w:sz w:val="28"/>
          <w:szCs w:val="28"/>
          <w:lang w:eastAsia="ru-RU"/>
        </w:rPr>
        <w:t>Сифа</w:t>
      </w:r>
      <w:proofErr w:type="spellEnd"/>
      <w:r w:rsidRPr="00576CF2">
        <w:rPr>
          <w:rFonts w:ascii="Times New Roman" w:hAnsi="Times New Roman"/>
          <w:bCs/>
          <w:sz w:val="28"/>
          <w:szCs w:val="28"/>
          <w:lang w:eastAsia="ru-RU"/>
        </w:rPr>
        <w:t xml:space="preserve"> (Быт. 4 – 6). Потоп (Быт. 6 – 8). Завет Бога с Ноем; грех Хама; пророчество Ноя о своих потомках (Быт. 7 – 9). Вавилонское столпотворение (Быт. 11).</w:t>
      </w:r>
    </w:p>
    <w:p w14:paraId="777239A1" w14:textId="381EA266" w:rsidR="00F6345A" w:rsidRPr="00F6345A" w:rsidRDefault="00F6345A" w:rsidP="00F6345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6345A">
        <w:rPr>
          <w:rFonts w:ascii="Times New Roman" w:hAnsi="Times New Roman"/>
          <w:sz w:val="28"/>
          <w:szCs w:val="28"/>
        </w:rPr>
        <w:lastRenderedPageBreak/>
        <w:t>История Синодального перевода Нового Завета. Два этапа перевода Нового завета на Русский язык: перевод Российского Библейского общества 20-годов XIX века и Синодальный перевод 70-х годов XIX века. Вклад в дело перевода святителя Филарета Московского. Современные переводы.</w:t>
      </w:r>
    </w:p>
    <w:p w14:paraId="5B3A1D84" w14:textId="77777777" w:rsidR="009A38C7" w:rsidRPr="009A38C7" w:rsidRDefault="009A38C7" w:rsidP="00943E5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A38C7">
        <w:rPr>
          <w:rFonts w:ascii="Times New Roman" w:hAnsi="Times New Roman"/>
          <w:sz w:val="28"/>
          <w:szCs w:val="28"/>
          <w:lang w:eastAsia="ru-RU"/>
        </w:rPr>
        <w:t>Паламитский</w:t>
      </w:r>
      <w:proofErr w:type="spellEnd"/>
      <w:r w:rsidRPr="009A38C7">
        <w:rPr>
          <w:rFonts w:ascii="Times New Roman" w:hAnsi="Times New Roman"/>
          <w:sz w:val="28"/>
          <w:szCs w:val="28"/>
          <w:lang w:eastAsia="ru-RU"/>
        </w:rPr>
        <w:t xml:space="preserve"> взгляд на Богопознание. Учение святителя Григория Паламы о различии в Боге сущности и энергии. </w:t>
      </w:r>
    </w:p>
    <w:p w14:paraId="5F8B3FD8" w14:textId="77777777" w:rsidR="003D697E" w:rsidRPr="003D697E" w:rsidRDefault="003D697E" w:rsidP="00943E54">
      <w:pPr>
        <w:pStyle w:val="a3"/>
        <w:numPr>
          <w:ilvl w:val="0"/>
          <w:numId w:val="5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97E">
        <w:rPr>
          <w:rFonts w:ascii="Times New Roman" w:hAnsi="Times New Roman"/>
          <w:sz w:val="28"/>
          <w:szCs w:val="28"/>
          <w:lang w:eastAsia="ru-RU"/>
        </w:rPr>
        <w:t>Формирование богословской науки и догматического учения Церкви в доникейский период. Апологеты.</w:t>
      </w:r>
    </w:p>
    <w:p w14:paraId="7C1D3B13" w14:textId="77777777" w:rsidR="00A94B03" w:rsidRPr="00A94B03" w:rsidRDefault="00A94B03" w:rsidP="00943E54">
      <w:pPr>
        <w:pStyle w:val="a3"/>
        <w:numPr>
          <w:ilvl w:val="0"/>
          <w:numId w:val="5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4B03">
        <w:rPr>
          <w:rFonts w:ascii="Times New Roman" w:hAnsi="Times New Roman"/>
          <w:sz w:val="28"/>
          <w:szCs w:val="28"/>
          <w:lang w:eastAsia="ru-RU"/>
        </w:rPr>
        <w:t>Монашество и христианская жизнь в домонгольский период.</w:t>
      </w:r>
    </w:p>
    <w:p w14:paraId="0870408A" w14:textId="77777777" w:rsidR="007F1BAA" w:rsidRPr="00A94B03" w:rsidRDefault="00A94B03" w:rsidP="00943E54">
      <w:pPr>
        <w:pStyle w:val="a3"/>
        <w:numPr>
          <w:ilvl w:val="0"/>
          <w:numId w:val="5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4B03">
        <w:rPr>
          <w:rFonts w:ascii="Times New Roman" w:hAnsi="Times New Roman"/>
          <w:sz w:val="28"/>
          <w:szCs w:val="28"/>
          <w:lang w:eastAsia="ru-RU"/>
        </w:rPr>
        <w:t>Таинство Миропомазания: смысл и значение таинства. Установление таинства.</w:t>
      </w:r>
    </w:p>
    <w:p w14:paraId="2C9C11DC" w14:textId="77777777" w:rsidR="007F1BAA" w:rsidRPr="004179FA" w:rsidRDefault="007F1BAA" w:rsidP="00F6345A">
      <w:pPr>
        <w:pStyle w:val="2"/>
        <w:spacing w:before="120" w:after="120"/>
        <w:jc w:val="center"/>
        <w:rPr>
          <w:rFonts w:ascii="Times New Roman" w:hAnsi="Times New Roman" w:cs="Times New Roman"/>
          <w:b/>
          <w:sz w:val="32"/>
        </w:rPr>
      </w:pPr>
      <w:r w:rsidRPr="004179FA">
        <w:rPr>
          <w:rFonts w:ascii="Times New Roman" w:hAnsi="Times New Roman" w:cs="Times New Roman"/>
          <w:b/>
          <w:sz w:val="32"/>
        </w:rPr>
        <w:t>Билет</w:t>
      </w:r>
      <w:r w:rsidR="004E5A4B" w:rsidRPr="004179FA">
        <w:rPr>
          <w:rFonts w:ascii="Times New Roman" w:hAnsi="Times New Roman" w:cs="Times New Roman"/>
          <w:b/>
          <w:sz w:val="32"/>
        </w:rPr>
        <w:t xml:space="preserve"> № 6</w:t>
      </w:r>
    </w:p>
    <w:p w14:paraId="7A65EB6D" w14:textId="77777777" w:rsidR="000E7167" w:rsidRDefault="000E7167" w:rsidP="00943E54">
      <w:pPr>
        <w:pStyle w:val="a3"/>
        <w:numPr>
          <w:ilvl w:val="0"/>
          <w:numId w:val="6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sz w:val="28"/>
          <w:szCs w:val="28"/>
          <w:lang w:eastAsia="ru-RU"/>
        </w:rPr>
        <w:t xml:space="preserve">Призвание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Аврама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 xml:space="preserve"> и его переселение в Ханаан (Быт. 11 – 13). Авраам и Лот (Быт. 13, 14). Завет Божий с Авраамом (Быт. 15). Рождение Измаила (Быт. 16). Установление обрезания (Быт. 17). Богоявление у дубравы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Мамре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 xml:space="preserve"> (Быт. 18:1-16). Содом и Гоморра (Быт. 18:17 – 19). Испытание веры Авраама и Исаака (Быт. 21, 22). История Иосифа (Быт. 37, 39 – 45). Переселение Израиля в Египет (Быт. 46 – 50). </w:t>
      </w:r>
    </w:p>
    <w:p w14:paraId="3305B1E1" w14:textId="6AB2CFCF" w:rsidR="00721690" w:rsidRPr="00721690" w:rsidRDefault="00F6345A" w:rsidP="00943E54">
      <w:pPr>
        <w:pStyle w:val="a3"/>
        <w:numPr>
          <w:ilvl w:val="0"/>
          <w:numId w:val="6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90D">
        <w:rPr>
          <w:rFonts w:ascii="Times New Roman" w:hAnsi="Times New Roman"/>
          <w:sz w:val="28"/>
          <w:szCs w:val="28"/>
        </w:rPr>
        <w:t>Политика, религия и нравы императорского Рима в I в. до Р.Х – I в. по Р.Х.</w:t>
      </w:r>
    </w:p>
    <w:p w14:paraId="7C85D32F" w14:textId="77777777" w:rsidR="00CC1447" w:rsidRPr="00CC1447" w:rsidRDefault="00CC1447" w:rsidP="00943E54">
      <w:pPr>
        <w:pStyle w:val="a3"/>
        <w:numPr>
          <w:ilvl w:val="0"/>
          <w:numId w:val="6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447">
        <w:rPr>
          <w:rFonts w:ascii="Times New Roman" w:hAnsi="Times New Roman"/>
          <w:sz w:val="28"/>
          <w:szCs w:val="28"/>
          <w:lang w:eastAsia="ru-RU"/>
        </w:rPr>
        <w:t xml:space="preserve">Апофатическое и </w:t>
      </w:r>
      <w:proofErr w:type="spellStart"/>
      <w:r w:rsidRPr="00CC1447">
        <w:rPr>
          <w:rFonts w:ascii="Times New Roman" w:hAnsi="Times New Roman"/>
          <w:sz w:val="28"/>
          <w:szCs w:val="28"/>
          <w:lang w:eastAsia="ru-RU"/>
        </w:rPr>
        <w:t>катафатическое</w:t>
      </w:r>
      <w:proofErr w:type="spellEnd"/>
      <w:r w:rsidRPr="00CC1447">
        <w:rPr>
          <w:rFonts w:ascii="Times New Roman" w:hAnsi="Times New Roman"/>
          <w:sz w:val="28"/>
          <w:szCs w:val="28"/>
          <w:lang w:eastAsia="ru-RU"/>
        </w:rPr>
        <w:t xml:space="preserve"> богословие. Понятие об апофатических (онтологических) свойствах Божиих. Понятие о катафатических (духовных) свойствах Божиих. Истинность наших представлений о Боге. Антропоморфизмы Священного Писания. </w:t>
      </w:r>
    </w:p>
    <w:p w14:paraId="3503B919" w14:textId="77777777" w:rsidR="00CC1447" w:rsidRPr="00CC1447" w:rsidRDefault="003D697E" w:rsidP="00943E54">
      <w:pPr>
        <w:pStyle w:val="a3"/>
        <w:numPr>
          <w:ilvl w:val="0"/>
          <w:numId w:val="6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97E">
        <w:rPr>
          <w:rFonts w:ascii="Times New Roman" w:hAnsi="Times New Roman"/>
          <w:sz w:val="28"/>
          <w:szCs w:val="28"/>
          <w:lang w:eastAsia="ru-RU"/>
        </w:rPr>
        <w:t>Мужи апостольские: их жизнь и творения</w:t>
      </w:r>
      <w:r w:rsidR="006566A0">
        <w:rPr>
          <w:rFonts w:ascii="Times New Roman" w:hAnsi="Times New Roman"/>
          <w:sz w:val="28"/>
          <w:szCs w:val="28"/>
          <w:lang w:eastAsia="ru-RU"/>
        </w:rPr>
        <w:t>.</w:t>
      </w:r>
    </w:p>
    <w:p w14:paraId="6AE0B3D8" w14:textId="77777777" w:rsidR="00A94B03" w:rsidRPr="00A94B03" w:rsidRDefault="00A94B03" w:rsidP="00943E54">
      <w:pPr>
        <w:pStyle w:val="a3"/>
        <w:numPr>
          <w:ilvl w:val="0"/>
          <w:numId w:val="6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4B03">
        <w:rPr>
          <w:rFonts w:ascii="Times New Roman" w:hAnsi="Times New Roman"/>
          <w:sz w:val="28"/>
          <w:szCs w:val="28"/>
          <w:lang w:eastAsia="ru-RU"/>
        </w:rPr>
        <w:t>Монголо-татарское нашествие и Русская Православная Церковь в XIII веке.</w:t>
      </w:r>
    </w:p>
    <w:p w14:paraId="49605569" w14:textId="77777777" w:rsidR="007F1BAA" w:rsidRPr="00A94B03" w:rsidRDefault="00A94B03" w:rsidP="00943E54">
      <w:pPr>
        <w:pStyle w:val="a3"/>
        <w:numPr>
          <w:ilvl w:val="0"/>
          <w:numId w:val="6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4B03">
        <w:rPr>
          <w:rFonts w:ascii="Times New Roman" w:hAnsi="Times New Roman"/>
          <w:sz w:val="28"/>
          <w:szCs w:val="28"/>
          <w:lang w:eastAsia="ru-RU"/>
        </w:rPr>
        <w:t>Основные элементы чинопоследования таинств Крещения и Миропомазания.</w:t>
      </w:r>
    </w:p>
    <w:p w14:paraId="5B3E5A63" w14:textId="77777777" w:rsidR="007F1BAA" w:rsidRPr="007F1BAA" w:rsidRDefault="007F1BAA" w:rsidP="00F6345A">
      <w:pPr>
        <w:pStyle w:val="2"/>
        <w:spacing w:before="120" w:after="1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t>Билет</w:t>
      </w:r>
      <w:r w:rsidR="004E5A4B">
        <w:rPr>
          <w:rFonts w:ascii="Times New Roman" w:hAnsi="Times New Roman"/>
          <w:b/>
          <w:sz w:val="32"/>
          <w:lang w:eastAsia="ru-RU"/>
        </w:rPr>
        <w:t xml:space="preserve"> № 7</w:t>
      </w:r>
    </w:p>
    <w:p w14:paraId="021E6FBF" w14:textId="77777777" w:rsidR="000E7167" w:rsidRDefault="000E7167" w:rsidP="007E00E3">
      <w:pPr>
        <w:pStyle w:val="a3"/>
        <w:numPr>
          <w:ilvl w:val="0"/>
          <w:numId w:val="7"/>
        </w:numPr>
        <w:suppressAutoHyphens/>
        <w:overflowPunct w:val="0"/>
        <w:autoSpaceDE w:val="0"/>
        <w:spacing w:before="12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sz w:val="28"/>
          <w:szCs w:val="28"/>
          <w:lang w:eastAsia="ru-RU"/>
        </w:rPr>
        <w:t xml:space="preserve">Книга Исход: наименование, время, место и цель написания. Основные богословские идеи. Связь книги Исход с Новым Заветом. Проблема датировки событий Исхода. Евреи в Египте; рождение Моисея и его воспитание во дворце; бегство Моисея в землю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Мадиамскую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 xml:space="preserve"> и его жизнь у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Иафора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 xml:space="preserve"> (Исх. 1 – 2). Призвание Моисея; откровение об Имени Божием (Исх. 2 – 4). Моисей и Аарон у фараона; казни Египетские (Быт. 5 – 11). Установление праздника Пасхи (Исх. 12).</w:t>
      </w:r>
    </w:p>
    <w:p w14:paraId="21A79508" w14:textId="77777777" w:rsidR="00F6345A" w:rsidRPr="00D1190D" w:rsidRDefault="00F6345A" w:rsidP="00F6345A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Завоевание Палестины римлянами. Характеристика Ирода Великого («Иудейские древности», XVII) и Понтия Пилата («Иудейские древности». XVIII, 3-4) по Иосифу Флавию. Потомки Ирода.  Важнейшие течения в иудаизме I века и их краткая характеристика: фарисеи, саддукеи,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иродиане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>, ессеи. Кумранская община. Мессианские ожидания.</w:t>
      </w:r>
    </w:p>
    <w:p w14:paraId="0BBF5D49" w14:textId="77777777" w:rsidR="007F1BAA" w:rsidRDefault="00CC1447" w:rsidP="00943E54">
      <w:pPr>
        <w:pStyle w:val="a3"/>
        <w:numPr>
          <w:ilvl w:val="0"/>
          <w:numId w:val="7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447">
        <w:rPr>
          <w:rFonts w:ascii="Times New Roman" w:hAnsi="Times New Roman"/>
          <w:sz w:val="28"/>
          <w:szCs w:val="28"/>
          <w:lang w:eastAsia="ru-RU"/>
        </w:rPr>
        <w:t>Догмат о Пресвятой Троице. Учение о пресвятой Троице великих Каппадокийцев. Троичная терминология. Учение о “монархии” Бога Отца. Единосущие Лиц Пресвятой Троицы</w:t>
      </w:r>
    </w:p>
    <w:p w14:paraId="476A7157" w14:textId="77777777" w:rsidR="003D697E" w:rsidRPr="003D697E" w:rsidRDefault="003D697E" w:rsidP="00943E54">
      <w:pPr>
        <w:pStyle w:val="a3"/>
        <w:numPr>
          <w:ilvl w:val="0"/>
          <w:numId w:val="7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97E">
        <w:rPr>
          <w:rFonts w:ascii="Times New Roman" w:hAnsi="Times New Roman"/>
          <w:sz w:val="28"/>
          <w:szCs w:val="28"/>
          <w:lang w:eastAsia="ru-RU"/>
        </w:rPr>
        <w:t xml:space="preserve">Ереси Древней Церкви: гностицизм, </w:t>
      </w:r>
      <w:proofErr w:type="spellStart"/>
      <w:r w:rsidRPr="003D697E">
        <w:rPr>
          <w:rFonts w:ascii="Times New Roman" w:hAnsi="Times New Roman"/>
          <w:sz w:val="28"/>
          <w:szCs w:val="28"/>
          <w:lang w:eastAsia="ru-RU"/>
        </w:rPr>
        <w:t>монтанизм</w:t>
      </w:r>
      <w:proofErr w:type="spellEnd"/>
      <w:r w:rsidRPr="003D697E">
        <w:rPr>
          <w:rFonts w:ascii="Times New Roman" w:hAnsi="Times New Roman"/>
          <w:sz w:val="28"/>
          <w:szCs w:val="28"/>
          <w:lang w:eastAsia="ru-RU"/>
        </w:rPr>
        <w:t xml:space="preserve"> и манихейство. Опровержение Церкви этих заблуждений.</w:t>
      </w:r>
    </w:p>
    <w:p w14:paraId="598AFCCE" w14:textId="77777777" w:rsidR="00A94B03" w:rsidRPr="00A94B03" w:rsidRDefault="00A94B03" w:rsidP="00943E54">
      <w:pPr>
        <w:pStyle w:val="a3"/>
        <w:numPr>
          <w:ilvl w:val="0"/>
          <w:numId w:val="7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4B03">
        <w:rPr>
          <w:rFonts w:ascii="Times New Roman" w:hAnsi="Times New Roman"/>
          <w:sz w:val="28"/>
          <w:szCs w:val="28"/>
          <w:lang w:eastAsia="ru-RU"/>
        </w:rPr>
        <w:t>Христианство на Севере в XIII – XV вв.</w:t>
      </w:r>
    </w:p>
    <w:p w14:paraId="441161BF" w14:textId="77777777" w:rsidR="007F1BAA" w:rsidRPr="00A94B03" w:rsidRDefault="00A94B03" w:rsidP="00943E54">
      <w:pPr>
        <w:pStyle w:val="a3"/>
        <w:numPr>
          <w:ilvl w:val="0"/>
          <w:numId w:val="7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4B03">
        <w:rPr>
          <w:rFonts w:ascii="Times New Roman" w:hAnsi="Times New Roman"/>
          <w:sz w:val="28"/>
          <w:szCs w:val="28"/>
          <w:lang w:eastAsia="ru-RU"/>
        </w:rPr>
        <w:t>Свидетельства об установлении таинства Евхаристии в Новом Завете.</w:t>
      </w:r>
    </w:p>
    <w:p w14:paraId="69DFC057" w14:textId="77777777" w:rsidR="007F1BAA" w:rsidRPr="007F1BAA" w:rsidRDefault="007F1BAA" w:rsidP="00F6345A">
      <w:pPr>
        <w:pStyle w:val="2"/>
        <w:spacing w:before="120" w:after="1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t>Билет</w:t>
      </w:r>
      <w:r w:rsidR="004E5A4B">
        <w:rPr>
          <w:rFonts w:ascii="Times New Roman" w:hAnsi="Times New Roman"/>
          <w:b/>
          <w:sz w:val="32"/>
          <w:lang w:eastAsia="ru-RU"/>
        </w:rPr>
        <w:t xml:space="preserve"> № 8</w:t>
      </w:r>
    </w:p>
    <w:p w14:paraId="47E2AF48" w14:textId="77777777" w:rsidR="000E7167" w:rsidRDefault="000E7167" w:rsidP="00943E54">
      <w:pPr>
        <w:pStyle w:val="a3"/>
        <w:numPr>
          <w:ilvl w:val="0"/>
          <w:numId w:val="8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sz w:val="28"/>
          <w:szCs w:val="28"/>
          <w:lang w:eastAsia="ru-RU"/>
        </w:rPr>
        <w:t xml:space="preserve">Путь из Египта до горы Синай (Исх. 13 – 18). Заключение Завета; синайское законодательство и его значение (Исх. 19 – 24). Идолопоклонство Израиля: поклонение золотому тельцу как ложное почитание Яхве (Исх. 32). Восстановление Завета (Исх. 33, 34). Скиния, ее принадлежности, их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прообразовательное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 xml:space="preserve"> значение. Сооружение и освящение скинии (Исх. 25 – 27; 30; 36 – 38; 40).</w:t>
      </w:r>
    </w:p>
    <w:p w14:paraId="5E6B49A7" w14:textId="6F2E54ED" w:rsidR="00721690" w:rsidRDefault="00F6345A" w:rsidP="00943E54">
      <w:pPr>
        <w:pStyle w:val="a3"/>
        <w:numPr>
          <w:ilvl w:val="0"/>
          <w:numId w:val="8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90D">
        <w:rPr>
          <w:rFonts w:ascii="Times New Roman" w:hAnsi="Times New Roman"/>
          <w:sz w:val="28"/>
          <w:szCs w:val="28"/>
        </w:rPr>
        <w:t>Главнейшие особенности каждого из четырех евангелий: авторство, адресат, цель, время написания, характерные черты, самобытность, символ.</w:t>
      </w:r>
    </w:p>
    <w:p w14:paraId="54F5661B" w14:textId="77777777" w:rsidR="00CC1447" w:rsidRPr="00CC1447" w:rsidRDefault="00CC1447" w:rsidP="00943E54">
      <w:pPr>
        <w:pStyle w:val="a3"/>
        <w:numPr>
          <w:ilvl w:val="0"/>
          <w:numId w:val="8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447">
        <w:rPr>
          <w:rFonts w:ascii="Times New Roman" w:hAnsi="Times New Roman"/>
          <w:sz w:val="28"/>
          <w:szCs w:val="28"/>
          <w:lang w:eastAsia="ru-RU"/>
        </w:rPr>
        <w:t xml:space="preserve">Древние тринитарные заблуждения: </w:t>
      </w:r>
      <w:proofErr w:type="spellStart"/>
      <w:r w:rsidRPr="00CC1447">
        <w:rPr>
          <w:rFonts w:ascii="Times New Roman" w:hAnsi="Times New Roman"/>
          <w:sz w:val="28"/>
          <w:szCs w:val="28"/>
          <w:lang w:eastAsia="ru-RU"/>
        </w:rPr>
        <w:t>Монархианство</w:t>
      </w:r>
      <w:proofErr w:type="spellEnd"/>
      <w:r w:rsidRPr="00CC1447">
        <w:rPr>
          <w:rFonts w:ascii="Times New Roman" w:hAnsi="Times New Roman"/>
          <w:sz w:val="28"/>
          <w:szCs w:val="28"/>
          <w:lang w:eastAsia="ru-RU"/>
        </w:rPr>
        <w:t xml:space="preserve">. Динамизм или </w:t>
      </w:r>
      <w:proofErr w:type="spellStart"/>
      <w:r w:rsidRPr="00CC1447">
        <w:rPr>
          <w:rFonts w:ascii="Times New Roman" w:hAnsi="Times New Roman"/>
          <w:sz w:val="28"/>
          <w:szCs w:val="28"/>
          <w:lang w:eastAsia="ru-RU"/>
        </w:rPr>
        <w:t>адопцианство</w:t>
      </w:r>
      <w:proofErr w:type="spellEnd"/>
      <w:r w:rsidRPr="00CC1447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CC1447">
        <w:rPr>
          <w:rFonts w:ascii="Times New Roman" w:hAnsi="Times New Roman"/>
          <w:sz w:val="28"/>
          <w:szCs w:val="28"/>
          <w:lang w:eastAsia="ru-RU"/>
        </w:rPr>
        <w:t>Модализм</w:t>
      </w:r>
      <w:proofErr w:type="spellEnd"/>
      <w:r w:rsidRPr="00CC1447">
        <w:rPr>
          <w:rFonts w:ascii="Times New Roman" w:hAnsi="Times New Roman"/>
          <w:sz w:val="28"/>
          <w:szCs w:val="28"/>
          <w:lang w:eastAsia="ru-RU"/>
        </w:rPr>
        <w:t xml:space="preserve">. Учение </w:t>
      </w:r>
      <w:proofErr w:type="spellStart"/>
      <w:r w:rsidRPr="00CC1447">
        <w:rPr>
          <w:rFonts w:ascii="Times New Roman" w:hAnsi="Times New Roman"/>
          <w:sz w:val="28"/>
          <w:szCs w:val="28"/>
          <w:lang w:eastAsia="ru-RU"/>
        </w:rPr>
        <w:t>Оригена</w:t>
      </w:r>
      <w:proofErr w:type="spellEnd"/>
      <w:r w:rsidRPr="00CC1447">
        <w:rPr>
          <w:rFonts w:ascii="Times New Roman" w:hAnsi="Times New Roman"/>
          <w:sz w:val="28"/>
          <w:szCs w:val="28"/>
          <w:lang w:eastAsia="ru-RU"/>
        </w:rPr>
        <w:t xml:space="preserve"> о Троице. </w:t>
      </w:r>
    </w:p>
    <w:p w14:paraId="655AFCDD" w14:textId="77777777" w:rsidR="003D697E" w:rsidRPr="003D697E" w:rsidRDefault="003D697E" w:rsidP="00943E54">
      <w:pPr>
        <w:pStyle w:val="a3"/>
        <w:numPr>
          <w:ilvl w:val="0"/>
          <w:numId w:val="8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97E">
        <w:rPr>
          <w:rFonts w:ascii="Times New Roman" w:hAnsi="Times New Roman"/>
          <w:sz w:val="28"/>
          <w:szCs w:val="28"/>
          <w:lang w:eastAsia="ru-RU"/>
        </w:rPr>
        <w:t xml:space="preserve">Миланский эдикт и его значение для истории Церкви. </w:t>
      </w:r>
    </w:p>
    <w:p w14:paraId="6EA38911" w14:textId="77777777" w:rsidR="005A7A0B" w:rsidRPr="005A7A0B" w:rsidRDefault="005A7A0B" w:rsidP="00943E54">
      <w:pPr>
        <w:pStyle w:val="a3"/>
        <w:numPr>
          <w:ilvl w:val="0"/>
          <w:numId w:val="8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7A0B">
        <w:rPr>
          <w:rFonts w:ascii="Times New Roman" w:hAnsi="Times New Roman"/>
          <w:sz w:val="28"/>
          <w:szCs w:val="28"/>
          <w:lang w:eastAsia="ru-RU"/>
        </w:rPr>
        <w:t>Борьба Православия с католичеством на северо-западе Руси в XIII – XV вв.</w:t>
      </w:r>
    </w:p>
    <w:p w14:paraId="12CE48C4" w14:textId="77777777" w:rsidR="004E5A4B" w:rsidRPr="005A0659" w:rsidRDefault="00DB334C" w:rsidP="00943E54">
      <w:pPr>
        <w:pStyle w:val="a3"/>
        <w:numPr>
          <w:ilvl w:val="0"/>
          <w:numId w:val="8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334C">
        <w:rPr>
          <w:rFonts w:ascii="Times New Roman" w:hAnsi="Times New Roman"/>
          <w:sz w:val="28"/>
          <w:szCs w:val="28"/>
          <w:lang w:eastAsia="ru-RU"/>
        </w:rPr>
        <w:t xml:space="preserve">Догматическое содержание таинства Евхаристии. </w:t>
      </w:r>
      <w:proofErr w:type="spellStart"/>
      <w:r w:rsidRPr="00DB334C">
        <w:rPr>
          <w:rFonts w:ascii="Times New Roman" w:hAnsi="Times New Roman"/>
          <w:sz w:val="28"/>
          <w:szCs w:val="28"/>
          <w:lang w:eastAsia="ru-RU"/>
        </w:rPr>
        <w:t>Евхаристичность</w:t>
      </w:r>
      <w:proofErr w:type="spellEnd"/>
      <w:r w:rsidRPr="00DB334C">
        <w:rPr>
          <w:rFonts w:ascii="Times New Roman" w:hAnsi="Times New Roman"/>
          <w:sz w:val="28"/>
          <w:szCs w:val="28"/>
          <w:lang w:eastAsia="ru-RU"/>
        </w:rPr>
        <w:t xml:space="preserve"> Церкви.</w:t>
      </w:r>
    </w:p>
    <w:p w14:paraId="0ECA36C9" w14:textId="77777777" w:rsidR="007F1BAA" w:rsidRPr="007F1BAA" w:rsidRDefault="007F1BAA" w:rsidP="00F6345A">
      <w:pPr>
        <w:pStyle w:val="2"/>
        <w:spacing w:before="120" w:after="1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t>Билет</w:t>
      </w:r>
      <w:r w:rsidR="004E5A4B">
        <w:rPr>
          <w:rFonts w:ascii="Times New Roman" w:hAnsi="Times New Roman"/>
          <w:b/>
          <w:sz w:val="32"/>
          <w:lang w:eastAsia="ru-RU"/>
        </w:rPr>
        <w:t xml:space="preserve"> № 9</w:t>
      </w:r>
    </w:p>
    <w:p w14:paraId="7EA47D9B" w14:textId="77777777" w:rsidR="000E7167" w:rsidRDefault="000E7167" w:rsidP="00943E54">
      <w:pPr>
        <w:pStyle w:val="a3"/>
        <w:numPr>
          <w:ilvl w:val="0"/>
          <w:numId w:val="9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sz w:val="28"/>
          <w:szCs w:val="28"/>
          <w:lang w:eastAsia="ru-RU"/>
        </w:rPr>
        <w:t xml:space="preserve">Книга Левит: наименование, время, место и цель написания. Основные богословские идеи. Связь книги Левит с Новым Заветом. Повествовательные эпизоды книги Левит: смерть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Надава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Авиуда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 xml:space="preserve"> (Лев. 10:1-6); наказание за хулу на Господа (Лев. 24:10-23). Постановления о жертвах (закон о всесожжении (Лев. 1), жертва бескровная (Лев. 2), жертва мирная (Лев. 3), жертва за грех (Лев. 4, 5), жертва повинности (Лев. 5, 6), наставления священникам о жертвах (Лев. 6, 7). </w:t>
      </w:r>
      <w:r w:rsidRPr="00576CF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Постановления о священстве: первосвященник, священники (Исх. 28, 29, 39; Лев. 8 – 10). </w:t>
      </w:r>
    </w:p>
    <w:p w14:paraId="0773932E" w14:textId="764D6322" w:rsidR="00721690" w:rsidRPr="00721690" w:rsidRDefault="00F6345A" w:rsidP="00943E54">
      <w:pPr>
        <w:pStyle w:val="a3"/>
        <w:numPr>
          <w:ilvl w:val="0"/>
          <w:numId w:val="9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90D">
        <w:rPr>
          <w:rFonts w:ascii="Times New Roman" w:hAnsi="Times New Roman"/>
          <w:sz w:val="28"/>
          <w:szCs w:val="28"/>
        </w:rPr>
        <w:t xml:space="preserve">Постановка синоптической проблемы и основные гипотезы по её разрешению: гипотеза первенства еврейского текста апостола Матфея, гипотеза устного и письменного </w:t>
      </w:r>
      <w:proofErr w:type="spellStart"/>
      <w:r w:rsidRPr="00D1190D">
        <w:rPr>
          <w:rFonts w:ascii="Times New Roman" w:hAnsi="Times New Roman"/>
          <w:sz w:val="28"/>
          <w:szCs w:val="28"/>
        </w:rPr>
        <w:t>первоевангелий</w:t>
      </w:r>
      <w:proofErr w:type="spellEnd"/>
      <w:r w:rsidRPr="00D1190D">
        <w:rPr>
          <w:rFonts w:ascii="Times New Roman" w:hAnsi="Times New Roman"/>
          <w:sz w:val="28"/>
          <w:szCs w:val="28"/>
        </w:rPr>
        <w:t>, гипотеза взаимного пользования. Сильные и слабые стороны данных гипотез.</w:t>
      </w:r>
    </w:p>
    <w:p w14:paraId="77E20687" w14:textId="77777777" w:rsidR="001A693A" w:rsidRPr="0038235A" w:rsidRDefault="001A693A" w:rsidP="00943E54">
      <w:pPr>
        <w:pStyle w:val="a3"/>
        <w:numPr>
          <w:ilvl w:val="0"/>
          <w:numId w:val="9"/>
        </w:numPr>
        <w:spacing w:after="160"/>
        <w:jc w:val="both"/>
        <w:rPr>
          <w:rFonts w:ascii="Times New Roman" w:eastAsia="Calibri" w:hAnsi="Times New Roman"/>
          <w:sz w:val="28"/>
          <w:szCs w:val="24"/>
        </w:rPr>
      </w:pPr>
      <w:r w:rsidRPr="0038235A">
        <w:rPr>
          <w:rFonts w:ascii="Times New Roman" w:eastAsia="Calibri" w:hAnsi="Times New Roman"/>
          <w:sz w:val="28"/>
          <w:szCs w:val="24"/>
        </w:rPr>
        <w:t>Доктрина Ария. Опровержение арианства на Первом Вселенском соборе. Термин «единосущный» («</w:t>
      </w:r>
      <w:proofErr w:type="spellStart"/>
      <w:r w:rsidRPr="0038235A">
        <w:rPr>
          <w:rFonts w:ascii="Times New Roman" w:eastAsia="Calibri" w:hAnsi="Times New Roman"/>
          <w:sz w:val="28"/>
          <w:szCs w:val="24"/>
        </w:rPr>
        <w:t>омоусиос</w:t>
      </w:r>
      <w:proofErr w:type="spellEnd"/>
      <w:r w:rsidRPr="0038235A">
        <w:rPr>
          <w:rFonts w:ascii="Times New Roman" w:eastAsia="Calibri" w:hAnsi="Times New Roman"/>
          <w:sz w:val="28"/>
          <w:szCs w:val="24"/>
        </w:rPr>
        <w:t xml:space="preserve">»). </w:t>
      </w:r>
    </w:p>
    <w:p w14:paraId="35215970" w14:textId="77777777" w:rsidR="008752BE" w:rsidRPr="008752BE" w:rsidRDefault="008752BE" w:rsidP="00943E54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/>
          <w:sz w:val="28"/>
          <w:szCs w:val="24"/>
        </w:rPr>
      </w:pPr>
      <w:r w:rsidRPr="008752BE">
        <w:rPr>
          <w:rFonts w:ascii="Times New Roman" w:eastAsia="Calibri" w:hAnsi="Times New Roman"/>
          <w:sz w:val="28"/>
          <w:szCs w:val="24"/>
        </w:rPr>
        <w:t>Церковно-государственные отношения при императорах Константине, Феодосии I и Юстиниане Великом. Теория симфонии между Церковью и государством.</w:t>
      </w:r>
    </w:p>
    <w:p w14:paraId="5B70E2D8" w14:textId="77777777" w:rsidR="005A7A0B" w:rsidRPr="005A7A0B" w:rsidRDefault="005A7A0B" w:rsidP="00943E54">
      <w:pPr>
        <w:pStyle w:val="a3"/>
        <w:numPr>
          <w:ilvl w:val="0"/>
          <w:numId w:val="9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7A0B">
        <w:rPr>
          <w:rFonts w:ascii="Times New Roman" w:hAnsi="Times New Roman"/>
          <w:sz w:val="28"/>
          <w:szCs w:val="28"/>
          <w:lang w:eastAsia="ru-RU"/>
        </w:rPr>
        <w:t>Православие и католичество в Галицко-Волынском княжестве в XIII – XIV вв. Православие</w:t>
      </w:r>
      <w:r w:rsidR="005A0659">
        <w:rPr>
          <w:rFonts w:ascii="Times New Roman" w:hAnsi="Times New Roman"/>
          <w:sz w:val="28"/>
          <w:szCs w:val="28"/>
          <w:lang w:eastAsia="ru-RU"/>
        </w:rPr>
        <w:t xml:space="preserve"> и католичество в Литве в XIII –</w:t>
      </w:r>
      <w:r w:rsidRPr="005A7A0B">
        <w:rPr>
          <w:rFonts w:ascii="Times New Roman" w:hAnsi="Times New Roman"/>
          <w:sz w:val="28"/>
          <w:szCs w:val="28"/>
          <w:lang w:eastAsia="ru-RU"/>
        </w:rPr>
        <w:t xml:space="preserve"> XV вв.</w:t>
      </w:r>
    </w:p>
    <w:p w14:paraId="14BB6B69" w14:textId="77777777" w:rsidR="004E5A4B" w:rsidRPr="005A0659" w:rsidRDefault="00DB334C" w:rsidP="00943E54">
      <w:pPr>
        <w:pStyle w:val="a3"/>
        <w:numPr>
          <w:ilvl w:val="0"/>
          <w:numId w:val="9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334C">
        <w:rPr>
          <w:rFonts w:ascii="Times New Roman" w:hAnsi="Times New Roman"/>
          <w:sz w:val="28"/>
          <w:szCs w:val="28"/>
          <w:lang w:eastAsia="ru-RU"/>
        </w:rPr>
        <w:t>Типы анафор. Состав анафоры византийского типа.</w:t>
      </w:r>
    </w:p>
    <w:p w14:paraId="7514670B" w14:textId="77777777" w:rsidR="007F1BAA" w:rsidRPr="007F1BAA" w:rsidRDefault="007F1BAA" w:rsidP="00F6345A">
      <w:pPr>
        <w:pStyle w:val="2"/>
        <w:spacing w:before="120" w:after="1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t>Билет</w:t>
      </w:r>
      <w:r w:rsidR="00105963">
        <w:rPr>
          <w:rFonts w:ascii="Times New Roman" w:hAnsi="Times New Roman"/>
          <w:b/>
          <w:sz w:val="32"/>
          <w:lang w:eastAsia="ru-RU"/>
        </w:rPr>
        <w:t xml:space="preserve"> № 10</w:t>
      </w:r>
    </w:p>
    <w:p w14:paraId="2AC21146" w14:textId="77777777" w:rsidR="000E7167" w:rsidRDefault="000E7167" w:rsidP="00943E54">
      <w:pPr>
        <w:pStyle w:val="a3"/>
        <w:numPr>
          <w:ilvl w:val="0"/>
          <w:numId w:val="10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sz w:val="28"/>
          <w:szCs w:val="28"/>
          <w:lang w:eastAsia="ru-RU"/>
        </w:rPr>
        <w:t>Ветхозаветное учение о святости. Законы об очищении (Лев. 11 – 15). Правила святости (Лев. 17 – 22, 24, 27). Обетования и предостережения (Лев. 26). Постановления о праздниках: Пасха и Опресноки (Исх. 12; Лев. 23; Числ. 28); Пятидесятница (Лев. 23; Числ. 28); праздник Кущей (Лев. 23; Втор. 16); праздник Первых Плодов (Начатков) (Лев. 23); праздник Труб (Лев. 23); День Очищения («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ЙомКипур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>») (Лев. 16, 23); Суббота (Исх. 20; Лев. 23); субботние и юбилейные годы (Лев. 25).</w:t>
      </w:r>
    </w:p>
    <w:p w14:paraId="721D8311" w14:textId="113126BB" w:rsidR="00721690" w:rsidRPr="00721690" w:rsidRDefault="00F6345A" w:rsidP="00943E54">
      <w:pPr>
        <w:pStyle w:val="a3"/>
        <w:numPr>
          <w:ilvl w:val="0"/>
          <w:numId w:val="10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90D">
        <w:rPr>
          <w:rFonts w:ascii="Times New Roman" w:hAnsi="Times New Roman"/>
          <w:sz w:val="28"/>
          <w:szCs w:val="28"/>
        </w:rPr>
        <w:t xml:space="preserve">Пролог Евангелия от Иоанна (Ин.1.1-18) – догматический анализ: учение о предвечном бытии и о воплощении Божественного Логоса, </w:t>
      </w:r>
      <w:proofErr w:type="spellStart"/>
      <w:r w:rsidRPr="00D1190D">
        <w:rPr>
          <w:rFonts w:ascii="Times New Roman" w:hAnsi="Times New Roman"/>
          <w:sz w:val="28"/>
          <w:szCs w:val="28"/>
        </w:rPr>
        <w:t>сотериологический</w:t>
      </w:r>
      <w:proofErr w:type="spellEnd"/>
      <w:r w:rsidRPr="00D1190D">
        <w:rPr>
          <w:rFonts w:ascii="Times New Roman" w:hAnsi="Times New Roman"/>
          <w:sz w:val="28"/>
          <w:szCs w:val="28"/>
        </w:rPr>
        <w:t xml:space="preserve"> аспект. Пролог как принципиальный ключ к пониманию Четвертого Евангелия.</w:t>
      </w:r>
    </w:p>
    <w:p w14:paraId="713A1ECE" w14:textId="77777777" w:rsidR="007F1BAA" w:rsidRDefault="001A693A" w:rsidP="00943E54">
      <w:pPr>
        <w:pStyle w:val="a3"/>
        <w:numPr>
          <w:ilvl w:val="0"/>
          <w:numId w:val="10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35A">
        <w:rPr>
          <w:rFonts w:ascii="Times New Roman" w:eastAsia="Calibri" w:hAnsi="Times New Roman"/>
          <w:sz w:val="28"/>
          <w:szCs w:val="24"/>
        </w:rPr>
        <w:t>Свидетельства Священного Писания о троичности Лиц в Боге. Указания на троичность (множественность) Лиц в Боге в Ветхом Завете. Свидетельства о троичности в Новом Завете. Свидетельства Священного Писания о Божественном достоинстве и равенстве Божественных Лиц.</w:t>
      </w:r>
    </w:p>
    <w:p w14:paraId="5DBCB9F3" w14:textId="77777777" w:rsidR="008752BE" w:rsidRPr="008752BE" w:rsidRDefault="008752BE" w:rsidP="00943E54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/>
          <w:sz w:val="28"/>
          <w:szCs w:val="24"/>
        </w:rPr>
      </w:pPr>
      <w:r w:rsidRPr="008752BE">
        <w:rPr>
          <w:rFonts w:ascii="Times New Roman" w:eastAsia="Calibri" w:hAnsi="Times New Roman"/>
          <w:sz w:val="28"/>
          <w:szCs w:val="24"/>
        </w:rPr>
        <w:t xml:space="preserve">Тринитарные споры IV в. Арий и арианство. </w:t>
      </w:r>
    </w:p>
    <w:p w14:paraId="2C367585" w14:textId="77777777" w:rsidR="005A7A0B" w:rsidRPr="005A7A0B" w:rsidRDefault="005A7A0B" w:rsidP="00943E54">
      <w:pPr>
        <w:pStyle w:val="a3"/>
        <w:numPr>
          <w:ilvl w:val="0"/>
          <w:numId w:val="10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7A0B">
        <w:rPr>
          <w:rFonts w:ascii="Times New Roman" w:hAnsi="Times New Roman"/>
          <w:sz w:val="28"/>
          <w:szCs w:val="28"/>
          <w:lang w:eastAsia="ru-RU"/>
        </w:rPr>
        <w:t>Церковное управление в XIII – 1 половине XV вв.</w:t>
      </w:r>
    </w:p>
    <w:p w14:paraId="40474BC7" w14:textId="77777777" w:rsidR="007F1BAA" w:rsidRPr="005A0659" w:rsidRDefault="00DB334C" w:rsidP="00943E54">
      <w:pPr>
        <w:pStyle w:val="a3"/>
        <w:numPr>
          <w:ilvl w:val="0"/>
          <w:numId w:val="10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334C">
        <w:rPr>
          <w:rFonts w:ascii="Times New Roman" w:hAnsi="Times New Roman"/>
          <w:sz w:val="28"/>
          <w:szCs w:val="28"/>
          <w:lang w:eastAsia="ru-RU"/>
        </w:rPr>
        <w:t>Многодневные и однодневные посты. История установления и место в богослужебном круге.</w:t>
      </w:r>
    </w:p>
    <w:p w14:paraId="0A32F0AE" w14:textId="77777777" w:rsidR="007F1BAA" w:rsidRPr="007F1BAA" w:rsidRDefault="007F1BAA" w:rsidP="00F6345A">
      <w:pPr>
        <w:pStyle w:val="2"/>
        <w:spacing w:before="120" w:after="1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t>Билет</w:t>
      </w:r>
      <w:r w:rsidR="00721690">
        <w:rPr>
          <w:rFonts w:ascii="Times New Roman" w:hAnsi="Times New Roman"/>
          <w:b/>
          <w:sz w:val="32"/>
          <w:lang w:eastAsia="ru-RU"/>
        </w:rPr>
        <w:t xml:space="preserve"> № 1</w:t>
      </w:r>
      <w:r w:rsidR="00105963">
        <w:rPr>
          <w:rFonts w:ascii="Times New Roman" w:hAnsi="Times New Roman"/>
          <w:b/>
          <w:sz w:val="32"/>
          <w:lang w:eastAsia="ru-RU"/>
        </w:rPr>
        <w:t>1</w:t>
      </w:r>
    </w:p>
    <w:p w14:paraId="5F47FF74" w14:textId="77777777" w:rsidR="000E7167" w:rsidRDefault="000E7167" w:rsidP="00943E54">
      <w:pPr>
        <w:pStyle w:val="a3"/>
        <w:numPr>
          <w:ilvl w:val="0"/>
          <w:numId w:val="11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sz w:val="28"/>
          <w:szCs w:val="28"/>
          <w:lang w:eastAsia="ru-RU"/>
        </w:rPr>
        <w:t xml:space="preserve">Книга Числа: наименование, время, место и цель написания. Основные богословские идеи. Законодательная часть книги Числа: законы о поведении в </w:t>
      </w:r>
      <w:r w:rsidRPr="00576CF2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стане (Числ. 5, 6); приношения для скинии (Числ. 7); законы о богослужении (Числ. 8 – 10:10); дополнительные законы (Числ. 15); законы о священниках и очищении (Числ. 18, 19); законы о жертвоприношениях и обетах (Числ. 28 – 30); законы о браке в пределах одного колена (Числ. 36). Повествовательная часть книги Числа: перепись народа и левитов (Числ. 1 – 4); путь от Синая до Ханаана (Числ. 10:11 – 12); двенадцать соглядатаев и наказание Израиль за неверие (Числ. 13, 14); восстание Корея,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Дафана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Авирона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 xml:space="preserve">, жезл Аарона (Числ. 16, 17); странствование по пустыне (Числ. 20, 21); идолопоклонство и поражение народа (Числ. 25); перепись стана (Числ. 26); избрание Иисуса Навина (Числ. 27); война с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мадианитянами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 xml:space="preserve"> (Числ. 31)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681FE07A" w14:textId="63BDC7E1" w:rsidR="00721690" w:rsidRPr="00F6345A" w:rsidRDefault="00F6345A" w:rsidP="00F6345A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Рождество Христово (Лк.2.1-7). Хронология событий, предшествовавших (Лк.1,5-80) и сопровождавших его (Лк.2.1-52). Проблемы датировки (Мф.2,1) и переписи (Лк.2.1), связанные с событием Рождества Христова; доводы современной библеистики в пользу ошибочности вычисления года Рождества Христова Дионисием Малым в VI веке.</w:t>
      </w:r>
    </w:p>
    <w:p w14:paraId="29F39245" w14:textId="77777777" w:rsidR="007F1BAA" w:rsidRDefault="00997A87" w:rsidP="00943E54">
      <w:pPr>
        <w:pStyle w:val="a3"/>
        <w:numPr>
          <w:ilvl w:val="0"/>
          <w:numId w:val="11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35A">
        <w:rPr>
          <w:rFonts w:ascii="Times New Roman" w:eastAsia="Calibri" w:hAnsi="Times New Roman"/>
          <w:sz w:val="28"/>
          <w:szCs w:val="24"/>
        </w:rPr>
        <w:t>Свидетельства Священного Писания о Божественном достоинстве Бога Сына и Его равенстве с Богом Отцом. Толкование так называемых "уничижительных мест" Евангелия</w:t>
      </w:r>
      <w:r w:rsidR="00E53D42">
        <w:rPr>
          <w:rFonts w:ascii="Times New Roman" w:eastAsia="Calibri" w:hAnsi="Times New Roman"/>
          <w:sz w:val="28"/>
          <w:szCs w:val="24"/>
        </w:rPr>
        <w:t>.</w:t>
      </w:r>
    </w:p>
    <w:p w14:paraId="003F34C4" w14:textId="77777777" w:rsidR="008752BE" w:rsidRPr="008752BE" w:rsidRDefault="008752BE" w:rsidP="00943E54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/>
          <w:sz w:val="28"/>
          <w:szCs w:val="24"/>
        </w:rPr>
      </w:pPr>
      <w:r w:rsidRPr="008752BE">
        <w:rPr>
          <w:rFonts w:ascii="Times New Roman" w:eastAsia="Calibri" w:hAnsi="Times New Roman"/>
          <w:sz w:val="28"/>
          <w:szCs w:val="24"/>
        </w:rPr>
        <w:t>I Никейский Собор и его значение для православного богословия.</w:t>
      </w:r>
    </w:p>
    <w:p w14:paraId="13D7F290" w14:textId="77777777" w:rsidR="005A7A0B" w:rsidRPr="005A7A0B" w:rsidRDefault="005A7A0B" w:rsidP="00943E54">
      <w:pPr>
        <w:pStyle w:val="a3"/>
        <w:numPr>
          <w:ilvl w:val="0"/>
          <w:numId w:val="11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7A0B">
        <w:rPr>
          <w:rFonts w:ascii="Times New Roman" w:hAnsi="Times New Roman"/>
          <w:sz w:val="28"/>
          <w:szCs w:val="28"/>
          <w:lang w:eastAsia="ru-RU"/>
        </w:rPr>
        <w:t>Духовное просвещение. Богослужение и христианская жизнь в XIII – XV вв.</w:t>
      </w:r>
    </w:p>
    <w:p w14:paraId="5E8129FF" w14:textId="77777777" w:rsidR="007F1BAA" w:rsidRPr="005A0659" w:rsidRDefault="00DB334C" w:rsidP="00943E54">
      <w:pPr>
        <w:pStyle w:val="a3"/>
        <w:numPr>
          <w:ilvl w:val="0"/>
          <w:numId w:val="11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334C">
        <w:rPr>
          <w:rFonts w:ascii="Times New Roman" w:hAnsi="Times New Roman"/>
          <w:sz w:val="28"/>
          <w:szCs w:val="28"/>
          <w:lang w:eastAsia="ru-RU"/>
        </w:rPr>
        <w:t>Проскомидия: основные структурные элементы и символическое толкование.</w:t>
      </w:r>
    </w:p>
    <w:p w14:paraId="6154F7F5" w14:textId="77777777" w:rsidR="007F1BAA" w:rsidRPr="007F1BAA" w:rsidRDefault="007F1BAA" w:rsidP="00F6345A">
      <w:pPr>
        <w:pStyle w:val="2"/>
        <w:spacing w:before="120" w:after="1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t>Билет</w:t>
      </w:r>
      <w:r w:rsidR="00721690">
        <w:rPr>
          <w:rFonts w:ascii="Times New Roman" w:hAnsi="Times New Roman"/>
          <w:b/>
          <w:sz w:val="32"/>
          <w:lang w:eastAsia="ru-RU"/>
        </w:rPr>
        <w:t xml:space="preserve"> № </w:t>
      </w:r>
      <w:r w:rsidR="00105963">
        <w:rPr>
          <w:rFonts w:ascii="Times New Roman" w:hAnsi="Times New Roman"/>
          <w:b/>
          <w:sz w:val="32"/>
          <w:lang w:eastAsia="ru-RU"/>
        </w:rPr>
        <w:t>12</w:t>
      </w:r>
    </w:p>
    <w:p w14:paraId="13B96998" w14:textId="77777777" w:rsidR="000E7167" w:rsidRDefault="000E7167" w:rsidP="00837AC7">
      <w:pPr>
        <w:pStyle w:val="a3"/>
        <w:numPr>
          <w:ilvl w:val="0"/>
          <w:numId w:val="12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sz w:val="28"/>
          <w:szCs w:val="28"/>
          <w:lang w:eastAsia="ru-RU"/>
        </w:rPr>
        <w:t>Книга Второзаконие: наименование, время, место и цель написания. Основные богословские идеи. Первая и вторая речи Моисея (Втор. 1 – 4:43; 4:44 – 26:19): заповедь о едином месте для поклонения Богу (Втор. 12); закон о лжепророках (Втор. 13:1-5); закон царя (Втор. 17:14-20); Смерть и погребение Моисея (Втор. 34).</w:t>
      </w:r>
    </w:p>
    <w:p w14:paraId="4B6EFABE" w14:textId="77777777" w:rsidR="00F6345A" w:rsidRPr="00F6345A" w:rsidRDefault="00F6345A" w:rsidP="00F6345A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Calibri" w:hAnsi="Times New Roman"/>
          <w:sz w:val="28"/>
          <w:szCs w:val="24"/>
        </w:rPr>
      </w:pPr>
      <w:r w:rsidRPr="00D1190D">
        <w:rPr>
          <w:rFonts w:ascii="Times New Roman" w:hAnsi="Times New Roman"/>
          <w:sz w:val="28"/>
          <w:szCs w:val="28"/>
        </w:rPr>
        <w:t>Крещение Иисуса Христа. Проповедь Иоанна Крестителя и время его явления народу Израиля. (Мф.3.1-12; Мк.1.4-8; Лк.3.1-18; Ин.1.19-28). Обличение фарисеев, саддукеев, народа. Крещение как Святое Богоявление (Мф.3.13-17; Мк.1. 9-11; Лк.3.21-22). Сравнительный анализ повествований об искушении Иисуса Христа в пустыне от диавола согласно Евангелиям от Матфея и от Луки (Мф.4.1-11; Лк.4.1-13). Мессианский аспект искушений.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0A9C80F" w14:textId="2D059D44" w:rsidR="00997A87" w:rsidRPr="0038235A" w:rsidRDefault="00997A87" w:rsidP="00F6345A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Calibri" w:hAnsi="Times New Roman"/>
          <w:sz w:val="28"/>
          <w:szCs w:val="24"/>
        </w:rPr>
      </w:pPr>
      <w:r w:rsidRPr="0038235A">
        <w:rPr>
          <w:rFonts w:ascii="Times New Roman" w:eastAsia="Calibri" w:hAnsi="Times New Roman"/>
          <w:sz w:val="28"/>
          <w:szCs w:val="24"/>
        </w:rPr>
        <w:t xml:space="preserve">Свидетельства Откровения о Божественном достоинстве Святого Духа и Его равенстве с Отцом и Сыном. Filioque. </w:t>
      </w:r>
    </w:p>
    <w:p w14:paraId="3C6CD751" w14:textId="77777777" w:rsidR="008752BE" w:rsidRPr="008752BE" w:rsidRDefault="008752BE" w:rsidP="00F6345A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Calibri" w:hAnsi="Times New Roman"/>
          <w:sz w:val="28"/>
          <w:szCs w:val="24"/>
        </w:rPr>
      </w:pPr>
      <w:r w:rsidRPr="008752BE">
        <w:rPr>
          <w:rFonts w:ascii="Times New Roman" w:eastAsia="Calibri" w:hAnsi="Times New Roman"/>
          <w:sz w:val="28"/>
          <w:szCs w:val="24"/>
        </w:rPr>
        <w:lastRenderedPageBreak/>
        <w:t>Богословие Свт. Афанасия Александрийского и Великих Каппадокийцев (свт. Василий Великий, Григорий Богослов и Григорий Нисский) и его значение для развития православной догматики.</w:t>
      </w:r>
    </w:p>
    <w:p w14:paraId="368D1F9C" w14:textId="77777777" w:rsidR="005A7A0B" w:rsidRPr="005A7A0B" w:rsidRDefault="005A7A0B" w:rsidP="00943E54">
      <w:pPr>
        <w:pStyle w:val="a3"/>
        <w:numPr>
          <w:ilvl w:val="0"/>
          <w:numId w:val="12"/>
        </w:numPr>
        <w:jc w:val="both"/>
        <w:rPr>
          <w:rFonts w:ascii="Times New Roman" w:eastAsia="Calibri" w:hAnsi="Times New Roman"/>
          <w:sz w:val="28"/>
          <w:szCs w:val="24"/>
        </w:rPr>
      </w:pPr>
      <w:r w:rsidRPr="005A7A0B">
        <w:rPr>
          <w:rFonts w:ascii="Times New Roman" w:eastAsia="Calibri" w:hAnsi="Times New Roman"/>
          <w:sz w:val="28"/>
          <w:szCs w:val="24"/>
        </w:rPr>
        <w:t>Русская Церковь в правление великого князя Иоанна Третьего. Ересь жидовствующих. Теория Москва – Третий Рим.</w:t>
      </w:r>
    </w:p>
    <w:p w14:paraId="5F026DB3" w14:textId="77777777" w:rsidR="007F1BAA" w:rsidRPr="005A0659" w:rsidRDefault="00DB334C" w:rsidP="00943E54">
      <w:pPr>
        <w:pStyle w:val="a3"/>
        <w:numPr>
          <w:ilvl w:val="0"/>
          <w:numId w:val="12"/>
        </w:numPr>
        <w:spacing w:after="120"/>
        <w:jc w:val="both"/>
        <w:rPr>
          <w:rFonts w:ascii="Times New Roman" w:eastAsia="Calibri" w:hAnsi="Times New Roman"/>
          <w:sz w:val="28"/>
          <w:szCs w:val="24"/>
        </w:rPr>
      </w:pPr>
      <w:r w:rsidRPr="00DB334C">
        <w:rPr>
          <w:rFonts w:ascii="Times New Roman" w:eastAsia="Calibri" w:hAnsi="Times New Roman"/>
          <w:sz w:val="28"/>
          <w:szCs w:val="24"/>
        </w:rPr>
        <w:t xml:space="preserve">Чинопоследование Литургии оглашенных. Происхождение изменяемых частей (антифоны, </w:t>
      </w:r>
      <w:proofErr w:type="spellStart"/>
      <w:r w:rsidRPr="00DB334C">
        <w:rPr>
          <w:rFonts w:ascii="Times New Roman" w:eastAsia="Calibri" w:hAnsi="Times New Roman"/>
          <w:sz w:val="28"/>
          <w:szCs w:val="24"/>
        </w:rPr>
        <w:t>Трисвятое</w:t>
      </w:r>
      <w:proofErr w:type="spellEnd"/>
      <w:r w:rsidRPr="00DB334C">
        <w:rPr>
          <w:rFonts w:ascii="Times New Roman" w:eastAsia="Calibri" w:hAnsi="Times New Roman"/>
          <w:sz w:val="28"/>
          <w:szCs w:val="24"/>
        </w:rPr>
        <w:t>, тропари и кондаки).</w:t>
      </w:r>
    </w:p>
    <w:p w14:paraId="7B37578C" w14:textId="77777777" w:rsidR="007F1BAA" w:rsidRPr="007F1BAA" w:rsidRDefault="007F1BAA" w:rsidP="00F6345A">
      <w:pPr>
        <w:pStyle w:val="2"/>
        <w:spacing w:before="120" w:after="1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t>Билет</w:t>
      </w:r>
      <w:r w:rsidR="00105963">
        <w:rPr>
          <w:rFonts w:ascii="Times New Roman" w:hAnsi="Times New Roman"/>
          <w:b/>
          <w:sz w:val="32"/>
          <w:lang w:eastAsia="ru-RU"/>
        </w:rPr>
        <w:t xml:space="preserve"> № 13</w:t>
      </w:r>
    </w:p>
    <w:p w14:paraId="152688CD" w14:textId="77777777" w:rsidR="000E7167" w:rsidRDefault="000E7167" w:rsidP="00943E54">
      <w:pPr>
        <w:pStyle w:val="a3"/>
        <w:numPr>
          <w:ilvl w:val="0"/>
          <w:numId w:val="13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sz w:val="28"/>
          <w:szCs w:val="28"/>
          <w:lang w:eastAsia="ru-RU"/>
        </w:rPr>
        <w:t>Исторические книги Ветхого Завета. Понятие об исторических книгах. Состав, классификация и каноническое достоинство исторических книг Ветхого Завета в еврейской, латинской и греческой традициях.</w:t>
      </w:r>
    </w:p>
    <w:p w14:paraId="0F363115" w14:textId="77777777" w:rsidR="00F6345A" w:rsidRDefault="00F6345A" w:rsidP="00943E54">
      <w:pPr>
        <w:pStyle w:val="a3"/>
        <w:numPr>
          <w:ilvl w:val="0"/>
          <w:numId w:val="13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1190D">
        <w:rPr>
          <w:rFonts w:ascii="Times New Roman" w:hAnsi="Times New Roman"/>
          <w:sz w:val="28"/>
          <w:szCs w:val="28"/>
        </w:rPr>
        <w:t>Сотериологичекий</w:t>
      </w:r>
      <w:proofErr w:type="spellEnd"/>
      <w:r w:rsidRPr="00D1190D">
        <w:rPr>
          <w:rFonts w:ascii="Times New Roman" w:hAnsi="Times New Roman"/>
          <w:sz w:val="28"/>
          <w:szCs w:val="28"/>
        </w:rPr>
        <w:t xml:space="preserve"> аспект беседы Иисуса Христа с Никодимом (Ин.3.1-21) и самарянкой (Ин.4.4-42): учение Господа о рождении свыше от воды и Духа (Ин.3.3-8), о любви Бога к миру (Ин.3.13-21), об истинном поклонении Богу Отцу в духе и истине (Ин.4. 20-26), притча о «побелевших нивах» (Ин.4. 31-38).</w:t>
      </w:r>
    </w:p>
    <w:p w14:paraId="7530B887" w14:textId="6FD9BD0B" w:rsidR="007F1BAA" w:rsidRDefault="00997A87" w:rsidP="00943E54">
      <w:pPr>
        <w:pStyle w:val="a3"/>
        <w:numPr>
          <w:ilvl w:val="0"/>
          <w:numId w:val="13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35A">
        <w:rPr>
          <w:rFonts w:ascii="Times New Roman" w:eastAsia="Calibri" w:hAnsi="Times New Roman"/>
          <w:sz w:val="28"/>
          <w:szCs w:val="24"/>
        </w:rPr>
        <w:t xml:space="preserve">Различие Божественных Лиц по ипостасным свойствам. Отношения между Отцом и Сыном. Тринитарное положение Святого Духа. Личные (ипостасные) свойства. Почему Бог троичен в Лицах? Как правильно мыслить отношения Божественных Лиц, образ предвечного рождения и предвечного </w:t>
      </w:r>
      <w:proofErr w:type="spellStart"/>
      <w:r w:rsidRPr="0038235A">
        <w:rPr>
          <w:rFonts w:ascii="Times New Roman" w:eastAsia="Calibri" w:hAnsi="Times New Roman"/>
          <w:sz w:val="28"/>
          <w:szCs w:val="24"/>
        </w:rPr>
        <w:t>исхождения</w:t>
      </w:r>
      <w:proofErr w:type="spellEnd"/>
      <w:r w:rsidR="00E53D42">
        <w:rPr>
          <w:rFonts w:ascii="Times New Roman" w:eastAsia="Calibri" w:hAnsi="Times New Roman"/>
          <w:sz w:val="28"/>
          <w:szCs w:val="24"/>
        </w:rPr>
        <w:t>.</w:t>
      </w:r>
    </w:p>
    <w:p w14:paraId="692409CE" w14:textId="77777777" w:rsidR="008752BE" w:rsidRPr="008752BE" w:rsidRDefault="008752BE" w:rsidP="00943E54">
      <w:pPr>
        <w:pStyle w:val="a3"/>
        <w:numPr>
          <w:ilvl w:val="0"/>
          <w:numId w:val="13"/>
        </w:numPr>
        <w:jc w:val="both"/>
        <w:rPr>
          <w:rFonts w:ascii="Times New Roman" w:eastAsia="Calibri" w:hAnsi="Times New Roman"/>
          <w:sz w:val="28"/>
          <w:szCs w:val="24"/>
        </w:rPr>
      </w:pPr>
      <w:r w:rsidRPr="008752BE">
        <w:rPr>
          <w:rFonts w:ascii="Times New Roman" w:eastAsia="Calibri" w:hAnsi="Times New Roman"/>
          <w:sz w:val="28"/>
          <w:szCs w:val="24"/>
        </w:rPr>
        <w:t>II Вселенский собор и его значение.</w:t>
      </w:r>
    </w:p>
    <w:p w14:paraId="269910DC" w14:textId="77777777" w:rsidR="005A7A0B" w:rsidRPr="005A7A0B" w:rsidRDefault="005A7A0B" w:rsidP="00943E54">
      <w:pPr>
        <w:pStyle w:val="a3"/>
        <w:numPr>
          <w:ilvl w:val="0"/>
          <w:numId w:val="13"/>
        </w:numPr>
        <w:jc w:val="both"/>
        <w:rPr>
          <w:rFonts w:ascii="Times New Roman" w:eastAsia="Calibri" w:hAnsi="Times New Roman"/>
          <w:sz w:val="28"/>
          <w:szCs w:val="24"/>
        </w:rPr>
      </w:pPr>
      <w:r w:rsidRPr="005A7A0B">
        <w:rPr>
          <w:rFonts w:ascii="Times New Roman" w:eastAsia="Calibri" w:hAnsi="Times New Roman"/>
          <w:sz w:val="28"/>
          <w:szCs w:val="24"/>
        </w:rPr>
        <w:t>«Иосифляне» и «</w:t>
      </w:r>
      <w:proofErr w:type="spellStart"/>
      <w:r w:rsidRPr="005A7A0B">
        <w:rPr>
          <w:rFonts w:ascii="Times New Roman" w:eastAsia="Calibri" w:hAnsi="Times New Roman"/>
          <w:sz w:val="28"/>
          <w:szCs w:val="24"/>
        </w:rPr>
        <w:t>нестяжатели</w:t>
      </w:r>
      <w:proofErr w:type="spellEnd"/>
      <w:r w:rsidRPr="005A7A0B">
        <w:rPr>
          <w:rFonts w:ascii="Times New Roman" w:eastAsia="Calibri" w:hAnsi="Times New Roman"/>
          <w:sz w:val="28"/>
          <w:szCs w:val="24"/>
        </w:rPr>
        <w:t>». Споры о монастырском землевладении.</w:t>
      </w:r>
    </w:p>
    <w:p w14:paraId="59288669" w14:textId="77777777" w:rsidR="007F1BAA" w:rsidRPr="005A0659" w:rsidRDefault="00DB334C" w:rsidP="00943E54">
      <w:pPr>
        <w:pStyle w:val="a3"/>
        <w:numPr>
          <w:ilvl w:val="0"/>
          <w:numId w:val="13"/>
        </w:numPr>
        <w:jc w:val="both"/>
        <w:rPr>
          <w:rFonts w:ascii="Times New Roman" w:eastAsia="Calibri" w:hAnsi="Times New Roman"/>
          <w:sz w:val="28"/>
          <w:szCs w:val="24"/>
        </w:rPr>
      </w:pPr>
      <w:r w:rsidRPr="00DB334C">
        <w:rPr>
          <w:rFonts w:ascii="Times New Roman" w:eastAsia="Calibri" w:hAnsi="Times New Roman"/>
          <w:sz w:val="28"/>
          <w:szCs w:val="24"/>
        </w:rPr>
        <w:t>Литургия верных: основные структурные элементы.</w:t>
      </w:r>
    </w:p>
    <w:p w14:paraId="1B408BE4" w14:textId="77777777" w:rsidR="007F1BAA" w:rsidRPr="007F1BAA" w:rsidRDefault="007F1BAA" w:rsidP="00F6345A">
      <w:pPr>
        <w:pStyle w:val="2"/>
        <w:spacing w:before="120" w:after="1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t>Билет</w:t>
      </w:r>
      <w:r w:rsidR="00105963">
        <w:rPr>
          <w:rFonts w:ascii="Times New Roman" w:hAnsi="Times New Roman"/>
          <w:b/>
          <w:sz w:val="32"/>
          <w:lang w:eastAsia="ru-RU"/>
        </w:rPr>
        <w:t xml:space="preserve"> № 14</w:t>
      </w:r>
    </w:p>
    <w:p w14:paraId="16436267" w14:textId="77777777" w:rsidR="000E7167" w:rsidRDefault="000E7167" w:rsidP="00943E54">
      <w:pPr>
        <w:pStyle w:val="a3"/>
        <w:numPr>
          <w:ilvl w:val="0"/>
          <w:numId w:val="14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sz w:val="28"/>
          <w:szCs w:val="28"/>
          <w:lang w:eastAsia="ru-RU"/>
        </w:rPr>
        <w:t xml:space="preserve">Книга Иисуса Навина. Проблема авторства, время, место и цель написания книги. Основные богословские идеи. Историко-культурный фон описываемых событий. Переход через Иордан. Завоевание Иерихона. Заключение завета в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Сихеме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>.</w:t>
      </w:r>
    </w:p>
    <w:p w14:paraId="3222D938" w14:textId="7DEC7172" w:rsidR="007F1BAA" w:rsidRPr="00F6345A" w:rsidRDefault="00F6345A" w:rsidP="00F6345A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Нагорная проповедь как учение о нравственных условиях стяжания Царства Небесного: заповеди Блаженства – путь духовного совершенствования (Мф.5.1-16); отношение Иисуса Христа к Ветхому Закону (Мф.5.17-48); учение Христа об истинной праведности на примерах ее сравнения с праведностью фарисейскою (Мф.6.1-18), предупреждение об опасности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лжеисповедания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(Мф.7.13-29).</w:t>
      </w:r>
    </w:p>
    <w:p w14:paraId="7DF3FDFA" w14:textId="77777777" w:rsidR="007F1BAA" w:rsidRDefault="00997A87" w:rsidP="00943E54">
      <w:pPr>
        <w:pStyle w:val="a3"/>
        <w:numPr>
          <w:ilvl w:val="0"/>
          <w:numId w:val="14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35A">
        <w:rPr>
          <w:rFonts w:ascii="Times New Roman" w:eastAsia="Calibri" w:hAnsi="Times New Roman"/>
          <w:sz w:val="28"/>
          <w:szCs w:val="24"/>
        </w:rPr>
        <w:lastRenderedPageBreak/>
        <w:t>Бог как Творец мира. Нехристианские концепции происхождения мира: Дуализм. Пантеизм. Сущность христианского учения о происхождении мира. Вечность Божественного замысла о мире. Участие всех Лиц Пресвятой Троицы в деле творения. Почему Бог сотворил мир? Для чего Бог сотворил мир? Хилиазм и его осуждение Церковью.</w:t>
      </w:r>
    </w:p>
    <w:p w14:paraId="14634859" w14:textId="77777777" w:rsidR="008752BE" w:rsidRPr="008752BE" w:rsidRDefault="008752BE" w:rsidP="00943E54">
      <w:pPr>
        <w:pStyle w:val="a3"/>
        <w:numPr>
          <w:ilvl w:val="0"/>
          <w:numId w:val="14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52BE">
        <w:rPr>
          <w:rFonts w:ascii="Times New Roman" w:hAnsi="Times New Roman"/>
          <w:sz w:val="28"/>
          <w:szCs w:val="28"/>
          <w:lang w:eastAsia="ru-RU"/>
        </w:rPr>
        <w:t>III Вселенский Собор. Деятельность свт. Кирилла Александрийского.</w:t>
      </w:r>
    </w:p>
    <w:p w14:paraId="3FDB40CB" w14:textId="77777777" w:rsidR="005A7A0B" w:rsidRPr="005A7A0B" w:rsidRDefault="005A7A0B" w:rsidP="00943E54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/>
          <w:sz w:val="28"/>
          <w:szCs w:val="24"/>
        </w:rPr>
      </w:pPr>
      <w:r w:rsidRPr="005A7A0B">
        <w:rPr>
          <w:rFonts w:ascii="Times New Roman" w:eastAsia="Calibri" w:hAnsi="Times New Roman"/>
          <w:sz w:val="28"/>
          <w:szCs w:val="24"/>
        </w:rPr>
        <w:t xml:space="preserve">Митрополиты Варлаам и Даниил. </w:t>
      </w:r>
    </w:p>
    <w:p w14:paraId="59518A01" w14:textId="77777777" w:rsidR="007F1BAA" w:rsidRPr="002E7A30" w:rsidRDefault="00DB334C" w:rsidP="00943E54">
      <w:pPr>
        <w:pStyle w:val="a3"/>
        <w:numPr>
          <w:ilvl w:val="0"/>
          <w:numId w:val="14"/>
        </w:numPr>
        <w:spacing w:after="120"/>
        <w:jc w:val="both"/>
        <w:rPr>
          <w:rFonts w:ascii="Times New Roman" w:eastAsia="Calibri" w:hAnsi="Times New Roman"/>
          <w:sz w:val="28"/>
          <w:szCs w:val="24"/>
        </w:rPr>
      </w:pPr>
      <w:r w:rsidRPr="00DB334C">
        <w:rPr>
          <w:rFonts w:ascii="Times New Roman" w:eastAsia="Calibri" w:hAnsi="Times New Roman"/>
          <w:sz w:val="28"/>
          <w:szCs w:val="24"/>
        </w:rPr>
        <w:t>Таинство Покаяния: смысл, значение и чинопоследование таинства. Установление таинства.</w:t>
      </w:r>
    </w:p>
    <w:p w14:paraId="28283589" w14:textId="77777777" w:rsidR="007F1BAA" w:rsidRPr="007F1BAA" w:rsidRDefault="007F1BAA" w:rsidP="00F6345A">
      <w:pPr>
        <w:pStyle w:val="2"/>
        <w:spacing w:before="120" w:after="1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t>Билет</w:t>
      </w:r>
      <w:r w:rsidR="00721690">
        <w:rPr>
          <w:rFonts w:ascii="Times New Roman" w:hAnsi="Times New Roman"/>
          <w:b/>
          <w:sz w:val="32"/>
          <w:lang w:eastAsia="ru-RU"/>
        </w:rPr>
        <w:t xml:space="preserve"> № </w:t>
      </w:r>
      <w:r w:rsidR="00105963">
        <w:rPr>
          <w:rFonts w:ascii="Times New Roman" w:hAnsi="Times New Roman"/>
          <w:b/>
          <w:sz w:val="32"/>
          <w:lang w:eastAsia="ru-RU"/>
        </w:rPr>
        <w:t>15</w:t>
      </w:r>
    </w:p>
    <w:p w14:paraId="299A9533" w14:textId="77777777" w:rsidR="000E7167" w:rsidRDefault="000E7167" w:rsidP="00943E54">
      <w:pPr>
        <w:pStyle w:val="a3"/>
        <w:numPr>
          <w:ilvl w:val="0"/>
          <w:numId w:val="15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sz w:val="28"/>
          <w:szCs w:val="28"/>
          <w:lang w:eastAsia="ru-RU"/>
        </w:rPr>
        <w:t>Книга Судей. Наименование. Проблема авторства, время, место и цель написания книги. Проблема хронологии книги Судей. Дать характеристику «великим судьям». Основные богословские идеи.</w:t>
      </w:r>
    </w:p>
    <w:p w14:paraId="2A5A837F" w14:textId="2EA1C824" w:rsidR="00105963" w:rsidRPr="00F6345A" w:rsidRDefault="00F6345A" w:rsidP="00F6345A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Учение Иисуса Христа о Себе как о Хлебе Жизни: чудо насыщения пяти тысяч пятью хлебами (Мф.14.13-21; Мк.6.30-44; Лк.9.10-17; Ин.6.1-13) и его символический смысл; евхаристический и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христологический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аспекты беседы о Хлебе Жизни (Ин.6.25-71).</w:t>
      </w:r>
    </w:p>
    <w:p w14:paraId="6D735AED" w14:textId="77777777" w:rsidR="00997A87" w:rsidRPr="00997A87" w:rsidRDefault="00997A87" w:rsidP="00943E54">
      <w:pPr>
        <w:pStyle w:val="a3"/>
        <w:numPr>
          <w:ilvl w:val="0"/>
          <w:numId w:val="15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A87">
        <w:rPr>
          <w:rFonts w:ascii="Times New Roman" w:hAnsi="Times New Roman"/>
          <w:sz w:val="28"/>
          <w:szCs w:val="28"/>
          <w:lang w:eastAsia="ru-RU"/>
        </w:rPr>
        <w:t xml:space="preserve">Бог как Промыслитель мира. Действительность Промысла Божия. Ложные учения о Промысле. Действия Промысла Божия: </w:t>
      </w:r>
      <w:proofErr w:type="spellStart"/>
      <w:r w:rsidRPr="00997A87">
        <w:rPr>
          <w:rFonts w:ascii="Times New Roman" w:hAnsi="Times New Roman"/>
          <w:sz w:val="28"/>
          <w:szCs w:val="28"/>
          <w:lang w:eastAsia="ru-RU"/>
        </w:rPr>
        <w:t>Мирохранение</w:t>
      </w:r>
      <w:proofErr w:type="spellEnd"/>
      <w:r w:rsidRPr="00997A87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997A87">
        <w:rPr>
          <w:rFonts w:ascii="Times New Roman" w:hAnsi="Times New Roman"/>
          <w:sz w:val="28"/>
          <w:szCs w:val="28"/>
          <w:lang w:eastAsia="ru-RU"/>
        </w:rPr>
        <w:t>Мироправление</w:t>
      </w:r>
      <w:proofErr w:type="spellEnd"/>
      <w:r w:rsidRPr="00997A87">
        <w:rPr>
          <w:rFonts w:ascii="Times New Roman" w:hAnsi="Times New Roman"/>
          <w:sz w:val="28"/>
          <w:szCs w:val="28"/>
          <w:lang w:eastAsia="ru-RU"/>
        </w:rPr>
        <w:t xml:space="preserve">. Участие Лиц Пресвятой Троицы в деле Промысла. О возможности познания Промысла Божия человеком. </w:t>
      </w:r>
    </w:p>
    <w:p w14:paraId="7D743459" w14:textId="77777777" w:rsidR="008752BE" w:rsidRPr="008752BE" w:rsidRDefault="008752BE" w:rsidP="00943E54">
      <w:pPr>
        <w:pStyle w:val="a3"/>
        <w:numPr>
          <w:ilvl w:val="0"/>
          <w:numId w:val="15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52BE">
        <w:rPr>
          <w:rFonts w:ascii="Times New Roman" w:hAnsi="Times New Roman"/>
          <w:sz w:val="28"/>
          <w:szCs w:val="28"/>
          <w:lang w:eastAsia="ru-RU"/>
        </w:rPr>
        <w:t xml:space="preserve">«Разбойничий» собор в </w:t>
      </w:r>
      <w:proofErr w:type="spellStart"/>
      <w:r w:rsidRPr="008752BE">
        <w:rPr>
          <w:rFonts w:ascii="Times New Roman" w:hAnsi="Times New Roman"/>
          <w:sz w:val="28"/>
          <w:szCs w:val="28"/>
          <w:lang w:eastAsia="ru-RU"/>
        </w:rPr>
        <w:t>Ефесе</w:t>
      </w:r>
      <w:proofErr w:type="spellEnd"/>
      <w:r w:rsidRPr="008752BE">
        <w:rPr>
          <w:rFonts w:ascii="Times New Roman" w:hAnsi="Times New Roman"/>
          <w:sz w:val="28"/>
          <w:szCs w:val="28"/>
          <w:lang w:eastAsia="ru-RU"/>
        </w:rPr>
        <w:t xml:space="preserve"> в 449 году. Евтихий и </w:t>
      </w:r>
      <w:proofErr w:type="spellStart"/>
      <w:r w:rsidRPr="008752BE">
        <w:rPr>
          <w:rFonts w:ascii="Times New Roman" w:hAnsi="Times New Roman"/>
          <w:sz w:val="28"/>
          <w:szCs w:val="28"/>
          <w:lang w:eastAsia="ru-RU"/>
        </w:rPr>
        <w:t>Диоскор</w:t>
      </w:r>
      <w:proofErr w:type="spellEnd"/>
      <w:r w:rsidRPr="008752BE">
        <w:rPr>
          <w:rFonts w:ascii="Times New Roman" w:hAnsi="Times New Roman"/>
          <w:sz w:val="28"/>
          <w:szCs w:val="28"/>
          <w:lang w:eastAsia="ru-RU"/>
        </w:rPr>
        <w:t xml:space="preserve"> Александрийский.</w:t>
      </w:r>
    </w:p>
    <w:p w14:paraId="6E093D14" w14:textId="77777777" w:rsidR="005A7A0B" w:rsidRPr="005A7A0B" w:rsidRDefault="005A7A0B" w:rsidP="00943E54">
      <w:pPr>
        <w:pStyle w:val="a3"/>
        <w:numPr>
          <w:ilvl w:val="0"/>
          <w:numId w:val="15"/>
        </w:numPr>
        <w:jc w:val="both"/>
        <w:rPr>
          <w:rFonts w:ascii="Times New Roman" w:eastAsia="Calibri" w:hAnsi="Times New Roman"/>
          <w:sz w:val="28"/>
          <w:szCs w:val="24"/>
        </w:rPr>
      </w:pPr>
      <w:r w:rsidRPr="005A7A0B">
        <w:rPr>
          <w:rFonts w:ascii="Times New Roman" w:eastAsia="Calibri" w:hAnsi="Times New Roman"/>
          <w:sz w:val="28"/>
          <w:szCs w:val="24"/>
        </w:rPr>
        <w:t xml:space="preserve">Церковь в первой половине царствования Иоанна Грозного. Святитель Макарий. Стоглавый Собор 1551 года – попытка кодификации богослужебного строя. Покорение Казанского ханства. </w:t>
      </w:r>
    </w:p>
    <w:p w14:paraId="7379271E" w14:textId="77777777" w:rsidR="007F1BAA" w:rsidRPr="005A0659" w:rsidRDefault="00DB334C" w:rsidP="00943E54">
      <w:pPr>
        <w:pStyle w:val="a3"/>
        <w:numPr>
          <w:ilvl w:val="0"/>
          <w:numId w:val="15"/>
        </w:numPr>
        <w:jc w:val="both"/>
        <w:rPr>
          <w:rFonts w:ascii="Times New Roman" w:eastAsia="Calibri" w:hAnsi="Times New Roman"/>
          <w:sz w:val="28"/>
          <w:szCs w:val="24"/>
        </w:rPr>
      </w:pPr>
      <w:r w:rsidRPr="00DB334C">
        <w:rPr>
          <w:rFonts w:ascii="Times New Roman" w:eastAsia="Calibri" w:hAnsi="Times New Roman"/>
          <w:sz w:val="28"/>
          <w:szCs w:val="24"/>
        </w:rPr>
        <w:t>Таинство Елеосвящения: смысл, значение и чинопоследование таинства. Установление таинства.</w:t>
      </w:r>
    </w:p>
    <w:p w14:paraId="09DE97AC" w14:textId="77777777" w:rsidR="007F1BAA" w:rsidRPr="007F1BAA" w:rsidRDefault="007F1BAA" w:rsidP="00DD22B8">
      <w:pPr>
        <w:pStyle w:val="2"/>
        <w:spacing w:before="120" w:after="1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t>Билет</w:t>
      </w:r>
      <w:r w:rsidR="00105963">
        <w:rPr>
          <w:rFonts w:ascii="Times New Roman" w:hAnsi="Times New Roman"/>
          <w:b/>
          <w:sz w:val="32"/>
          <w:lang w:eastAsia="ru-RU"/>
        </w:rPr>
        <w:t xml:space="preserve"> № 16</w:t>
      </w:r>
    </w:p>
    <w:p w14:paraId="3B6D5902" w14:textId="77777777" w:rsidR="000E7167" w:rsidRDefault="000E7167" w:rsidP="00943E54">
      <w:pPr>
        <w:pStyle w:val="a3"/>
        <w:numPr>
          <w:ilvl w:val="0"/>
          <w:numId w:val="16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sz w:val="28"/>
          <w:szCs w:val="28"/>
          <w:lang w:eastAsia="ru-RU"/>
        </w:rPr>
        <w:t>Книга Руфь. Проблема авторства, время и цель написания книги. Краткий обзор. Основные богословские идеи.</w:t>
      </w:r>
    </w:p>
    <w:p w14:paraId="2A00C800" w14:textId="77777777" w:rsidR="00DD22B8" w:rsidRDefault="00DD22B8" w:rsidP="00943E54">
      <w:pPr>
        <w:pStyle w:val="a3"/>
        <w:numPr>
          <w:ilvl w:val="0"/>
          <w:numId w:val="16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90D">
        <w:rPr>
          <w:rFonts w:ascii="Times New Roman" w:hAnsi="Times New Roman"/>
          <w:sz w:val="28"/>
          <w:szCs w:val="28"/>
        </w:rPr>
        <w:t xml:space="preserve">Евангельское откровение об Иисусе: Сын Божий и Страждущий Мессия; исповедание апостола Петра (Мф.16.13-20; </w:t>
      </w:r>
      <w:proofErr w:type="spellStart"/>
      <w:r w:rsidRPr="00D1190D">
        <w:rPr>
          <w:rFonts w:ascii="Times New Roman" w:hAnsi="Times New Roman"/>
          <w:sz w:val="28"/>
          <w:szCs w:val="28"/>
        </w:rPr>
        <w:t>Мк</w:t>
      </w:r>
      <w:proofErr w:type="spellEnd"/>
      <w:r w:rsidRPr="00D1190D">
        <w:rPr>
          <w:rFonts w:ascii="Times New Roman" w:hAnsi="Times New Roman"/>
          <w:sz w:val="28"/>
          <w:szCs w:val="28"/>
        </w:rPr>
        <w:t>. 8.27-30; Лк.9.18-21) – святоотеческое толкование слов «Ты Христос Сын Бога Живаго» (Мф.16.16); первое предсказание Христа о Своих страданиях (Мф.16.21-23; Мк.8.31-33; Лк.9.22). Преображение Господне (Мф.17.1-14; Мк.9.2-13; Лк.9.28-36).</w:t>
      </w:r>
    </w:p>
    <w:p w14:paraId="2ACA361F" w14:textId="5F4660EA" w:rsidR="00997A87" w:rsidRPr="00997A87" w:rsidRDefault="00997A87" w:rsidP="00943E54">
      <w:pPr>
        <w:pStyle w:val="a3"/>
        <w:numPr>
          <w:ilvl w:val="0"/>
          <w:numId w:val="16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A8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Мир духовный или ангельский. Ангелы в Священном Писании. Сотворение ангелов Богом. Время сотворения ангелов. Природа ангелов. Свойства ангельской природы. Совершенство ангельской природы. Число ангелов. Небесная иерархия. Промысл Божий о мире духовном. </w:t>
      </w:r>
    </w:p>
    <w:p w14:paraId="2A8AFF6E" w14:textId="77777777" w:rsidR="008752BE" w:rsidRPr="008752BE" w:rsidRDefault="008752BE" w:rsidP="00943E54">
      <w:pPr>
        <w:pStyle w:val="a3"/>
        <w:numPr>
          <w:ilvl w:val="0"/>
          <w:numId w:val="16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52BE">
        <w:rPr>
          <w:rFonts w:ascii="Times New Roman" w:hAnsi="Times New Roman"/>
          <w:sz w:val="28"/>
          <w:szCs w:val="28"/>
          <w:lang w:eastAsia="ru-RU"/>
        </w:rPr>
        <w:t xml:space="preserve">Халкидонский Собор и его значение для православного богословия. Образование </w:t>
      </w:r>
      <w:proofErr w:type="spellStart"/>
      <w:r w:rsidRPr="008752BE">
        <w:rPr>
          <w:rFonts w:ascii="Times New Roman" w:hAnsi="Times New Roman"/>
          <w:sz w:val="28"/>
          <w:szCs w:val="28"/>
          <w:lang w:eastAsia="ru-RU"/>
        </w:rPr>
        <w:t>монофизитских</w:t>
      </w:r>
      <w:proofErr w:type="spellEnd"/>
      <w:r w:rsidRPr="008752BE">
        <w:rPr>
          <w:rFonts w:ascii="Times New Roman" w:hAnsi="Times New Roman"/>
          <w:sz w:val="28"/>
          <w:szCs w:val="28"/>
          <w:lang w:eastAsia="ru-RU"/>
        </w:rPr>
        <w:t xml:space="preserve"> Церквей.</w:t>
      </w:r>
    </w:p>
    <w:p w14:paraId="3175F355" w14:textId="77777777" w:rsidR="005A7A0B" w:rsidRPr="005A7A0B" w:rsidRDefault="005A7A0B" w:rsidP="00943E54">
      <w:pPr>
        <w:pStyle w:val="a3"/>
        <w:numPr>
          <w:ilvl w:val="0"/>
          <w:numId w:val="16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7A0B">
        <w:rPr>
          <w:rFonts w:ascii="Times New Roman" w:hAnsi="Times New Roman"/>
          <w:sz w:val="28"/>
          <w:szCs w:val="28"/>
          <w:lang w:eastAsia="ru-RU"/>
        </w:rPr>
        <w:t>Русская Церковь во второй половине царствования Иоанна Грозного.</w:t>
      </w:r>
    </w:p>
    <w:p w14:paraId="1504CB97" w14:textId="77777777" w:rsidR="007F1BAA" w:rsidRPr="002E7A30" w:rsidRDefault="00DB334C" w:rsidP="00943E54">
      <w:pPr>
        <w:pStyle w:val="a3"/>
        <w:numPr>
          <w:ilvl w:val="0"/>
          <w:numId w:val="16"/>
        </w:numPr>
        <w:spacing w:after="120"/>
        <w:jc w:val="both"/>
        <w:rPr>
          <w:rFonts w:ascii="Times New Roman" w:eastAsia="Calibri" w:hAnsi="Times New Roman"/>
          <w:sz w:val="28"/>
          <w:szCs w:val="24"/>
        </w:rPr>
      </w:pPr>
      <w:r w:rsidRPr="00DB334C">
        <w:rPr>
          <w:rFonts w:ascii="Times New Roman" w:eastAsia="Calibri" w:hAnsi="Times New Roman"/>
          <w:sz w:val="28"/>
          <w:szCs w:val="24"/>
        </w:rPr>
        <w:t>Таинство Брака: смысл и значение таинства. Установление таинства.</w:t>
      </w:r>
    </w:p>
    <w:p w14:paraId="74030CCF" w14:textId="77777777" w:rsidR="007F1BAA" w:rsidRPr="007F1BAA" w:rsidRDefault="00537944" w:rsidP="00DD22B8">
      <w:pPr>
        <w:pStyle w:val="2"/>
        <w:spacing w:before="120" w:after="1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t>Билет</w:t>
      </w:r>
      <w:r w:rsidR="00721690">
        <w:rPr>
          <w:rFonts w:ascii="Times New Roman" w:hAnsi="Times New Roman"/>
          <w:b/>
          <w:sz w:val="32"/>
          <w:lang w:eastAsia="ru-RU"/>
        </w:rPr>
        <w:t xml:space="preserve"> № </w:t>
      </w:r>
      <w:r w:rsidR="00105963">
        <w:rPr>
          <w:rFonts w:ascii="Times New Roman" w:hAnsi="Times New Roman"/>
          <w:b/>
          <w:sz w:val="32"/>
          <w:lang w:eastAsia="ru-RU"/>
        </w:rPr>
        <w:t>17</w:t>
      </w:r>
    </w:p>
    <w:p w14:paraId="340F60CE" w14:textId="77777777" w:rsidR="000E7167" w:rsidRDefault="000E7167" w:rsidP="00943E54">
      <w:pPr>
        <w:pStyle w:val="a3"/>
        <w:numPr>
          <w:ilvl w:val="0"/>
          <w:numId w:val="17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sz w:val="28"/>
          <w:szCs w:val="28"/>
          <w:lang w:eastAsia="ru-RU"/>
        </w:rPr>
        <w:t>1 и 2 Книги Царств. Наименование. Авторство, время, место и цель написания. Период времени и историко-культурный фон описываемых событий. Правление царя Давида.</w:t>
      </w:r>
    </w:p>
    <w:p w14:paraId="1084AF3A" w14:textId="77777777" w:rsidR="00DD22B8" w:rsidRPr="00D1190D" w:rsidRDefault="00DD22B8" w:rsidP="00DD22B8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Учение Иисуса Христа о Своем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Богосыновстве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во время Его пребывания в Иерусалиме на праздниках Кущей и Обновления (Ин.7-10): Христос – Свет миру (Ин.8.12-20), толкование слов «Прежде нежели был Авраам, Я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есмь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>» (Ин.8.58), Беседа Спасителя с иудеями в притворе Соломоновом (Ин.10.23-42).</w:t>
      </w:r>
    </w:p>
    <w:p w14:paraId="4D79A27D" w14:textId="77777777" w:rsidR="00997A87" w:rsidRPr="00997A87" w:rsidRDefault="00997A87" w:rsidP="00943E54">
      <w:pPr>
        <w:pStyle w:val="a3"/>
        <w:numPr>
          <w:ilvl w:val="0"/>
          <w:numId w:val="17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A87">
        <w:rPr>
          <w:rFonts w:ascii="Times New Roman" w:hAnsi="Times New Roman"/>
          <w:sz w:val="28"/>
          <w:szCs w:val="28"/>
          <w:lang w:eastAsia="ru-RU"/>
        </w:rPr>
        <w:t xml:space="preserve">Сотворение человека. </w:t>
      </w:r>
      <w:proofErr w:type="spellStart"/>
      <w:r w:rsidRPr="00997A87">
        <w:rPr>
          <w:rFonts w:ascii="Times New Roman" w:hAnsi="Times New Roman"/>
          <w:sz w:val="28"/>
          <w:szCs w:val="28"/>
          <w:lang w:eastAsia="ru-RU"/>
        </w:rPr>
        <w:t>Двуединство</w:t>
      </w:r>
      <w:proofErr w:type="spellEnd"/>
      <w:r w:rsidRPr="00997A87">
        <w:rPr>
          <w:rFonts w:ascii="Times New Roman" w:hAnsi="Times New Roman"/>
          <w:sz w:val="28"/>
          <w:szCs w:val="28"/>
          <w:lang w:eastAsia="ru-RU"/>
        </w:rPr>
        <w:t xml:space="preserve"> человеческой природы. Состав человеческой природы: дихотомия и трихотомия. Значение тела в составе человеческой природы. Свойства человеческой души. Отличие души человеческой от душ животных. </w:t>
      </w:r>
    </w:p>
    <w:p w14:paraId="4E5B82E1" w14:textId="77777777" w:rsidR="008752BE" w:rsidRPr="008752BE" w:rsidRDefault="008752BE" w:rsidP="00943E54">
      <w:pPr>
        <w:pStyle w:val="a3"/>
        <w:numPr>
          <w:ilvl w:val="0"/>
          <w:numId w:val="17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52BE">
        <w:rPr>
          <w:rFonts w:ascii="Times New Roman" w:hAnsi="Times New Roman"/>
          <w:sz w:val="28"/>
          <w:szCs w:val="28"/>
          <w:lang w:eastAsia="ru-RU"/>
        </w:rPr>
        <w:t>Император Юстиниан Великий и его церковная политика. V Вселенский собор.</w:t>
      </w:r>
    </w:p>
    <w:p w14:paraId="27B8DA0A" w14:textId="77777777" w:rsidR="005A7A0B" w:rsidRPr="005A7A0B" w:rsidRDefault="005A7A0B" w:rsidP="00943E54">
      <w:pPr>
        <w:pStyle w:val="a3"/>
        <w:numPr>
          <w:ilvl w:val="0"/>
          <w:numId w:val="17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7A0B">
        <w:rPr>
          <w:rFonts w:ascii="Times New Roman" w:hAnsi="Times New Roman"/>
          <w:sz w:val="28"/>
          <w:szCs w:val="28"/>
          <w:lang w:eastAsia="ru-RU"/>
        </w:rPr>
        <w:t xml:space="preserve">Духовное просвещение и книжность в XVI веке. </w:t>
      </w:r>
    </w:p>
    <w:p w14:paraId="79918579" w14:textId="77777777" w:rsidR="00537944" w:rsidRPr="002E7A30" w:rsidRDefault="002E7A30" w:rsidP="00943E54">
      <w:pPr>
        <w:pStyle w:val="a3"/>
        <w:numPr>
          <w:ilvl w:val="0"/>
          <w:numId w:val="17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A30">
        <w:rPr>
          <w:rFonts w:ascii="Times New Roman" w:hAnsi="Times New Roman"/>
          <w:sz w:val="28"/>
          <w:szCs w:val="28"/>
          <w:lang w:eastAsia="ru-RU"/>
        </w:rPr>
        <w:t>Понятия «хиротония» и «хиротесия». Чинопоследования хиротоний во диакона, пресвитера, епископа.</w:t>
      </w:r>
    </w:p>
    <w:p w14:paraId="5EBA7CF9" w14:textId="77777777" w:rsidR="00537944" w:rsidRPr="00537944" w:rsidRDefault="00537944" w:rsidP="00DD22B8">
      <w:pPr>
        <w:pStyle w:val="2"/>
        <w:spacing w:before="120" w:after="1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t>Билет</w:t>
      </w:r>
      <w:r w:rsidR="00721690">
        <w:rPr>
          <w:rFonts w:ascii="Times New Roman" w:hAnsi="Times New Roman"/>
          <w:b/>
          <w:sz w:val="32"/>
          <w:lang w:eastAsia="ru-RU"/>
        </w:rPr>
        <w:t xml:space="preserve"> № </w:t>
      </w:r>
      <w:r w:rsidR="00105963">
        <w:rPr>
          <w:rFonts w:ascii="Times New Roman" w:hAnsi="Times New Roman"/>
          <w:b/>
          <w:sz w:val="32"/>
          <w:lang w:eastAsia="ru-RU"/>
        </w:rPr>
        <w:t>18</w:t>
      </w:r>
    </w:p>
    <w:p w14:paraId="33594CC7" w14:textId="77777777" w:rsidR="000E7167" w:rsidRDefault="000E7167" w:rsidP="00943E54">
      <w:pPr>
        <w:pStyle w:val="a3"/>
        <w:numPr>
          <w:ilvl w:val="0"/>
          <w:numId w:val="18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sz w:val="28"/>
          <w:szCs w:val="28"/>
          <w:lang w:eastAsia="ru-RU"/>
        </w:rPr>
        <w:t xml:space="preserve">3 и 4 Книги Царств. Наименование книг. Авторство, время, место и цель написания. Деление по содержанию. Царь Соломон. Первый Иерусалимский храм (3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Цар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 xml:space="preserve">. 5-7): архитектура, историческое и богословское значение для Израиля. Падение Самарии. Правление царей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Езекии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Манассии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Иосии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>. Падение Иерусалима.</w:t>
      </w:r>
    </w:p>
    <w:p w14:paraId="03E32C7D" w14:textId="34C922E3" w:rsidR="00105963" w:rsidRPr="00105963" w:rsidRDefault="00DD22B8" w:rsidP="00943E54">
      <w:pPr>
        <w:pStyle w:val="a3"/>
        <w:numPr>
          <w:ilvl w:val="0"/>
          <w:numId w:val="18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90D">
        <w:rPr>
          <w:rFonts w:ascii="Times New Roman" w:hAnsi="Times New Roman"/>
          <w:sz w:val="28"/>
          <w:szCs w:val="28"/>
        </w:rPr>
        <w:t xml:space="preserve">Хронология важнейших событий Страстной Седмицы. Символический смысл очищения Храма (Мф.21.12-17; Мк.11.15-19; Лк.19.45-48; ср.Ин.2.13-22); обличительная речь против фарисеев (Мф.23,1-36; Мк.12.38-40; Лк.20.45-47); заговор иудеев и предательство Иуды (Мф.26.1-5,14-16; Мк.14.1-2.10-11; Лк.22.1-6); Тайная вечеря (Мф.26.17-29; Мк.14.12-25; Лк.22.7-24; Ин.13.1-20): </w:t>
      </w:r>
      <w:r w:rsidRPr="00D1190D">
        <w:rPr>
          <w:rFonts w:ascii="Times New Roman" w:hAnsi="Times New Roman"/>
          <w:sz w:val="28"/>
          <w:szCs w:val="28"/>
        </w:rPr>
        <w:lastRenderedPageBreak/>
        <w:t xml:space="preserve">согласование синоптических повествований с  Евангелием от Иоанна в вопросе хронологии; </w:t>
      </w:r>
      <w:proofErr w:type="spellStart"/>
      <w:r w:rsidRPr="00D1190D">
        <w:rPr>
          <w:rFonts w:ascii="Times New Roman" w:hAnsi="Times New Roman"/>
          <w:sz w:val="28"/>
          <w:szCs w:val="28"/>
        </w:rPr>
        <w:t>экклезиологический</w:t>
      </w:r>
      <w:proofErr w:type="spellEnd"/>
      <w:r w:rsidRPr="00D1190D">
        <w:rPr>
          <w:rFonts w:ascii="Times New Roman" w:hAnsi="Times New Roman"/>
          <w:sz w:val="28"/>
          <w:szCs w:val="28"/>
        </w:rPr>
        <w:t xml:space="preserve"> аспект Прощальной беседы Иисуса Христа с учениками (Ин.13.31-16.33); Крестные страдания и смерть Иисуса Христа (Мф.27.27-55; Мк.15.16-41; Лк.23.26-56; Ин.19.17-37)</w:t>
      </w:r>
    </w:p>
    <w:p w14:paraId="3D2E61BF" w14:textId="77777777" w:rsidR="00997A87" w:rsidRPr="00997A87" w:rsidRDefault="00997A87" w:rsidP="00943E54">
      <w:pPr>
        <w:pStyle w:val="a3"/>
        <w:numPr>
          <w:ilvl w:val="0"/>
          <w:numId w:val="18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A87">
        <w:rPr>
          <w:rFonts w:ascii="Times New Roman" w:hAnsi="Times New Roman"/>
          <w:sz w:val="28"/>
          <w:szCs w:val="28"/>
          <w:lang w:eastAsia="ru-RU"/>
        </w:rPr>
        <w:t xml:space="preserve">Образ и подобие Божие в человеке. Назначение человека. Состояние человека до грехопадения. Первородный грех. </w:t>
      </w:r>
    </w:p>
    <w:p w14:paraId="3768A7EA" w14:textId="77777777" w:rsidR="004D6F18" w:rsidRPr="004D6F18" w:rsidRDefault="004D6F18" w:rsidP="00943E54">
      <w:pPr>
        <w:pStyle w:val="a3"/>
        <w:numPr>
          <w:ilvl w:val="0"/>
          <w:numId w:val="18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F18">
        <w:rPr>
          <w:rFonts w:ascii="Times New Roman" w:hAnsi="Times New Roman"/>
          <w:sz w:val="28"/>
          <w:szCs w:val="28"/>
          <w:lang w:eastAsia="ru-RU"/>
        </w:rPr>
        <w:t xml:space="preserve">Император Ираклий и патриарх Сергий. </w:t>
      </w:r>
      <w:proofErr w:type="spellStart"/>
      <w:r w:rsidRPr="004D6F18">
        <w:rPr>
          <w:rFonts w:ascii="Times New Roman" w:hAnsi="Times New Roman"/>
          <w:sz w:val="28"/>
          <w:szCs w:val="28"/>
          <w:lang w:eastAsia="ru-RU"/>
        </w:rPr>
        <w:t>Моноэнергизм</w:t>
      </w:r>
      <w:proofErr w:type="spellEnd"/>
      <w:r w:rsidRPr="004D6F18">
        <w:rPr>
          <w:rFonts w:ascii="Times New Roman" w:hAnsi="Times New Roman"/>
          <w:sz w:val="28"/>
          <w:szCs w:val="28"/>
          <w:lang w:eastAsia="ru-RU"/>
        </w:rPr>
        <w:t xml:space="preserve"> и монофелитство. VI Вселенский собор. Прп. Максим Исповедник.</w:t>
      </w:r>
    </w:p>
    <w:p w14:paraId="44FE9972" w14:textId="77777777" w:rsidR="00651F50" w:rsidRPr="005A7A0B" w:rsidRDefault="00651F50" w:rsidP="00943E54">
      <w:pPr>
        <w:pStyle w:val="a3"/>
        <w:numPr>
          <w:ilvl w:val="0"/>
          <w:numId w:val="18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7A0B">
        <w:rPr>
          <w:rFonts w:ascii="Times New Roman" w:hAnsi="Times New Roman"/>
          <w:sz w:val="28"/>
          <w:szCs w:val="28"/>
          <w:lang w:eastAsia="ru-RU"/>
        </w:rPr>
        <w:t>Учреждение патриаршества: причины, ход, значение. Святитель Иов.</w:t>
      </w:r>
    </w:p>
    <w:p w14:paraId="7651714B" w14:textId="77777777" w:rsidR="00537944" w:rsidRPr="002E7A30" w:rsidRDefault="002E7A30" w:rsidP="00943E54">
      <w:pPr>
        <w:pStyle w:val="a3"/>
        <w:numPr>
          <w:ilvl w:val="0"/>
          <w:numId w:val="18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A30">
        <w:rPr>
          <w:rFonts w:ascii="Times New Roman" w:hAnsi="Times New Roman"/>
          <w:sz w:val="28"/>
          <w:szCs w:val="28"/>
          <w:lang w:eastAsia="ru-RU"/>
        </w:rPr>
        <w:t>Корпус богослужебных книг Православной Церкви.</w:t>
      </w:r>
    </w:p>
    <w:p w14:paraId="2D744402" w14:textId="77777777" w:rsidR="00537944" w:rsidRPr="00537944" w:rsidRDefault="00537944" w:rsidP="00DD22B8">
      <w:pPr>
        <w:pStyle w:val="2"/>
        <w:spacing w:before="120" w:after="1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t>Билет</w:t>
      </w:r>
      <w:r w:rsidR="00105963">
        <w:rPr>
          <w:rFonts w:ascii="Times New Roman" w:hAnsi="Times New Roman"/>
          <w:b/>
          <w:sz w:val="32"/>
          <w:lang w:eastAsia="ru-RU"/>
        </w:rPr>
        <w:t xml:space="preserve"> № 19</w:t>
      </w:r>
    </w:p>
    <w:p w14:paraId="6061BAA5" w14:textId="77777777" w:rsidR="000E7167" w:rsidRDefault="000E7167" w:rsidP="00943E54">
      <w:pPr>
        <w:pStyle w:val="a3"/>
        <w:numPr>
          <w:ilvl w:val="0"/>
          <w:numId w:val="19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sz w:val="28"/>
          <w:szCs w:val="28"/>
          <w:lang w:eastAsia="ru-RU"/>
        </w:rPr>
        <w:t xml:space="preserve">Книги Паралипоменон. Наименование в еврейской, греческой и латинской традициях. Проблема авторства, время, место и цель написания книг. Источники и особенности содержания книг. </w:t>
      </w:r>
    </w:p>
    <w:p w14:paraId="20423571" w14:textId="40143341" w:rsidR="00105963" w:rsidRPr="00105963" w:rsidRDefault="00DD22B8" w:rsidP="00943E54">
      <w:pPr>
        <w:pStyle w:val="a3"/>
        <w:numPr>
          <w:ilvl w:val="0"/>
          <w:numId w:val="19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90D">
        <w:rPr>
          <w:rFonts w:ascii="Times New Roman" w:hAnsi="Times New Roman"/>
          <w:sz w:val="28"/>
          <w:szCs w:val="28"/>
        </w:rPr>
        <w:t>Евангельское повествование о Воскресении Иисуса Христа как свидетельство Его победы над смертью (Мф.28.-10; Мк.16.1-8; Лк.24.1-11; Ин.20.1-10). Проблема хронологической последовательности явлений Воскресшего Господа, описываемых в Евангелии (Мф.28. 9-10; 16-20; Мк.16. 9-20; Лк.24.13-35; 35-53; Ин.20.11-18; 19-29; 21.1-14; 15-23).</w:t>
      </w:r>
      <w:r w:rsidR="00105963" w:rsidRPr="0010596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709004D" w14:textId="77777777" w:rsidR="00997A87" w:rsidRPr="00997A87" w:rsidRDefault="00997A87" w:rsidP="00943E54">
      <w:pPr>
        <w:pStyle w:val="a3"/>
        <w:numPr>
          <w:ilvl w:val="0"/>
          <w:numId w:val="19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A87">
        <w:rPr>
          <w:rFonts w:ascii="Times New Roman" w:hAnsi="Times New Roman"/>
          <w:sz w:val="28"/>
          <w:szCs w:val="28"/>
          <w:lang w:eastAsia="ru-RU"/>
        </w:rPr>
        <w:t xml:space="preserve">Понятие о Домостроительстве. Предвечный совет Пресвятой Троицы о спасении человеческого рода. Участие Лиц Пресвятой Троицы в домостроительстве. Почему воплотился именно Сын Божий: ответы Святых Отцов. Причина и цель Боговоплощения. Почему не скоро пришел на землю Спаситель? </w:t>
      </w:r>
    </w:p>
    <w:p w14:paraId="1F5D520E" w14:textId="77777777" w:rsidR="004D6F18" w:rsidRPr="004D6F18" w:rsidRDefault="004D6F18" w:rsidP="00943E54">
      <w:pPr>
        <w:pStyle w:val="a3"/>
        <w:numPr>
          <w:ilvl w:val="0"/>
          <w:numId w:val="19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F18">
        <w:rPr>
          <w:rFonts w:ascii="Times New Roman" w:hAnsi="Times New Roman"/>
          <w:sz w:val="28"/>
          <w:szCs w:val="28"/>
          <w:lang w:eastAsia="ru-RU"/>
        </w:rPr>
        <w:t xml:space="preserve">Император Лев </w:t>
      </w:r>
      <w:proofErr w:type="spellStart"/>
      <w:r w:rsidRPr="004D6F18">
        <w:rPr>
          <w:rFonts w:ascii="Times New Roman" w:hAnsi="Times New Roman"/>
          <w:sz w:val="28"/>
          <w:szCs w:val="28"/>
          <w:lang w:eastAsia="ru-RU"/>
        </w:rPr>
        <w:t>Исавр</w:t>
      </w:r>
      <w:proofErr w:type="spellEnd"/>
      <w:r w:rsidRPr="004D6F18">
        <w:rPr>
          <w:rFonts w:ascii="Times New Roman" w:hAnsi="Times New Roman"/>
          <w:sz w:val="28"/>
          <w:szCs w:val="28"/>
          <w:lang w:eastAsia="ru-RU"/>
        </w:rPr>
        <w:t xml:space="preserve"> и начало иконоборчества. Собор иконоборцев 754 года. </w:t>
      </w:r>
    </w:p>
    <w:p w14:paraId="5A21B2E2" w14:textId="77777777" w:rsidR="00537944" w:rsidRPr="002E7A30" w:rsidRDefault="00651F50" w:rsidP="00943E54">
      <w:pPr>
        <w:pStyle w:val="a3"/>
        <w:numPr>
          <w:ilvl w:val="0"/>
          <w:numId w:val="19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7A0B">
        <w:rPr>
          <w:rFonts w:ascii="Times New Roman" w:hAnsi="Times New Roman"/>
          <w:sz w:val="28"/>
          <w:szCs w:val="28"/>
          <w:lang w:eastAsia="ru-RU"/>
        </w:rPr>
        <w:t>Смутное время и Церковь. Святитель Гермоген.</w:t>
      </w:r>
    </w:p>
    <w:p w14:paraId="59D87319" w14:textId="77777777" w:rsidR="002E7A30" w:rsidRPr="002E7A30" w:rsidRDefault="002E7A30" w:rsidP="00943E54">
      <w:pPr>
        <w:pStyle w:val="a3"/>
        <w:numPr>
          <w:ilvl w:val="0"/>
          <w:numId w:val="19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A30">
        <w:rPr>
          <w:rFonts w:ascii="Times New Roman" w:hAnsi="Times New Roman"/>
          <w:sz w:val="28"/>
          <w:szCs w:val="28"/>
          <w:lang w:eastAsia="ru-RU"/>
        </w:rPr>
        <w:t>Основные этапы истории развития Студийского и Иерусалимского Типиконов. Сходства и различия двух Типиконов.</w:t>
      </w:r>
    </w:p>
    <w:p w14:paraId="5FC46E9B" w14:textId="77777777" w:rsidR="00537944" w:rsidRPr="00537944" w:rsidRDefault="00537944" w:rsidP="0080409C">
      <w:pPr>
        <w:pStyle w:val="2"/>
        <w:spacing w:before="120" w:after="1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t>Билет</w:t>
      </w:r>
      <w:r w:rsidR="00105963">
        <w:rPr>
          <w:rFonts w:ascii="Times New Roman" w:hAnsi="Times New Roman"/>
          <w:b/>
          <w:sz w:val="32"/>
          <w:lang w:eastAsia="ru-RU"/>
        </w:rPr>
        <w:t xml:space="preserve"> № 20</w:t>
      </w:r>
    </w:p>
    <w:p w14:paraId="0DD41910" w14:textId="77777777" w:rsidR="000E7167" w:rsidRDefault="000E7167" w:rsidP="00943E54">
      <w:pPr>
        <w:pStyle w:val="a3"/>
        <w:numPr>
          <w:ilvl w:val="0"/>
          <w:numId w:val="20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sz w:val="28"/>
          <w:szCs w:val="28"/>
          <w:lang w:eastAsia="ru-RU"/>
        </w:rPr>
        <w:t xml:space="preserve">Распад Израильской империи (3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Цар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 xml:space="preserve"> 12–14; 2 Пар 10–12).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Ровоам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Иеровоам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 xml:space="preserve"> I (3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Цар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>. 11-13; 2 Пар. 10-12). Причины разделения. Политический и религиозный раскол. Последствия разделения.</w:t>
      </w:r>
    </w:p>
    <w:p w14:paraId="1CD22BBE" w14:textId="38EC9E37" w:rsidR="00537944" w:rsidRPr="00DD22B8" w:rsidRDefault="00DD22B8" w:rsidP="00DD22B8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Общие сведения о книге Деяний. Личность автора. Лука в отношении к прочим апостолам. Церковное предание о месте рождения, национальности и занятиях Луки. Единство Предания относительно авторства Луки и его связь с </w:t>
      </w:r>
      <w:r w:rsidRPr="00D119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проповедью апостола Павла. Медицинская терминология Луки. Свидетельства Нового Завета о Луке: прямые и косвенные. </w:t>
      </w:r>
    </w:p>
    <w:p w14:paraId="45E4E2F4" w14:textId="77777777" w:rsidR="00537944" w:rsidRDefault="00997A87" w:rsidP="00943E54">
      <w:pPr>
        <w:pStyle w:val="a3"/>
        <w:numPr>
          <w:ilvl w:val="0"/>
          <w:numId w:val="20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A87">
        <w:rPr>
          <w:rFonts w:ascii="Times New Roman" w:hAnsi="Times New Roman"/>
          <w:sz w:val="28"/>
          <w:szCs w:val="28"/>
          <w:lang w:eastAsia="ru-RU"/>
        </w:rPr>
        <w:t xml:space="preserve">Учение о Лице нашего Спасителя или о таинстве Воплощения. Господь Иисус Христос есть истинный Бог. Господь Иисус Христос есть истинный человек. Свидетельства Откровения о человечестве Иисуса Христа. Заблуждения относительно человечества Иисуса Христа. </w:t>
      </w:r>
      <w:proofErr w:type="spellStart"/>
      <w:r w:rsidRPr="00997A87">
        <w:rPr>
          <w:rFonts w:ascii="Times New Roman" w:hAnsi="Times New Roman"/>
          <w:sz w:val="28"/>
          <w:szCs w:val="28"/>
          <w:lang w:eastAsia="ru-RU"/>
        </w:rPr>
        <w:t>Докетизм</w:t>
      </w:r>
      <w:proofErr w:type="spellEnd"/>
      <w:r w:rsidRPr="00997A87">
        <w:rPr>
          <w:rFonts w:ascii="Times New Roman" w:hAnsi="Times New Roman"/>
          <w:sz w:val="28"/>
          <w:szCs w:val="28"/>
          <w:lang w:eastAsia="ru-RU"/>
        </w:rPr>
        <w:t>. Отличие Иисуса Христа от нас по человечеству.</w:t>
      </w:r>
    </w:p>
    <w:p w14:paraId="78E376B1" w14:textId="77777777" w:rsidR="004D6F18" w:rsidRPr="004D6F18" w:rsidRDefault="004D6F18" w:rsidP="00943E54">
      <w:pPr>
        <w:pStyle w:val="a3"/>
        <w:numPr>
          <w:ilvl w:val="0"/>
          <w:numId w:val="20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F18">
        <w:rPr>
          <w:rFonts w:ascii="Times New Roman" w:hAnsi="Times New Roman"/>
          <w:sz w:val="28"/>
          <w:szCs w:val="28"/>
          <w:lang w:eastAsia="ru-RU"/>
        </w:rPr>
        <w:t>Императрица Ирина и VII Вселенский Собор 787 г. Императрица Феодора и Торжество Православия в 843 г.</w:t>
      </w:r>
    </w:p>
    <w:p w14:paraId="494D4C27" w14:textId="77777777" w:rsidR="00651F50" w:rsidRPr="00651F50" w:rsidRDefault="00651F50" w:rsidP="00943E54">
      <w:pPr>
        <w:pStyle w:val="a3"/>
        <w:numPr>
          <w:ilvl w:val="0"/>
          <w:numId w:val="20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F50">
        <w:rPr>
          <w:rFonts w:ascii="Times New Roman" w:hAnsi="Times New Roman"/>
          <w:sz w:val="28"/>
          <w:szCs w:val="28"/>
          <w:lang w:eastAsia="ru-RU"/>
        </w:rPr>
        <w:t>Русская Церковь при патриархе Филарете (1619 – 1633 гг.)</w:t>
      </w:r>
    </w:p>
    <w:p w14:paraId="356F44B8" w14:textId="77777777" w:rsidR="00537944" w:rsidRPr="002E7A30" w:rsidRDefault="002E7A30" w:rsidP="00943E54">
      <w:pPr>
        <w:pStyle w:val="a3"/>
        <w:numPr>
          <w:ilvl w:val="0"/>
          <w:numId w:val="20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A30">
        <w:rPr>
          <w:rFonts w:ascii="Times New Roman" w:hAnsi="Times New Roman"/>
          <w:sz w:val="28"/>
          <w:szCs w:val="28"/>
          <w:lang w:eastAsia="ru-RU"/>
        </w:rPr>
        <w:t>Основные этапы истории развития богослужения Русской Православной Церкви.</w:t>
      </w:r>
    </w:p>
    <w:p w14:paraId="08AC0470" w14:textId="77777777" w:rsidR="00537944" w:rsidRPr="00537944" w:rsidRDefault="00537944" w:rsidP="00DD22B8">
      <w:pPr>
        <w:pStyle w:val="2"/>
        <w:spacing w:before="120" w:after="1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t>Билет</w:t>
      </w:r>
      <w:r w:rsidR="00105963">
        <w:rPr>
          <w:rFonts w:ascii="Times New Roman" w:hAnsi="Times New Roman"/>
          <w:b/>
          <w:sz w:val="32"/>
          <w:lang w:eastAsia="ru-RU"/>
        </w:rPr>
        <w:t xml:space="preserve"> № 21</w:t>
      </w:r>
    </w:p>
    <w:p w14:paraId="4A32FC00" w14:textId="77777777" w:rsidR="000E7167" w:rsidRDefault="000E7167" w:rsidP="00943E54">
      <w:pPr>
        <w:pStyle w:val="a3"/>
        <w:numPr>
          <w:ilvl w:val="0"/>
          <w:numId w:val="21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sz w:val="28"/>
          <w:szCs w:val="28"/>
          <w:lang w:eastAsia="ru-RU"/>
        </w:rPr>
        <w:t xml:space="preserve">Книги Ездры и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Неемии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 xml:space="preserve">. Проблема авторства, время, место и цель написания книг. Вопросы хронологии Книг Ездры и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Неемии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20FA7880" w14:textId="1E3EAE8C" w:rsidR="00537944" w:rsidRDefault="00DD22B8" w:rsidP="00943E54">
      <w:pPr>
        <w:pStyle w:val="a3"/>
        <w:numPr>
          <w:ilvl w:val="0"/>
          <w:numId w:val="21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90D">
        <w:rPr>
          <w:rFonts w:ascii="Times New Roman" w:hAnsi="Times New Roman"/>
          <w:sz w:val="28"/>
          <w:szCs w:val="28"/>
        </w:rPr>
        <w:t>Общие сведения о книге Деяний. Хронология книги Деяний. Композиция книги Деяний. Основные богословские темы книги Деяний.</w:t>
      </w:r>
    </w:p>
    <w:p w14:paraId="43ED7A93" w14:textId="77777777" w:rsidR="00997A87" w:rsidRPr="00997A87" w:rsidRDefault="00997A87" w:rsidP="00943E54">
      <w:pPr>
        <w:pStyle w:val="a3"/>
        <w:numPr>
          <w:ilvl w:val="0"/>
          <w:numId w:val="21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A87">
        <w:rPr>
          <w:rFonts w:ascii="Times New Roman" w:hAnsi="Times New Roman"/>
          <w:sz w:val="28"/>
          <w:szCs w:val="28"/>
          <w:lang w:eastAsia="ru-RU"/>
        </w:rPr>
        <w:t xml:space="preserve">Начало </w:t>
      </w:r>
      <w:proofErr w:type="spellStart"/>
      <w:r w:rsidRPr="00997A87">
        <w:rPr>
          <w:rFonts w:ascii="Times New Roman" w:hAnsi="Times New Roman"/>
          <w:sz w:val="28"/>
          <w:szCs w:val="28"/>
          <w:lang w:eastAsia="ru-RU"/>
        </w:rPr>
        <w:t>христологических</w:t>
      </w:r>
      <w:proofErr w:type="spellEnd"/>
      <w:r w:rsidRPr="00997A87">
        <w:rPr>
          <w:rFonts w:ascii="Times New Roman" w:hAnsi="Times New Roman"/>
          <w:sz w:val="28"/>
          <w:szCs w:val="28"/>
          <w:lang w:eastAsia="ru-RU"/>
        </w:rPr>
        <w:t xml:space="preserve"> споров. Аполлинарий Лаодикийский. Ересь Аполлинария и опровержение ее Святыми Отцами. </w:t>
      </w:r>
    </w:p>
    <w:p w14:paraId="08843C76" w14:textId="77777777" w:rsidR="004D6F18" w:rsidRPr="004D6F18" w:rsidRDefault="004D6F18" w:rsidP="00943E54">
      <w:pPr>
        <w:pStyle w:val="a3"/>
        <w:numPr>
          <w:ilvl w:val="0"/>
          <w:numId w:val="21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F18">
        <w:rPr>
          <w:rFonts w:ascii="Times New Roman" w:hAnsi="Times New Roman"/>
          <w:sz w:val="28"/>
          <w:szCs w:val="28"/>
          <w:lang w:eastAsia="ru-RU"/>
        </w:rPr>
        <w:t>Александрийская, Антиохийская и Сирийская богословские школы и их выдающиеся представители.</w:t>
      </w:r>
    </w:p>
    <w:p w14:paraId="5410334A" w14:textId="77777777" w:rsidR="00651F50" w:rsidRPr="00651F50" w:rsidRDefault="00651F50" w:rsidP="00943E54">
      <w:pPr>
        <w:pStyle w:val="a3"/>
        <w:numPr>
          <w:ilvl w:val="0"/>
          <w:numId w:val="21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F50">
        <w:rPr>
          <w:rFonts w:ascii="Times New Roman" w:hAnsi="Times New Roman"/>
          <w:sz w:val="28"/>
          <w:szCs w:val="28"/>
          <w:lang w:eastAsia="ru-RU"/>
        </w:rPr>
        <w:t xml:space="preserve">Русская Церковь при патриархах </w:t>
      </w:r>
      <w:proofErr w:type="spellStart"/>
      <w:r w:rsidRPr="00651F50">
        <w:rPr>
          <w:rFonts w:ascii="Times New Roman" w:hAnsi="Times New Roman"/>
          <w:sz w:val="28"/>
          <w:szCs w:val="28"/>
          <w:lang w:eastAsia="ru-RU"/>
        </w:rPr>
        <w:t>Иоасафе</w:t>
      </w:r>
      <w:proofErr w:type="spellEnd"/>
      <w:r w:rsidRPr="00651F50">
        <w:rPr>
          <w:rFonts w:ascii="Times New Roman" w:hAnsi="Times New Roman"/>
          <w:sz w:val="28"/>
          <w:szCs w:val="28"/>
          <w:lang w:eastAsia="ru-RU"/>
        </w:rPr>
        <w:t xml:space="preserve"> и Иосифе (1634 – 1652 гг.)</w:t>
      </w:r>
    </w:p>
    <w:p w14:paraId="0C8C6F1C" w14:textId="77777777" w:rsidR="00537944" w:rsidRPr="002E7A30" w:rsidRDefault="002E7A30" w:rsidP="00943E54">
      <w:pPr>
        <w:pStyle w:val="a3"/>
        <w:numPr>
          <w:ilvl w:val="0"/>
          <w:numId w:val="21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A30">
        <w:rPr>
          <w:rFonts w:ascii="Times New Roman" w:hAnsi="Times New Roman"/>
          <w:sz w:val="28"/>
          <w:szCs w:val="28"/>
          <w:lang w:eastAsia="ru-RU"/>
        </w:rPr>
        <w:t>Совершители богослужения. Священная иерархия. Богослужебные облачения.</w:t>
      </w:r>
    </w:p>
    <w:p w14:paraId="028F34C1" w14:textId="77777777" w:rsidR="00537944" w:rsidRPr="00537944" w:rsidRDefault="00537944" w:rsidP="00025535">
      <w:pPr>
        <w:pStyle w:val="2"/>
        <w:spacing w:before="120" w:after="1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t>Билет</w:t>
      </w:r>
      <w:r w:rsidR="00721690">
        <w:rPr>
          <w:rFonts w:ascii="Times New Roman" w:hAnsi="Times New Roman"/>
          <w:b/>
          <w:sz w:val="32"/>
          <w:lang w:eastAsia="ru-RU"/>
        </w:rPr>
        <w:t xml:space="preserve"> № </w:t>
      </w:r>
      <w:r w:rsidR="00105963">
        <w:rPr>
          <w:rFonts w:ascii="Times New Roman" w:hAnsi="Times New Roman"/>
          <w:b/>
          <w:sz w:val="32"/>
          <w:lang w:eastAsia="ru-RU"/>
        </w:rPr>
        <w:t>22</w:t>
      </w:r>
    </w:p>
    <w:p w14:paraId="4AE790B3" w14:textId="77777777" w:rsidR="000E7167" w:rsidRDefault="000E7167" w:rsidP="00943E54">
      <w:pPr>
        <w:pStyle w:val="a3"/>
        <w:numPr>
          <w:ilvl w:val="0"/>
          <w:numId w:val="22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sz w:val="28"/>
          <w:szCs w:val="28"/>
          <w:lang w:eastAsia="ru-RU"/>
        </w:rPr>
        <w:t>Книга Есфирь. Наименование. Проблема авторства, время, место и цель написания книг. Обзор содержания. Неканонические места.</w:t>
      </w:r>
    </w:p>
    <w:p w14:paraId="30A712E6" w14:textId="2F777EC4" w:rsidR="00105963" w:rsidRPr="00DD22B8" w:rsidRDefault="00DD22B8" w:rsidP="00DD22B8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Вознесение Христово (Деян.1.9). Сопоставительный анализ повествования в Евангелиях и книге Деяний (Деян.1.9; Лк.24.50-51). Анализ образа «облака» в общебиблейском контексте.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Сотериологическое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значение Вознесения в свете повествования Первого послания к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Фессалоникийцам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(1 Фес.4.17). </w:t>
      </w:r>
    </w:p>
    <w:p w14:paraId="148CD34E" w14:textId="77777777" w:rsidR="00997A87" w:rsidRPr="00997A87" w:rsidRDefault="00997A87" w:rsidP="00943E54">
      <w:pPr>
        <w:pStyle w:val="a3"/>
        <w:numPr>
          <w:ilvl w:val="0"/>
          <w:numId w:val="22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A87">
        <w:rPr>
          <w:rFonts w:ascii="Times New Roman" w:hAnsi="Times New Roman"/>
          <w:sz w:val="28"/>
          <w:szCs w:val="28"/>
          <w:lang w:eastAsia="ru-RU"/>
        </w:rPr>
        <w:t xml:space="preserve">Православное учение о Лице Искупителя. Образ ипостасного соединения во Христе двух </w:t>
      </w:r>
      <w:proofErr w:type="spellStart"/>
      <w:r w:rsidRPr="00997A87">
        <w:rPr>
          <w:rFonts w:ascii="Times New Roman" w:hAnsi="Times New Roman"/>
          <w:sz w:val="28"/>
          <w:szCs w:val="28"/>
          <w:lang w:eastAsia="ru-RU"/>
        </w:rPr>
        <w:t>естеств</w:t>
      </w:r>
      <w:proofErr w:type="spellEnd"/>
      <w:r w:rsidRPr="00997A87">
        <w:rPr>
          <w:rFonts w:ascii="Times New Roman" w:hAnsi="Times New Roman"/>
          <w:sz w:val="28"/>
          <w:szCs w:val="28"/>
          <w:lang w:eastAsia="ru-RU"/>
        </w:rPr>
        <w:t xml:space="preserve">. Следствия ипостасного соединения двух природ в Иисусе Христе. По отношению к Нему Самому. По отношению к Пресвятой Троице. По отношению к Деве Марии. </w:t>
      </w:r>
    </w:p>
    <w:p w14:paraId="79931154" w14:textId="77777777" w:rsidR="004D6F18" w:rsidRPr="004D6F18" w:rsidRDefault="004D6F18" w:rsidP="00943E54">
      <w:pPr>
        <w:pStyle w:val="a3"/>
        <w:numPr>
          <w:ilvl w:val="0"/>
          <w:numId w:val="22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F18">
        <w:rPr>
          <w:rFonts w:ascii="Times New Roman" w:hAnsi="Times New Roman"/>
          <w:sz w:val="28"/>
          <w:szCs w:val="28"/>
          <w:lang w:eastAsia="ru-RU"/>
        </w:rPr>
        <w:lastRenderedPageBreak/>
        <w:t>Духовенство и церковная иерархия в IV-XI вв. Богослужение.</w:t>
      </w:r>
    </w:p>
    <w:p w14:paraId="1A0CB3FC" w14:textId="77777777" w:rsidR="00651F50" w:rsidRPr="00651F50" w:rsidRDefault="00651F50" w:rsidP="00943E54">
      <w:pPr>
        <w:pStyle w:val="a3"/>
        <w:numPr>
          <w:ilvl w:val="0"/>
          <w:numId w:val="22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F50">
        <w:rPr>
          <w:rFonts w:ascii="Times New Roman" w:hAnsi="Times New Roman"/>
          <w:sz w:val="28"/>
          <w:szCs w:val="28"/>
          <w:lang w:eastAsia="ru-RU"/>
        </w:rPr>
        <w:t>Русская Церковь при патриархе Никоне (1652 – 1658 гг.)</w:t>
      </w:r>
    </w:p>
    <w:p w14:paraId="746196BF" w14:textId="77777777" w:rsidR="00537944" w:rsidRPr="002E7A30" w:rsidRDefault="002E7A30" w:rsidP="00943E54">
      <w:pPr>
        <w:pStyle w:val="a3"/>
        <w:numPr>
          <w:ilvl w:val="0"/>
          <w:numId w:val="22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A30">
        <w:rPr>
          <w:rFonts w:ascii="Times New Roman" w:hAnsi="Times New Roman"/>
          <w:sz w:val="28"/>
          <w:szCs w:val="28"/>
          <w:lang w:eastAsia="ru-RU"/>
        </w:rPr>
        <w:t xml:space="preserve">Общее начало и его место в богослужениях. Богослужебные </w:t>
      </w:r>
      <w:proofErr w:type="spellStart"/>
      <w:r w:rsidRPr="002E7A30">
        <w:rPr>
          <w:rFonts w:ascii="Times New Roman" w:hAnsi="Times New Roman"/>
          <w:sz w:val="28"/>
          <w:szCs w:val="28"/>
          <w:lang w:eastAsia="ru-RU"/>
        </w:rPr>
        <w:t>отпусты</w:t>
      </w:r>
      <w:proofErr w:type="spellEnd"/>
      <w:r w:rsidRPr="002E7A30">
        <w:rPr>
          <w:rFonts w:ascii="Times New Roman" w:hAnsi="Times New Roman"/>
          <w:sz w:val="28"/>
          <w:szCs w:val="28"/>
          <w:lang w:eastAsia="ru-RU"/>
        </w:rPr>
        <w:t>.</w:t>
      </w:r>
    </w:p>
    <w:p w14:paraId="5EE1132C" w14:textId="77777777" w:rsidR="00537944" w:rsidRPr="00537944" w:rsidRDefault="00E44A3B" w:rsidP="00DD22B8">
      <w:pPr>
        <w:pStyle w:val="2"/>
        <w:spacing w:before="120" w:after="1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t>Билет</w:t>
      </w:r>
      <w:r w:rsidR="00105963">
        <w:rPr>
          <w:rFonts w:ascii="Times New Roman" w:hAnsi="Times New Roman"/>
          <w:b/>
          <w:sz w:val="32"/>
          <w:lang w:eastAsia="ru-RU"/>
        </w:rPr>
        <w:t xml:space="preserve"> № 23</w:t>
      </w:r>
    </w:p>
    <w:p w14:paraId="7BA96D80" w14:textId="77777777" w:rsidR="000E7167" w:rsidRDefault="000E7167" w:rsidP="00943E54">
      <w:pPr>
        <w:pStyle w:val="a3"/>
        <w:numPr>
          <w:ilvl w:val="0"/>
          <w:numId w:val="23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sz w:val="28"/>
          <w:szCs w:val="28"/>
          <w:lang w:eastAsia="ru-RU"/>
        </w:rPr>
        <w:t>Вторая книга Ездры. Обзор содержания. Автор и время написания книги. Неканонические места.</w:t>
      </w:r>
    </w:p>
    <w:p w14:paraId="2DDAC4A2" w14:textId="634EBAAF" w:rsidR="00537944" w:rsidRPr="00DD22B8" w:rsidRDefault="00DD22B8" w:rsidP="00DD22B8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Пятидесятница (Деян.2.1-4). Анализ толкования Пятидесятницы святыми отцами Церкви: свт. Григорий Богослов, свт. Григорий Палама. Теория епископа Кассиана (Безобразова) относительно Вознесения Спасителя и Пятидесятницы. </w:t>
      </w:r>
    </w:p>
    <w:p w14:paraId="3CB63B84" w14:textId="77777777" w:rsidR="00997A87" w:rsidRPr="00997A87" w:rsidRDefault="00997A87" w:rsidP="00943E54">
      <w:pPr>
        <w:pStyle w:val="a3"/>
        <w:numPr>
          <w:ilvl w:val="0"/>
          <w:numId w:val="23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A87">
        <w:rPr>
          <w:rFonts w:ascii="Times New Roman" w:hAnsi="Times New Roman"/>
          <w:sz w:val="28"/>
          <w:szCs w:val="28"/>
          <w:lang w:eastAsia="ru-RU"/>
        </w:rPr>
        <w:t xml:space="preserve">Несторианство: краткая история и суть ереси. Победа над ересью на Третьем Вселенском соборе. Православное учение о Пресвятой Богородице. </w:t>
      </w:r>
    </w:p>
    <w:p w14:paraId="3616076D" w14:textId="77777777" w:rsidR="004D6F18" w:rsidRPr="004D6F18" w:rsidRDefault="004D6F18" w:rsidP="00943E54">
      <w:pPr>
        <w:pStyle w:val="a3"/>
        <w:numPr>
          <w:ilvl w:val="0"/>
          <w:numId w:val="23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F18">
        <w:rPr>
          <w:rFonts w:ascii="Times New Roman" w:hAnsi="Times New Roman"/>
          <w:sz w:val="28"/>
          <w:szCs w:val="28"/>
          <w:lang w:eastAsia="ru-RU"/>
        </w:rPr>
        <w:t xml:space="preserve">Монашество на Востоке. Преподобные Антоний и Пахомий – устроители монашества. </w:t>
      </w:r>
    </w:p>
    <w:p w14:paraId="0627BD96" w14:textId="77777777" w:rsidR="00651F50" w:rsidRPr="00651F50" w:rsidRDefault="00651F50" w:rsidP="00943E54">
      <w:pPr>
        <w:pStyle w:val="a3"/>
        <w:numPr>
          <w:ilvl w:val="0"/>
          <w:numId w:val="23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F50">
        <w:rPr>
          <w:rFonts w:ascii="Times New Roman" w:hAnsi="Times New Roman"/>
          <w:sz w:val="28"/>
          <w:szCs w:val="28"/>
          <w:lang w:eastAsia="ru-RU"/>
        </w:rPr>
        <w:t>Церковный раскол: причины и последствия.</w:t>
      </w:r>
    </w:p>
    <w:p w14:paraId="3DA0E6EE" w14:textId="77777777" w:rsidR="00537944" w:rsidRPr="002E7A30" w:rsidRDefault="002E7A30" w:rsidP="00943E54">
      <w:pPr>
        <w:pStyle w:val="a3"/>
        <w:numPr>
          <w:ilvl w:val="0"/>
          <w:numId w:val="23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A30">
        <w:rPr>
          <w:rFonts w:ascii="Times New Roman" w:hAnsi="Times New Roman"/>
          <w:sz w:val="28"/>
          <w:szCs w:val="28"/>
          <w:lang w:eastAsia="ru-RU"/>
        </w:rPr>
        <w:t>Понятие о кругах богослужения. Службы суточного круга. Часослов.</w:t>
      </w:r>
    </w:p>
    <w:p w14:paraId="60C7FE38" w14:textId="77777777" w:rsidR="00537944" w:rsidRPr="00537944" w:rsidRDefault="00537944" w:rsidP="00DD22B8">
      <w:pPr>
        <w:pStyle w:val="2"/>
        <w:spacing w:before="120" w:after="1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t>Билет</w:t>
      </w:r>
      <w:r w:rsidR="00105963">
        <w:rPr>
          <w:rFonts w:ascii="Times New Roman" w:hAnsi="Times New Roman"/>
          <w:b/>
          <w:sz w:val="32"/>
          <w:lang w:eastAsia="ru-RU"/>
        </w:rPr>
        <w:t xml:space="preserve"> № 24</w:t>
      </w:r>
    </w:p>
    <w:p w14:paraId="7370884D" w14:textId="77777777" w:rsidR="000E7167" w:rsidRDefault="000E7167" w:rsidP="00943E54">
      <w:pPr>
        <w:pStyle w:val="a3"/>
        <w:numPr>
          <w:ilvl w:val="0"/>
          <w:numId w:val="24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sz w:val="28"/>
          <w:szCs w:val="28"/>
          <w:lang w:eastAsia="ru-RU"/>
        </w:rPr>
        <w:t xml:space="preserve">Книга Иудифь. Разделение на части и обзор содержания. Книга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Товита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>. Неканонические места книги. Богословское, историческое и нравственное значение книги.</w:t>
      </w:r>
    </w:p>
    <w:p w14:paraId="3F29E9A2" w14:textId="6B74EBAC" w:rsidR="00105963" w:rsidRPr="00DD22B8" w:rsidRDefault="00DD22B8" w:rsidP="00DD22B8">
      <w:pPr>
        <w:numPr>
          <w:ilvl w:val="0"/>
          <w:numId w:val="2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Анализ проповедей апостолов в книге Деяний. </w:t>
      </w:r>
    </w:p>
    <w:p w14:paraId="45F4C8D6" w14:textId="77777777" w:rsidR="00997A87" w:rsidRDefault="00997A87" w:rsidP="00943E54">
      <w:pPr>
        <w:pStyle w:val="a3"/>
        <w:numPr>
          <w:ilvl w:val="0"/>
          <w:numId w:val="24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A87">
        <w:rPr>
          <w:rFonts w:ascii="Times New Roman" w:hAnsi="Times New Roman"/>
          <w:sz w:val="28"/>
          <w:szCs w:val="28"/>
          <w:lang w:eastAsia="ru-RU"/>
        </w:rPr>
        <w:t xml:space="preserve">Орос Халкидонского Собора. Образ соединения двух </w:t>
      </w:r>
      <w:proofErr w:type="spellStart"/>
      <w:r w:rsidRPr="00997A87">
        <w:rPr>
          <w:rFonts w:ascii="Times New Roman" w:hAnsi="Times New Roman"/>
          <w:sz w:val="28"/>
          <w:szCs w:val="28"/>
          <w:lang w:eastAsia="ru-RU"/>
        </w:rPr>
        <w:t>естеств</w:t>
      </w:r>
      <w:proofErr w:type="spellEnd"/>
      <w:r w:rsidRPr="00997A87">
        <w:rPr>
          <w:rFonts w:ascii="Times New Roman" w:hAnsi="Times New Roman"/>
          <w:sz w:val="28"/>
          <w:szCs w:val="28"/>
          <w:lang w:eastAsia="ru-RU"/>
        </w:rPr>
        <w:t xml:space="preserve"> во Христе. </w:t>
      </w:r>
      <w:proofErr w:type="spellStart"/>
      <w:r w:rsidRPr="00997A87">
        <w:rPr>
          <w:rFonts w:ascii="Times New Roman" w:hAnsi="Times New Roman"/>
          <w:sz w:val="28"/>
          <w:szCs w:val="28"/>
          <w:lang w:eastAsia="ru-RU"/>
        </w:rPr>
        <w:t>Христологическая</w:t>
      </w:r>
      <w:proofErr w:type="spellEnd"/>
      <w:r w:rsidRPr="00997A87">
        <w:rPr>
          <w:rFonts w:ascii="Times New Roman" w:hAnsi="Times New Roman"/>
          <w:sz w:val="28"/>
          <w:szCs w:val="28"/>
          <w:lang w:eastAsia="ru-RU"/>
        </w:rPr>
        <w:t xml:space="preserve"> терминология.</w:t>
      </w:r>
    </w:p>
    <w:p w14:paraId="5AC9A38A" w14:textId="77777777" w:rsidR="004D6F18" w:rsidRPr="004D6F18" w:rsidRDefault="004D6F18" w:rsidP="00943E54">
      <w:pPr>
        <w:pStyle w:val="a3"/>
        <w:numPr>
          <w:ilvl w:val="0"/>
          <w:numId w:val="24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F18">
        <w:rPr>
          <w:rFonts w:ascii="Times New Roman" w:hAnsi="Times New Roman"/>
          <w:sz w:val="28"/>
          <w:szCs w:val="28"/>
          <w:lang w:eastAsia="ru-RU"/>
        </w:rPr>
        <w:t xml:space="preserve">Монашество на Западе. Прп. Бенедикт </w:t>
      </w:r>
      <w:proofErr w:type="spellStart"/>
      <w:r w:rsidRPr="004D6F18">
        <w:rPr>
          <w:rFonts w:ascii="Times New Roman" w:hAnsi="Times New Roman"/>
          <w:sz w:val="28"/>
          <w:szCs w:val="28"/>
          <w:lang w:eastAsia="ru-RU"/>
        </w:rPr>
        <w:t>Нурсийский</w:t>
      </w:r>
      <w:proofErr w:type="spellEnd"/>
      <w:r w:rsidRPr="004D6F18">
        <w:rPr>
          <w:rFonts w:ascii="Times New Roman" w:hAnsi="Times New Roman"/>
          <w:sz w:val="28"/>
          <w:szCs w:val="28"/>
          <w:lang w:eastAsia="ru-RU"/>
        </w:rPr>
        <w:t xml:space="preserve"> и организация монастырей на Западе.</w:t>
      </w:r>
    </w:p>
    <w:p w14:paraId="0493D142" w14:textId="77777777" w:rsidR="00651F50" w:rsidRPr="00651F50" w:rsidRDefault="00651F50" w:rsidP="00943E54">
      <w:pPr>
        <w:pStyle w:val="a3"/>
        <w:numPr>
          <w:ilvl w:val="0"/>
          <w:numId w:val="24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F50">
        <w:rPr>
          <w:rFonts w:ascii="Times New Roman" w:hAnsi="Times New Roman"/>
          <w:sz w:val="28"/>
          <w:szCs w:val="28"/>
          <w:lang w:eastAsia="ru-RU"/>
        </w:rPr>
        <w:t>Приемники патриарха Никона.</w:t>
      </w:r>
    </w:p>
    <w:p w14:paraId="35CF8893" w14:textId="77777777" w:rsidR="00537944" w:rsidRPr="002E7A30" w:rsidRDefault="002E7A30" w:rsidP="00943E54">
      <w:pPr>
        <w:pStyle w:val="a3"/>
        <w:numPr>
          <w:ilvl w:val="0"/>
          <w:numId w:val="24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A30">
        <w:rPr>
          <w:rFonts w:ascii="Times New Roman" w:hAnsi="Times New Roman"/>
          <w:sz w:val="28"/>
          <w:szCs w:val="28"/>
          <w:lang w:eastAsia="ru-RU"/>
        </w:rPr>
        <w:t xml:space="preserve">Седмичный круг богослужения. Литургические темы дней седмицы. Октоих. Система осмогласия. </w:t>
      </w:r>
      <w:proofErr w:type="spellStart"/>
      <w:r w:rsidRPr="002E7A30">
        <w:rPr>
          <w:rFonts w:ascii="Times New Roman" w:hAnsi="Times New Roman"/>
          <w:sz w:val="28"/>
          <w:szCs w:val="28"/>
          <w:lang w:eastAsia="ru-RU"/>
        </w:rPr>
        <w:t>Самогласны</w:t>
      </w:r>
      <w:proofErr w:type="spellEnd"/>
      <w:r w:rsidRPr="002E7A30">
        <w:rPr>
          <w:rFonts w:ascii="Times New Roman" w:hAnsi="Times New Roman"/>
          <w:sz w:val="28"/>
          <w:szCs w:val="28"/>
          <w:lang w:eastAsia="ru-RU"/>
        </w:rPr>
        <w:t xml:space="preserve"> и подобны.</w:t>
      </w:r>
    </w:p>
    <w:p w14:paraId="75B740B2" w14:textId="77777777" w:rsidR="00537944" w:rsidRPr="00537944" w:rsidRDefault="00537944" w:rsidP="00DD22B8">
      <w:pPr>
        <w:pStyle w:val="2"/>
        <w:spacing w:before="120" w:after="1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t>Билет</w:t>
      </w:r>
      <w:r w:rsidR="00721690">
        <w:rPr>
          <w:rFonts w:ascii="Times New Roman" w:hAnsi="Times New Roman"/>
          <w:b/>
          <w:sz w:val="32"/>
          <w:lang w:eastAsia="ru-RU"/>
        </w:rPr>
        <w:t xml:space="preserve"> № </w:t>
      </w:r>
      <w:r w:rsidR="00105963">
        <w:rPr>
          <w:rFonts w:ascii="Times New Roman" w:hAnsi="Times New Roman"/>
          <w:b/>
          <w:sz w:val="32"/>
          <w:lang w:eastAsia="ru-RU"/>
        </w:rPr>
        <w:t>25</w:t>
      </w:r>
    </w:p>
    <w:p w14:paraId="1239EFF1" w14:textId="77777777" w:rsidR="000E7167" w:rsidRDefault="000E7167" w:rsidP="00943E54">
      <w:pPr>
        <w:pStyle w:val="a3"/>
        <w:numPr>
          <w:ilvl w:val="0"/>
          <w:numId w:val="26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sz w:val="28"/>
          <w:szCs w:val="28"/>
          <w:lang w:eastAsia="ru-RU"/>
        </w:rPr>
        <w:t>1-2 Книги Маккавейские. Наименование. Проблема авторства, время, место и цель написания книг. Неканонические места книг. Значение и авторитет книг. Церковное употребление 2 Книги Маккавейской и ее догматическое значение.</w:t>
      </w:r>
    </w:p>
    <w:p w14:paraId="785687AC" w14:textId="77777777" w:rsidR="00DD22B8" w:rsidRPr="00DD22B8" w:rsidRDefault="00DD22B8" w:rsidP="00943E54">
      <w:pPr>
        <w:pStyle w:val="a3"/>
        <w:numPr>
          <w:ilvl w:val="0"/>
          <w:numId w:val="26"/>
        </w:numPr>
        <w:spacing w:after="160"/>
        <w:jc w:val="both"/>
        <w:rPr>
          <w:rFonts w:ascii="Times New Roman" w:eastAsia="Calibri" w:hAnsi="Times New Roman"/>
          <w:sz w:val="28"/>
          <w:szCs w:val="24"/>
        </w:rPr>
      </w:pPr>
      <w:r w:rsidRPr="00D1190D">
        <w:rPr>
          <w:rFonts w:ascii="Times New Roman" w:hAnsi="Times New Roman"/>
          <w:sz w:val="28"/>
          <w:szCs w:val="28"/>
        </w:rPr>
        <w:t xml:space="preserve">Личность апостола Павла по книге Деяний и по посланиям. Миссионерская деятельность апостола Павла. Географический аспект путешествий. Распространение христианства. </w:t>
      </w:r>
    </w:p>
    <w:p w14:paraId="221862B3" w14:textId="39832CB2" w:rsidR="00997A87" w:rsidRPr="0038235A" w:rsidRDefault="00997A87" w:rsidP="00943E54">
      <w:pPr>
        <w:pStyle w:val="a3"/>
        <w:numPr>
          <w:ilvl w:val="0"/>
          <w:numId w:val="26"/>
        </w:numPr>
        <w:spacing w:after="160"/>
        <w:jc w:val="both"/>
        <w:rPr>
          <w:rFonts w:ascii="Times New Roman" w:eastAsia="Calibri" w:hAnsi="Times New Roman"/>
          <w:sz w:val="28"/>
          <w:szCs w:val="24"/>
        </w:rPr>
      </w:pPr>
      <w:r w:rsidRPr="0038235A">
        <w:rPr>
          <w:rFonts w:ascii="Times New Roman" w:eastAsia="Calibri" w:hAnsi="Times New Roman"/>
          <w:sz w:val="28"/>
          <w:szCs w:val="24"/>
        </w:rPr>
        <w:lastRenderedPageBreak/>
        <w:t xml:space="preserve">Полемика с монофизитством и несторианством после Халкидонского Собора. Ересь монофелитства. Учение о </w:t>
      </w:r>
      <w:proofErr w:type="spellStart"/>
      <w:r w:rsidRPr="0038235A">
        <w:rPr>
          <w:rFonts w:ascii="Times New Roman" w:eastAsia="Calibri" w:hAnsi="Times New Roman"/>
          <w:sz w:val="28"/>
          <w:szCs w:val="24"/>
        </w:rPr>
        <w:t>воипостасности</w:t>
      </w:r>
      <w:proofErr w:type="spellEnd"/>
      <w:r w:rsidRPr="0038235A">
        <w:rPr>
          <w:rFonts w:ascii="Times New Roman" w:eastAsia="Calibri" w:hAnsi="Times New Roman"/>
          <w:sz w:val="28"/>
          <w:szCs w:val="24"/>
        </w:rPr>
        <w:t xml:space="preserve"> человеческой природы во Христе. </w:t>
      </w:r>
    </w:p>
    <w:p w14:paraId="1C8F2441" w14:textId="77777777" w:rsidR="004D6F18" w:rsidRPr="004D6F18" w:rsidRDefault="004D6F18" w:rsidP="00943E54">
      <w:pPr>
        <w:pStyle w:val="a3"/>
        <w:numPr>
          <w:ilvl w:val="0"/>
          <w:numId w:val="26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F18">
        <w:rPr>
          <w:rFonts w:ascii="Times New Roman" w:hAnsi="Times New Roman"/>
          <w:sz w:val="28"/>
          <w:szCs w:val="28"/>
          <w:lang w:eastAsia="ru-RU"/>
        </w:rPr>
        <w:t xml:space="preserve">Основные причины разделения Церквей. События 1054 года. </w:t>
      </w:r>
    </w:p>
    <w:p w14:paraId="3A6E8012" w14:textId="77777777" w:rsidR="00651F50" w:rsidRPr="00651F50" w:rsidRDefault="00651F50" w:rsidP="00943E54">
      <w:pPr>
        <w:pStyle w:val="a3"/>
        <w:numPr>
          <w:ilvl w:val="0"/>
          <w:numId w:val="26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F50">
        <w:rPr>
          <w:rFonts w:ascii="Times New Roman" w:hAnsi="Times New Roman"/>
          <w:sz w:val="28"/>
          <w:szCs w:val="28"/>
          <w:lang w:eastAsia="ru-RU"/>
        </w:rPr>
        <w:t xml:space="preserve">Русская Православная Церковь в эпоху Петра I. Учреждение Святейшего Синода. </w:t>
      </w:r>
    </w:p>
    <w:p w14:paraId="3C33FDB1" w14:textId="77777777" w:rsidR="002E7A30" w:rsidRPr="002E7A30" w:rsidRDefault="002E7A30" w:rsidP="00943E54">
      <w:pPr>
        <w:pStyle w:val="a3"/>
        <w:numPr>
          <w:ilvl w:val="0"/>
          <w:numId w:val="26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A30">
        <w:rPr>
          <w:rFonts w:ascii="Times New Roman" w:hAnsi="Times New Roman"/>
          <w:sz w:val="28"/>
          <w:szCs w:val="28"/>
          <w:lang w:eastAsia="ru-RU"/>
        </w:rPr>
        <w:t>Годовой круг богослужения. Система и разряды праздников. Минея: виды и краткий обзор.</w:t>
      </w:r>
    </w:p>
    <w:p w14:paraId="31985042" w14:textId="77777777" w:rsidR="00537944" w:rsidRPr="00537944" w:rsidRDefault="00537944" w:rsidP="00DD22B8">
      <w:pPr>
        <w:pStyle w:val="2"/>
        <w:spacing w:before="120" w:after="1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t>Билет</w:t>
      </w:r>
      <w:r w:rsidR="00105963">
        <w:rPr>
          <w:rFonts w:ascii="Times New Roman" w:hAnsi="Times New Roman"/>
          <w:b/>
          <w:sz w:val="32"/>
          <w:lang w:eastAsia="ru-RU"/>
        </w:rPr>
        <w:t xml:space="preserve"> № 26</w:t>
      </w:r>
    </w:p>
    <w:p w14:paraId="3B4BCF77" w14:textId="77777777" w:rsidR="000E7167" w:rsidRPr="00576CF2" w:rsidRDefault="000E7167" w:rsidP="00943E54">
      <w:pPr>
        <w:pStyle w:val="a3"/>
        <w:numPr>
          <w:ilvl w:val="0"/>
          <w:numId w:val="27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Учительные книги Ветхого Завета, их место в Священном Писании Ветхого Завета. Особенности проблематики. </w:t>
      </w:r>
    </w:p>
    <w:p w14:paraId="6662D9C0" w14:textId="55B28932" w:rsidR="006C4052" w:rsidRPr="00DD22B8" w:rsidRDefault="00DD22B8" w:rsidP="00DD22B8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Вводные сведения о Соборных посланиях. Происхождение термина. Авторство и время написания Соборных посланий. Взаимоотношения между посланиями. Основные богословские темы посланий. </w:t>
      </w:r>
    </w:p>
    <w:p w14:paraId="79488C90" w14:textId="77777777" w:rsidR="00997A87" w:rsidRPr="0038235A" w:rsidRDefault="00997A87" w:rsidP="00943E54">
      <w:pPr>
        <w:pStyle w:val="a3"/>
        <w:numPr>
          <w:ilvl w:val="0"/>
          <w:numId w:val="27"/>
        </w:numPr>
        <w:spacing w:after="160"/>
        <w:jc w:val="both"/>
        <w:rPr>
          <w:rFonts w:ascii="Times New Roman" w:eastAsia="Calibri" w:hAnsi="Times New Roman"/>
          <w:sz w:val="28"/>
          <w:szCs w:val="24"/>
        </w:rPr>
      </w:pPr>
      <w:proofErr w:type="spellStart"/>
      <w:r w:rsidRPr="0038235A">
        <w:rPr>
          <w:rFonts w:ascii="Times New Roman" w:eastAsia="Calibri" w:hAnsi="Times New Roman"/>
          <w:sz w:val="28"/>
          <w:szCs w:val="24"/>
        </w:rPr>
        <w:t>Афтартодокетизм</w:t>
      </w:r>
      <w:proofErr w:type="spellEnd"/>
      <w:r w:rsidRPr="0038235A">
        <w:rPr>
          <w:rFonts w:ascii="Times New Roman" w:eastAsia="Calibri" w:hAnsi="Times New Roman"/>
          <w:sz w:val="28"/>
          <w:szCs w:val="24"/>
        </w:rPr>
        <w:t xml:space="preserve">. Уничижение Господа Иисуса Христа. Естественность и добровольность страданий Христа. Тление и нетление. </w:t>
      </w:r>
    </w:p>
    <w:p w14:paraId="6F456D24" w14:textId="77777777" w:rsidR="004D6F18" w:rsidRPr="004D6F18" w:rsidRDefault="004D6F18" w:rsidP="00943E54">
      <w:pPr>
        <w:pStyle w:val="a3"/>
        <w:numPr>
          <w:ilvl w:val="0"/>
          <w:numId w:val="27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F18">
        <w:rPr>
          <w:rFonts w:ascii="Times New Roman" w:hAnsi="Times New Roman"/>
          <w:sz w:val="28"/>
          <w:szCs w:val="28"/>
          <w:lang w:eastAsia="ru-RU"/>
        </w:rPr>
        <w:t xml:space="preserve">Первый Крестовый поход и отношения между Церквами. </w:t>
      </w:r>
    </w:p>
    <w:p w14:paraId="5578EF98" w14:textId="77777777" w:rsidR="00651F50" w:rsidRPr="00651F50" w:rsidRDefault="00651F50" w:rsidP="00943E54">
      <w:pPr>
        <w:pStyle w:val="a3"/>
        <w:numPr>
          <w:ilvl w:val="0"/>
          <w:numId w:val="27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F50">
        <w:rPr>
          <w:rFonts w:ascii="Times New Roman" w:hAnsi="Times New Roman"/>
          <w:sz w:val="28"/>
          <w:szCs w:val="28"/>
          <w:lang w:eastAsia="ru-RU"/>
        </w:rPr>
        <w:t>Монастыри и монашество при Петре I.</w:t>
      </w:r>
    </w:p>
    <w:p w14:paraId="1B8C7B41" w14:textId="77777777" w:rsidR="00537944" w:rsidRPr="002E7A30" w:rsidRDefault="002E7A30" w:rsidP="00943E54">
      <w:pPr>
        <w:pStyle w:val="a3"/>
        <w:numPr>
          <w:ilvl w:val="0"/>
          <w:numId w:val="27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A30">
        <w:rPr>
          <w:rFonts w:ascii="Times New Roman" w:hAnsi="Times New Roman"/>
          <w:sz w:val="28"/>
          <w:szCs w:val="28"/>
          <w:lang w:eastAsia="ru-RU"/>
        </w:rPr>
        <w:t>Двунадесятые Праздники: типы и богослужебные особенности каждого из них. Знать дни празднования.</w:t>
      </w:r>
    </w:p>
    <w:p w14:paraId="776128B4" w14:textId="77777777" w:rsidR="00537944" w:rsidRPr="00537944" w:rsidRDefault="00537944" w:rsidP="00DD22B8">
      <w:pPr>
        <w:pStyle w:val="2"/>
        <w:spacing w:before="120" w:after="1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t>Билет</w:t>
      </w:r>
      <w:r w:rsidR="00105963">
        <w:rPr>
          <w:rFonts w:ascii="Times New Roman" w:hAnsi="Times New Roman"/>
          <w:b/>
          <w:sz w:val="32"/>
          <w:lang w:eastAsia="ru-RU"/>
        </w:rPr>
        <w:t xml:space="preserve"> № 27</w:t>
      </w:r>
    </w:p>
    <w:p w14:paraId="65637527" w14:textId="77777777" w:rsidR="000E7167" w:rsidRDefault="000E7167" w:rsidP="00025535">
      <w:pPr>
        <w:pStyle w:val="a3"/>
        <w:numPr>
          <w:ilvl w:val="0"/>
          <w:numId w:val="28"/>
        </w:numPr>
        <w:suppressAutoHyphens/>
        <w:overflowPunct w:val="0"/>
        <w:autoSpaceDE w:val="0"/>
        <w:spacing w:before="12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sz w:val="28"/>
          <w:szCs w:val="28"/>
          <w:lang w:eastAsia="ru-RU"/>
        </w:rPr>
        <w:t>Учительные книги как образцы ветхозаветной поэзии. История</w:t>
      </w:r>
      <w:r>
        <w:rPr>
          <w:rFonts w:ascii="Times New Roman" w:hAnsi="Times New Roman"/>
          <w:sz w:val="28"/>
          <w:szCs w:val="28"/>
          <w:lang w:eastAsia="ru-RU"/>
        </w:rPr>
        <w:t xml:space="preserve"> их изучения в отечественной </w:t>
      </w:r>
      <w:r w:rsidRPr="00576CF2">
        <w:rPr>
          <w:rFonts w:ascii="Times New Roman" w:hAnsi="Times New Roman"/>
          <w:sz w:val="28"/>
          <w:szCs w:val="28"/>
          <w:lang w:eastAsia="ru-RU"/>
        </w:rPr>
        <w:t>богословской науке.</w:t>
      </w:r>
    </w:p>
    <w:p w14:paraId="6D1B03F9" w14:textId="77777777" w:rsidR="00DD22B8" w:rsidRPr="00DD22B8" w:rsidRDefault="00DD22B8" w:rsidP="00943E54">
      <w:pPr>
        <w:pStyle w:val="a3"/>
        <w:numPr>
          <w:ilvl w:val="0"/>
          <w:numId w:val="28"/>
        </w:numPr>
        <w:spacing w:after="160"/>
        <w:jc w:val="both"/>
        <w:rPr>
          <w:rFonts w:ascii="Times New Roman" w:eastAsia="Calibri" w:hAnsi="Times New Roman"/>
          <w:sz w:val="28"/>
          <w:szCs w:val="24"/>
        </w:rPr>
      </w:pPr>
      <w:r w:rsidRPr="00D1190D">
        <w:rPr>
          <w:rFonts w:ascii="Times New Roman" w:hAnsi="Times New Roman"/>
          <w:sz w:val="28"/>
          <w:szCs w:val="28"/>
        </w:rPr>
        <w:t>Послание апостола Иакова. Личность апостола Иакова. Литературные образы и их употребление в послании. Учение апостола Иакова об отношении к богатству (три аспекта) (1.9–11; 2.1–9; 5.1–6). Сопоставительный анализ учения апостола Иакова и апостола Павла о вере и делах.</w:t>
      </w:r>
    </w:p>
    <w:p w14:paraId="0E64BB3E" w14:textId="319CF2CA" w:rsidR="00997A87" w:rsidRPr="0038235A" w:rsidRDefault="00997A87" w:rsidP="00943E54">
      <w:pPr>
        <w:pStyle w:val="a3"/>
        <w:numPr>
          <w:ilvl w:val="0"/>
          <w:numId w:val="28"/>
        </w:numPr>
        <w:spacing w:after="160"/>
        <w:jc w:val="both"/>
        <w:rPr>
          <w:rFonts w:ascii="Times New Roman" w:eastAsia="Calibri" w:hAnsi="Times New Roman"/>
          <w:sz w:val="28"/>
          <w:szCs w:val="24"/>
        </w:rPr>
      </w:pPr>
      <w:r w:rsidRPr="0038235A">
        <w:rPr>
          <w:rFonts w:ascii="Times New Roman" w:eastAsia="Calibri" w:hAnsi="Times New Roman"/>
          <w:sz w:val="28"/>
          <w:szCs w:val="24"/>
        </w:rPr>
        <w:t xml:space="preserve">Понятие об Искуплении в свете Священного Писания. Необходимость Искупления для спасения человека. Изменение отношений между Богом и человеком вследствие Искупления. Искупление – Откровение Божественной любви к человеку. Библейские и святоотеческие образы Искупления. </w:t>
      </w:r>
    </w:p>
    <w:p w14:paraId="496FEBCD" w14:textId="77777777" w:rsidR="004D6F18" w:rsidRPr="004D6F18" w:rsidRDefault="004D6F18" w:rsidP="00943E54">
      <w:pPr>
        <w:pStyle w:val="a3"/>
        <w:numPr>
          <w:ilvl w:val="0"/>
          <w:numId w:val="28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F18">
        <w:rPr>
          <w:rFonts w:ascii="Times New Roman" w:hAnsi="Times New Roman"/>
          <w:sz w:val="28"/>
          <w:szCs w:val="28"/>
          <w:lang w:eastAsia="ru-RU"/>
        </w:rPr>
        <w:t xml:space="preserve">Церковная деятельность папы Григория VII </w:t>
      </w:r>
      <w:proofErr w:type="spellStart"/>
      <w:r w:rsidRPr="004D6F18">
        <w:rPr>
          <w:rFonts w:ascii="Times New Roman" w:hAnsi="Times New Roman"/>
          <w:sz w:val="28"/>
          <w:szCs w:val="28"/>
          <w:lang w:eastAsia="ru-RU"/>
        </w:rPr>
        <w:t>Гильдебранда</w:t>
      </w:r>
      <w:proofErr w:type="spellEnd"/>
      <w:r w:rsidRPr="004D6F18">
        <w:rPr>
          <w:rFonts w:ascii="Times New Roman" w:hAnsi="Times New Roman"/>
          <w:sz w:val="28"/>
          <w:szCs w:val="28"/>
          <w:lang w:eastAsia="ru-RU"/>
        </w:rPr>
        <w:t xml:space="preserve"> и Иннокентия III.</w:t>
      </w:r>
    </w:p>
    <w:p w14:paraId="65B5ECBD" w14:textId="77777777" w:rsidR="00651F50" w:rsidRPr="00651F50" w:rsidRDefault="00651F50" w:rsidP="00943E54">
      <w:pPr>
        <w:pStyle w:val="a3"/>
        <w:numPr>
          <w:ilvl w:val="0"/>
          <w:numId w:val="28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F50">
        <w:rPr>
          <w:rFonts w:ascii="Times New Roman" w:hAnsi="Times New Roman"/>
          <w:sz w:val="28"/>
          <w:szCs w:val="28"/>
          <w:lang w:eastAsia="ru-RU"/>
        </w:rPr>
        <w:t>Духовное просвещение. Миссионерство. Религиозно-нравственное состояние общества и церковная жизнь в эпоху Петра I.</w:t>
      </w:r>
    </w:p>
    <w:p w14:paraId="0F4803A0" w14:textId="77777777" w:rsidR="00537944" w:rsidRPr="002E7A30" w:rsidRDefault="002E7A30" w:rsidP="00943E54">
      <w:pPr>
        <w:pStyle w:val="a3"/>
        <w:numPr>
          <w:ilvl w:val="0"/>
          <w:numId w:val="28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A30">
        <w:rPr>
          <w:rFonts w:ascii="Times New Roman" w:hAnsi="Times New Roman"/>
          <w:sz w:val="28"/>
          <w:szCs w:val="28"/>
          <w:lang w:eastAsia="ru-RU"/>
        </w:rPr>
        <w:t>Типикон: обзор книги. Типологизация глав Типикона.</w:t>
      </w:r>
    </w:p>
    <w:p w14:paraId="530255CB" w14:textId="77777777" w:rsidR="00537944" w:rsidRPr="00537944" w:rsidRDefault="00537944" w:rsidP="00DD22B8">
      <w:pPr>
        <w:pStyle w:val="2"/>
        <w:spacing w:before="120" w:after="1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lastRenderedPageBreak/>
        <w:t>Билет</w:t>
      </w:r>
      <w:r w:rsidR="00105963">
        <w:rPr>
          <w:rFonts w:ascii="Times New Roman" w:hAnsi="Times New Roman"/>
          <w:b/>
          <w:sz w:val="32"/>
          <w:lang w:eastAsia="ru-RU"/>
        </w:rPr>
        <w:t xml:space="preserve"> № 28</w:t>
      </w:r>
    </w:p>
    <w:p w14:paraId="1BA22F81" w14:textId="77777777" w:rsidR="000E7167" w:rsidRDefault="000E7167" w:rsidP="00943E54">
      <w:pPr>
        <w:pStyle w:val="a3"/>
        <w:numPr>
          <w:ilvl w:val="0"/>
          <w:numId w:val="29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sz w:val="28"/>
          <w:szCs w:val="28"/>
          <w:lang w:eastAsia="ru-RU"/>
        </w:rPr>
        <w:t>Псалтирь: Наименование книги. Авторство и время написания псалмов. Благодарственно-хвалебные псалмы 33 и 103: истолкование.  Использование Псалтири в Священном Писании Нового Завета.</w:t>
      </w:r>
    </w:p>
    <w:p w14:paraId="38052AC6" w14:textId="34A45E07" w:rsidR="00537944" w:rsidRPr="00DD22B8" w:rsidRDefault="00DD22B8" w:rsidP="00DD22B8">
      <w:pPr>
        <w:numPr>
          <w:ilvl w:val="0"/>
          <w:numId w:val="2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Первое послание апостола Петра. Личность апостола Петра. Богословие мученичества (2.19–25; 3.13–22; 4.1–2, 12–19; 5.8–9). Предвечный совет о спасении людей (1 Петр.1.18-20). Наставление пастырям (5.1–5). Наставление супругам (3.1–7). Отношение к светской власти (2.11–18).</w:t>
      </w:r>
    </w:p>
    <w:p w14:paraId="3946CFA3" w14:textId="77777777" w:rsidR="00997A87" w:rsidRPr="0038235A" w:rsidRDefault="00997A87" w:rsidP="00943E54">
      <w:pPr>
        <w:pStyle w:val="a3"/>
        <w:numPr>
          <w:ilvl w:val="0"/>
          <w:numId w:val="29"/>
        </w:numPr>
        <w:spacing w:after="160"/>
        <w:jc w:val="both"/>
        <w:rPr>
          <w:rFonts w:ascii="Times New Roman" w:eastAsia="Calibri" w:hAnsi="Times New Roman"/>
          <w:sz w:val="28"/>
          <w:szCs w:val="24"/>
        </w:rPr>
      </w:pPr>
      <w:r w:rsidRPr="0038235A">
        <w:rPr>
          <w:rFonts w:ascii="Times New Roman" w:eastAsia="Calibri" w:hAnsi="Times New Roman"/>
          <w:sz w:val="28"/>
          <w:szCs w:val="24"/>
        </w:rPr>
        <w:t xml:space="preserve">Юридическая теория спасения: происхождение, главные положения, представленность в католическом и православном богословии, ошибка католического богословия, сильные и слабые стороны. </w:t>
      </w:r>
    </w:p>
    <w:p w14:paraId="6C9874A8" w14:textId="77777777" w:rsidR="004D6F18" w:rsidRPr="004D6F18" w:rsidRDefault="004D6F18" w:rsidP="00943E54">
      <w:pPr>
        <w:pStyle w:val="a3"/>
        <w:numPr>
          <w:ilvl w:val="0"/>
          <w:numId w:val="29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F18">
        <w:rPr>
          <w:rFonts w:ascii="Times New Roman" w:hAnsi="Times New Roman"/>
          <w:sz w:val="28"/>
          <w:szCs w:val="28"/>
          <w:lang w:eastAsia="ru-RU"/>
        </w:rPr>
        <w:t xml:space="preserve">Борьба за инвеституру. </w:t>
      </w:r>
      <w:proofErr w:type="spellStart"/>
      <w:r w:rsidRPr="004D6F18">
        <w:rPr>
          <w:rFonts w:ascii="Times New Roman" w:hAnsi="Times New Roman"/>
          <w:sz w:val="28"/>
          <w:szCs w:val="28"/>
          <w:lang w:eastAsia="ru-RU"/>
        </w:rPr>
        <w:t>Вормсский</w:t>
      </w:r>
      <w:proofErr w:type="spellEnd"/>
      <w:r w:rsidRPr="004D6F18">
        <w:rPr>
          <w:rFonts w:ascii="Times New Roman" w:hAnsi="Times New Roman"/>
          <w:sz w:val="28"/>
          <w:szCs w:val="28"/>
          <w:lang w:eastAsia="ru-RU"/>
        </w:rPr>
        <w:t xml:space="preserve"> конкордат.</w:t>
      </w:r>
    </w:p>
    <w:p w14:paraId="2FC04612" w14:textId="77777777" w:rsidR="00651F50" w:rsidRPr="00651F50" w:rsidRDefault="00651F50" w:rsidP="00943E54">
      <w:pPr>
        <w:pStyle w:val="a3"/>
        <w:numPr>
          <w:ilvl w:val="0"/>
          <w:numId w:val="29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F50">
        <w:rPr>
          <w:rFonts w:ascii="Times New Roman" w:hAnsi="Times New Roman"/>
          <w:sz w:val="28"/>
          <w:szCs w:val="28"/>
          <w:lang w:eastAsia="ru-RU"/>
        </w:rPr>
        <w:t>Русская Православная Церковь в 1725 – 1762 гг.</w:t>
      </w:r>
    </w:p>
    <w:p w14:paraId="7E4CEFE2" w14:textId="77777777" w:rsidR="00537944" w:rsidRPr="002E7A30" w:rsidRDefault="002E7A30" w:rsidP="00943E54">
      <w:pPr>
        <w:pStyle w:val="a3"/>
        <w:numPr>
          <w:ilvl w:val="0"/>
          <w:numId w:val="29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A30">
        <w:rPr>
          <w:rFonts w:ascii="Times New Roman" w:hAnsi="Times New Roman"/>
          <w:sz w:val="28"/>
          <w:szCs w:val="28"/>
          <w:lang w:eastAsia="ru-RU"/>
        </w:rPr>
        <w:t>Пение библейских текстов за богослужением: псалмы, библейские песни, прокимен, антифон.</w:t>
      </w:r>
    </w:p>
    <w:p w14:paraId="0D86CADA" w14:textId="77777777" w:rsidR="00537944" w:rsidRPr="00537944" w:rsidRDefault="00537944" w:rsidP="00DD22B8">
      <w:pPr>
        <w:pStyle w:val="2"/>
        <w:spacing w:before="120" w:after="1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t>Билет</w:t>
      </w:r>
      <w:r w:rsidR="00721690">
        <w:rPr>
          <w:rFonts w:ascii="Times New Roman" w:hAnsi="Times New Roman"/>
          <w:b/>
          <w:sz w:val="32"/>
          <w:lang w:eastAsia="ru-RU"/>
        </w:rPr>
        <w:t xml:space="preserve"> № </w:t>
      </w:r>
      <w:r w:rsidR="00105963">
        <w:rPr>
          <w:rFonts w:ascii="Times New Roman" w:hAnsi="Times New Roman"/>
          <w:b/>
          <w:sz w:val="32"/>
          <w:lang w:eastAsia="ru-RU"/>
        </w:rPr>
        <w:t>29</w:t>
      </w:r>
    </w:p>
    <w:p w14:paraId="0720CB04" w14:textId="77777777" w:rsidR="000E7167" w:rsidRPr="00576CF2" w:rsidRDefault="000E7167" w:rsidP="00BD2C73">
      <w:pPr>
        <w:pStyle w:val="a3"/>
        <w:numPr>
          <w:ilvl w:val="0"/>
          <w:numId w:val="30"/>
        </w:numPr>
        <w:suppressAutoHyphens/>
        <w:overflowPunct w:val="0"/>
        <w:autoSpaceDE w:val="0"/>
        <w:spacing w:before="12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color w:val="000000"/>
          <w:sz w:val="28"/>
          <w:szCs w:val="28"/>
          <w:lang w:eastAsia="ru-RU"/>
        </w:rPr>
        <w:t>Книга Иова: общие исторические сведения. Проблема авторства, содержание и идея пролога.</w:t>
      </w:r>
    </w:p>
    <w:p w14:paraId="10190650" w14:textId="68A5E6FC" w:rsidR="006C4052" w:rsidRPr="00DD22B8" w:rsidRDefault="00DD22B8" w:rsidP="00DD22B8">
      <w:pPr>
        <w:numPr>
          <w:ilvl w:val="0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Второе послание апостола Петра. Эсхатология (3.3–13). Сопоставительный анализ второго послания апостола Петра и послания апостола Иуды. Описание евангельских событий в послании. Автобиографические сведения (1.13–15). Отношение апостола Петра к апостолу Павлу.</w:t>
      </w:r>
    </w:p>
    <w:p w14:paraId="2B13E4D5" w14:textId="77777777" w:rsidR="00997A87" w:rsidRPr="00997A87" w:rsidRDefault="00997A87" w:rsidP="00943E54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997A87">
        <w:rPr>
          <w:rFonts w:ascii="Times New Roman" w:hAnsi="Times New Roman"/>
          <w:sz w:val="28"/>
          <w:szCs w:val="28"/>
        </w:rPr>
        <w:t>Нравственная теория спасения: происхождение, главные положения, представленность в православном богословии, сильные и слабые стороны.</w:t>
      </w:r>
    </w:p>
    <w:p w14:paraId="353E9AF1" w14:textId="77777777" w:rsidR="004D6F18" w:rsidRPr="004D6F18" w:rsidRDefault="004D6F18" w:rsidP="00943E54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4D6F18">
        <w:rPr>
          <w:rFonts w:ascii="Times New Roman" w:hAnsi="Times New Roman"/>
          <w:sz w:val="28"/>
          <w:szCs w:val="28"/>
        </w:rPr>
        <w:t>IV Крестовый поход и отношение с Восточными Церквами.</w:t>
      </w:r>
    </w:p>
    <w:p w14:paraId="3DCAE80B" w14:textId="77777777" w:rsidR="00651F50" w:rsidRPr="00651F50" w:rsidRDefault="00651F50" w:rsidP="00943E54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651F50">
        <w:rPr>
          <w:rFonts w:ascii="Times New Roman" w:hAnsi="Times New Roman"/>
          <w:sz w:val="28"/>
          <w:szCs w:val="28"/>
        </w:rPr>
        <w:t>Русская Православная Церковь в 1762 – 1796 гг.</w:t>
      </w:r>
    </w:p>
    <w:p w14:paraId="2C34B554" w14:textId="77777777" w:rsidR="00537944" w:rsidRPr="00095799" w:rsidRDefault="002E7A30" w:rsidP="00943E54">
      <w:pPr>
        <w:pStyle w:val="a3"/>
        <w:numPr>
          <w:ilvl w:val="0"/>
          <w:numId w:val="30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2E7A30">
        <w:rPr>
          <w:rFonts w:ascii="Times New Roman" w:hAnsi="Times New Roman"/>
          <w:sz w:val="28"/>
          <w:szCs w:val="28"/>
        </w:rPr>
        <w:t xml:space="preserve">Жанры христианской гимнографии: </w:t>
      </w:r>
      <w:proofErr w:type="spellStart"/>
      <w:r w:rsidRPr="002E7A30">
        <w:rPr>
          <w:rFonts w:ascii="Times New Roman" w:hAnsi="Times New Roman"/>
          <w:sz w:val="28"/>
          <w:szCs w:val="28"/>
        </w:rPr>
        <w:t>отпустительный</w:t>
      </w:r>
      <w:proofErr w:type="spellEnd"/>
      <w:r w:rsidRPr="002E7A30">
        <w:rPr>
          <w:rFonts w:ascii="Times New Roman" w:hAnsi="Times New Roman"/>
          <w:sz w:val="28"/>
          <w:szCs w:val="28"/>
        </w:rPr>
        <w:t xml:space="preserve"> тропарь, </w:t>
      </w:r>
      <w:proofErr w:type="spellStart"/>
      <w:r w:rsidRPr="002E7A30">
        <w:rPr>
          <w:rFonts w:ascii="Times New Roman" w:hAnsi="Times New Roman"/>
          <w:sz w:val="28"/>
          <w:szCs w:val="28"/>
        </w:rPr>
        <w:t>седален</w:t>
      </w:r>
      <w:proofErr w:type="spellEnd"/>
      <w:r w:rsidRPr="002E7A3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E7A30">
        <w:rPr>
          <w:rFonts w:ascii="Times New Roman" w:hAnsi="Times New Roman"/>
          <w:sz w:val="28"/>
          <w:szCs w:val="28"/>
        </w:rPr>
        <w:t>ипакои</w:t>
      </w:r>
      <w:proofErr w:type="spellEnd"/>
      <w:r w:rsidRPr="002E7A3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E7A30">
        <w:rPr>
          <w:rFonts w:ascii="Times New Roman" w:hAnsi="Times New Roman"/>
          <w:sz w:val="28"/>
          <w:szCs w:val="28"/>
        </w:rPr>
        <w:t>эксапостиларий</w:t>
      </w:r>
      <w:proofErr w:type="spellEnd"/>
      <w:r w:rsidRPr="002E7A30">
        <w:rPr>
          <w:rFonts w:ascii="Times New Roman" w:hAnsi="Times New Roman"/>
          <w:sz w:val="28"/>
          <w:szCs w:val="28"/>
        </w:rPr>
        <w:t>, стихира, кондак, канон.</w:t>
      </w:r>
    </w:p>
    <w:p w14:paraId="7D1D2E5B" w14:textId="77777777" w:rsidR="00537944" w:rsidRPr="00537944" w:rsidRDefault="00537944" w:rsidP="00DD22B8">
      <w:pPr>
        <w:pStyle w:val="2"/>
        <w:spacing w:before="120" w:after="1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t>Билет</w:t>
      </w:r>
      <w:r w:rsidR="00105963">
        <w:rPr>
          <w:rFonts w:ascii="Times New Roman" w:hAnsi="Times New Roman"/>
          <w:b/>
          <w:sz w:val="32"/>
          <w:lang w:eastAsia="ru-RU"/>
        </w:rPr>
        <w:t xml:space="preserve"> № 30</w:t>
      </w:r>
    </w:p>
    <w:p w14:paraId="638846E7" w14:textId="77777777" w:rsidR="000E7167" w:rsidRPr="00576CF2" w:rsidRDefault="000E7167" w:rsidP="00943E54">
      <w:pPr>
        <w:pStyle w:val="a3"/>
        <w:numPr>
          <w:ilvl w:val="0"/>
          <w:numId w:val="31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Книга Иова: диалоги Иова с друзьями, </w:t>
      </w:r>
      <w:r w:rsidRPr="00576CF2">
        <w:rPr>
          <w:rFonts w:ascii="Times New Roman" w:hAnsi="Times New Roman"/>
          <w:sz w:val="28"/>
          <w:szCs w:val="28"/>
          <w:lang w:eastAsia="ru-RU"/>
        </w:rPr>
        <w:t>обзор аргументации двух сторон</w:t>
      </w:r>
      <w:r w:rsidRPr="00576CF2">
        <w:rPr>
          <w:rFonts w:ascii="Times New Roman" w:hAnsi="Times New Roman"/>
          <w:color w:val="000000"/>
          <w:sz w:val="28"/>
          <w:szCs w:val="28"/>
          <w:lang w:eastAsia="ru-RU"/>
        </w:rPr>
        <w:t>. Смысл страданий ветхозаветного праведника. Мессианский смысл книги Иова.</w:t>
      </w:r>
    </w:p>
    <w:p w14:paraId="7E14F0D8" w14:textId="700A039A" w:rsidR="00537944" w:rsidRPr="00537944" w:rsidRDefault="00DD22B8" w:rsidP="00943E54">
      <w:pPr>
        <w:pStyle w:val="a3"/>
        <w:numPr>
          <w:ilvl w:val="0"/>
          <w:numId w:val="31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90D">
        <w:rPr>
          <w:rFonts w:ascii="Times New Roman" w:hAnsi="Times New Roman"/>
          <w:sz w:val="28"/>
          <w:szCs w:val="28"/>
        </w:rPr>
        <w:t>Первое послание апостола и евангелиста Иоанна Богослова. Личность апостола Иоанна Богослова. Четвертое Евангелие и послание апостола Иоанна (терминологический и идейный анализ). Учение о Святой Троице и богословие любви (2.9–11; 3.1,10–18, 23–24; 4.7–21; 5.2–3.1,1–3; 2.21-25; 5.5–13, 20).</w:t>
      </w:r>
    </w:p>
    <w:p w14:paraId="04688203" w14:textId="77777777" w:rsidR="00997A87" w:rsidRPr="00997A87" w:rsidRDefault="00997A87" w:rsidP="00943E54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997A87">
        <w:rPr>
          <w:rFonts w:ascii="Times New Roman" w:hAnsi="Times New Roman"/>
          <w:sz w:val="28"/>
          <w:szCs w:val="28"/>
        </w:rPr>
        <w:lastRenderedPageBreak/>
        <w:t xml:space="preserve">Учение об Искуплении современных православных богословов. (“органическая” теория). </w:t>
      </w:r>
    </w:p>
    <w:p w14:paraId="3850642A" w14:textId="77777777" w:rsidR="004D6F18" w:rsidRPr="004D6F18" w:rsidRDefault="004D6F18" w:rsidP="00943E54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4D6F18">
        <w:rPr>
          <w:rFonts w:ascii="Times New Roman" w:hAnsi="Times New Roman"/>
          <w:sz w:val="28"/>
          <w:szCs w:val="28"/>
        </w:rPr>
        <w:t>Монашеские ордена XI - XII века: картезианцы и цистерцианцы; францисканцы и доминиканцы.</w:t>
      </w:r>
    </w:p>
    <w:p w14:paraId="7F1F6623" w14:textId="77777777" w:rsidR="00651F50" w:rsidRPr="00651F50" w:rsidRDefault="00651F50" w:rsidP="00943E54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651F50">
        <w:rPr>
          <w:rFonts w:ascii="Times New Roman" w:hAnsi="Times New Roman"/>
          <w:sz w:val="28"/>
          <w:szCs w:val="28"/>
        </w:rPr>
        <w:t>Русская Православная Церковь в 1796 – 1801 гг.</w:t>
      </w:r>
    </w:p>
    <w:p w14:paraId="729E4678" w14:textId="77777777" w:rsidR="00537944" w:rsidRPr="00095799" w:rsidRDefault="002E7A30" w:rsidP="00943E54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E7A30">
        <w:rPr>
          <w:rFonts w:ascii="Times New Roman" w:hAnsi="Times New Roman"/>
          <w:sz w:val="28"/>
          <w:szCs w:val="28"/>
        </w:rPr>
        <w:t>Гимнографический</w:t>
      </w:r>
      <w:proofErr w:type="spellEnd"/>
      <w:r w:rsidRPr="002E7A30">
        <w:rPr>
          <w:rFonts w:ascii="Times New Roman" w:hAnsi="Times New Roman"/>
          <w:sz w:val="28"/>
          <w:szCs w:val="28"/>
        </w:rPr>
        <w:t xml:space="preserve"> канон: структура, связь библейских песней и песней канона. Употребление канонов за богослужением.</w:t>
      </w:r>
    </w:p>
    <w:p w14:paraId="3D02703E" w14:textId="77777777" w:rsidR="00537944" w:rsidRPr="00537944" w:rsidRDefault="00537944" w:rsidP="00DD22B8">
      <w:pPr>
        <w:pStyle w:val="2"/>
        <w:spacing w:before="120" w:after="1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t>Билет</w:t>
      </w:r>
      <w:r w:rsidR="00105963">
        <w:rPr>
          <w:rFonts w:ascii="Times New Roman" w:hAnsi="Times New Roman"/>
          <w:b/>
          <w:sz w:val="32"/>
          <w:lang w:eastAsia="ru-RU"/>
        </w:rPr>
        <w:t xml:space="preserve"> № 31</w:t>
      </w:r>
    </w:p>
    <w:p w14:paraId="2198BDBC" w14:textId="77777777" w:rsidR="000E7167" w:rsidRPr="00576CF2" w:rsidRDefault="000E7167" w:rsidP="00943E54">
      <w:pPr>
        <w:pStyle w:val="a3"/>
        <w:numPr>
          <w:ilvl w:val="0"/>
          <w:numId w:val="32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Речи </w:t>
      </w:r>
      <w:proofErr w:type="spellStart"/>
      <w:r w:rsidRPr="00576CF2">
        <w:rPr>
          <w:rFonts w:ascii="Times New Roman" w:hAnsi="Times New Roman"/>
          <w:color w:val="000000"/>
          <w:sz w:val="28"/>
          <w:szCs w:val="28"/>
          <w:lang w:eastAsia="ru-RU"/>
        </w:rPr>
        <w:t>Елиуя</w:t>
      </w:r>
      <w:proofErr w:type="spellEnd"/>
      <w:r w:rsidRPr="00576CF2">
        <w:rPr>
          <w:rFonts w:ascii="Times New Roman" w:hAnsi="Times New Roman"/>
          <w:color w:val="000000"/>
          <w:sz w:val="28"/>
          <w:szCs w:val="28"/>
          <w:lang w:eastAsia="ru-RU"/>
        </w:rPr>
        <w:t>. Неканонические места книги Иова. Речи Господа. Эпилог книги Иова: Содержание и смысл.</w:t>
      </w:r>
    </w:p>
    <w:p w14:paraId="7BB3AC83" w14:textId="4882B80A" w:rsidR="006C53B5" w:rsidRPr="006C53B5" w:rsidRDefault="00DD22B8" w:rsidP="00943E54">
      <w:pPr>
        <w:pStyle w:val="a3"/>
        <w:numPr>
          <w:ilvl w:val="0"/>
          <w:numId w:val="32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90D">
        <w:rPr>
          <w:rFonts w:ascii="Times New Roman" w:hAnsi="Times New Roman"/>
          <w:sz w:val="28"/>
          <w:szCs w:val="28"/>
        </w:rPr>
        <w:t>Сотериология послания к Римлянам: искупление, оправдание, примирение, усыновление человека Богу Отцу через Сына во Святом Духе (Рим. 3-8). Святоотеческие толкования Рим. 5.12.</w:t>
      </w:r>
    </w:p>
    <w:p w14:paraId="36EE07EA" w14:textId="77777777" w:rsidR="00997A87" w:rsidRPr="00997A87" w:rsidRDefault="00997A87" w:rsidP="00943E54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997A87">
        <w:rPr>
          <w:rFonts w:ascii="Times New Roman" w:hAnsi="Times New Roman"/>
          <w:sz w:val="28"/>
          <w:szCs w:val="28"/>
        </w:rPr>
        <w:t xml:space="preserve">Почему дело Искупления, совершенное Христом Спасителем, связано для Него с величайшим подвигом? Как примирить учение о Божественном милосердии с идеей Божественной правды и справедливости. </w:t>
      </w:r>
    </w:p>
    <w:p w14:paraId="64B26C41" w14:textId="77777777" w:rsidR="004D6F18" w:rsidRPr="004D6F18" w:rsidRDefault="004D6F18" w:rsidP="00943E54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4D6F18">
        <w:rPr>
          <w:rFonts w:ascii="Times New Roman" w:hAnsi="Times New Roman"/>
          <w:sz w:val="28"/>
          <w:szCs w:val="28"/>
        </w:rPr>
        <w:t>Развитие католического богословия: схоластика и мистика.</w:t>
      </w:r>
    </w:p>
    <w:p w14:paraId="2BEFE80F" w14:textId="77777777" w:rsidR="00651F50" w:rsidRPr="00651F50" w:rsidRDefault="00651F50" w:rsidP="00943E54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651F50">
        <w:rPr>
          <w:rFonts w:ascii="Times New Roman" w:hAnsi="Times New Roman"/>
          <w:sz w:val="28"/>
          <w:szCs w:val="28"/>
        </w:rPr>
        <w:t>Приходское духовенство в XVIII веке.</w:t>
      </w:r>
    </w:p>
    <w:p w14:paraId="2DA65740" w14:textId="77777777" w:rsidR="00537944" w:rsidRPr="00095799" w:rsidRDefault="002E7A30" w:rsidP="00943E54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E7A30">
        <w:rPr>
          <w:rFonts w:ascii="Times New Roman" w:hAnsi="Times New Roman"/>
          <w:sz w:val="28"/>
          <w:szCs w:val="28"/>
        </w:rPr>
        <w:t>Ектении: их виды и место в богослужении.</w:t>
      </w:r>
    </w:p>
    <w:p w14:paraId="616DF6E2" w14:textId="77777777" w:rsidR="00537944" w:rsidRPr="00537944" w:rsidRDefault="00537944" w:rsidP="003A152C">
      <w:pPr>
        <w:pStyle w:val="2"/>
        <w:spacing w:before="120" w:after="1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t>Билет</w:t>
      </w:r>
      <w:r w:rsidR="00105963">
        <w:rPr>
          <w:rFonts w:ascii="Times New Roman" w:hAnsi="Times New Roman"/>
          <w:b/>
          <w:sz w:val="32"/>
          <w:lang w:eastAsia="ru-RU"/>
        </w:rPr>
        <w:t xml:space="preserve"> № 32</w:t>
      </w:r>
    </w:p>
    <w:p w14:paraId="52A524A0" w14:textId="77777777" w:rsidR="000E7167" w:rsidRPr="00576CF2" w:rsidRDefault="000E7167" w:rsidP="00943E54">
      <w:pPr>
        <w:pStyle w:val="a3"/>
        <w:numPr>
          <w:ilvl w:val="0"/>
          <w:numId w:val="33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color w:val="000000"/>
          <w:sz w:val="28"/>
          <w:szCs w:val="28"/>
          <w:lang w:eastAsia="ru-RU"/>
        </w:rPr>
        <w:t>Книга Песнь Песней Соломона: Авторство и каноническое достоинство книги. Святоотеческие традиции толкования. Попытки буквального толкования и их несостоятельность.</w:t>
      </w:r>
    </w:p>
    <w:p w14:paraId="247AF6E0" w14:textId="3D546B74" w:rsidR="006C53B5" w:rsidRPr="006C53B5" w:rsidRDefault="003A152C" w:rsidP="00943E54">
      <w:pPr>
        <w:pStyle w:val="a3"/>
        <w:numPr>
          <w:ilvl w:val="0"/>
          <w:numId w:val="33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90D">
        <w:rPr>
          <w:rFonts w:ascii="Times New Roman" w:hAnsi="Times New Roman"/>
          <w:sz w:val="28"/>
          <w:szCs w:val="28"/>
        </w:rPr>
        <w:t>Взаимосвязь практических наставлений апостола Павла с его богословским учением на примере послания к Римлянам: судьба Израиля и язычники в домостроительстве спасения (Рим.9-11); вопрос об отношении к властям (Рим. 13.1-7); проблема «немощных в вере» (Рим.13.7-5).</w:t>
      </w:r>
    </w:p>
    <w:p w14:paraId="1C5DC6AB" w14:textId="77777777" w:rsidR="00997A87" w:rsidRPr="00997A87" w:rsidRDefault="00997A87" w:rsidP="00943E54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997A87">
        <w:rPr>
          <w:rFonts w:ascii="Times New Roman" w:hAnsi="Times New Roman"/>
          <w:sz w:val="28"/>
          <w:szCs w:val="28"/>
        </w:rPr>
        <w:t xml:space="preserve">Составляющие Искупления. </w:t>
      </w:r>
    </w:p>
    <w:p w14:paraId="549B590C" w14:textId="77777777" w:rsidR="004D6F18" w:rsidRPr="004D6F18" w:rsidRDefault="004D6F18" w:rsidP="00943E54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D6F18">
        <w:rPr>
          <w:rFonts w:ascii="Times New Roman" w:hAnsi="Times New Roman"/>
          <w:sz w:val="28"/>
          <w:szCs w:val="28"/>
        </w:rPr>
        <w:t>«Авиньонское пленение» и Великий раскол в Западной Церкви. Причины и характеристика.</w:t>
      </w:r>
    </w:p>
    <w:p w14:paraId="66B413C6" w14:textId="77777777" w:rsidR="00651F50" w:rsidRPr="00651F50" w:rsidRDefault="00651F50" w:rsidP="00943E54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651F50">
        <w:rPr>
          <w:rFonts w:ascii="Times New Roman" w:hAnsi="Times New Roman"/>
          <w:sz w:val="28"/>
          <w:szCs w:val="28"/>
        </w:rPr>
        <w:t>Миссионерство в 1725 – 1801 гг.</w:t>
      </w:r>
    </w:p>
    <w:p w14:paraId="25677AC8" w14:textId="77777777" w:rsidR="00537944" w:rsidRPr="00095799" w:rsidRDefault="002E7A30" w:rsidP="00943E54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2E7A30">
        <w:rPr>
          <w:rFonts w:ascii="Times New Roman" w:hAnsi="Times New Roman"/>
          <w:sz w:val="28"/>
          <w:szCs w:val="28"/>
        </w:rPr>
        <w:t>Будничное богослужение. Служба, когда поётся «Аллилуиа» и когда поётся «Бог Господь…». Будничные вечерня и повечерие.</w:t>
      </w:r>
    </w:p>
    <w:p w14:paraId="0DDE1B0F" w14:textId="77777777" w:rsidR="00537944" w:rsidRPr="00537944" w:rsidRDefault="00537944" w:rsidP="003A152C">
      <w:pPr>
        <w:pStyle w:val="2"/>
        <w:spacing w:before="120" w:after="1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lastRenderedPageBreak/>
        <w:t>Билет</w:t>
      </w:r>
      <w:r w:rsidR="00105963">
        <w:rPr>
          <w:rFonts w:ascii="Times New Roman" w:hAnsi="Times New Roman"/>
          <w:b/>
          <w:sz w:val="32"/>
          <w:lang w:eastAsia="ru-RU"/>
        </w:rPr>
        <w:t xml:space="preserve"> № 33</w:t>
      </w:r>
    </w:p>
    <w:p w14:paraId="1CC0BE1B" w14:textId="77777777" w:rsidR="000E7167" w:rsidRPr="00576CF2" w:rsidRDefault="000E7167" w:rsidP="00943E54">
      <w:pPr>
        <w:pStyle w:val="a3"/>
        <w:numPr>
          <w:ilvl w:val="0"/>
          <w:numId w:val="34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color w:val="000000"/>
          <w:sz w:val="28"/>
          <w:szCs w:val="28"/>
          <w:lang w:eastAsia="ru-RU"/>
        </w:rPr>
        <w:t>Книга Притчей Соломона: Общие сведения. Особенности содержания и формы. Богослужебное употребление книги.</w:t>
      </w:r>
    </w:p>
    <w:p w14:paraId="1C5AB249" w14:textId="77777777" w:rsidR="003A152C" w:rsidRPr="003A152C" w:rsidRDefault="003A152C" w:rsidP="003A152C">
      <w:pPr>
        <w:numPr>
          <w:ilvl w:val="0"/>
          <w:numId w:val="3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52C">
        <w:rPr>
          <w:rFonts w:ascii="Times New Roman" w:eastAsia="Times New Roman" w:hAnsi="Times New Roman" w:cs="Times New Roman"/>
          <w:sz w:val="28"/>
          <w:szCs w:val="28"/>
        </w:rPr>
        <w:t xml:space="preserve">Основные принципы христианской свободы на примере 1 послания к Коринфянам: нравственная проблема коринфской общины (1 Кор.5; 6.9-7); суды между христианами (1 Кор.6.1-8); проблема </w:t>
      </w:r>
      <w:proofErr w:type="spellStart"/>
      <w:r w:rsidRPr="003A152C">
        <w:rPr>
          <w:rFonts w:ascii="Times New Roman" w:eastAsia="Times New Roman" w:hAnsi="Times New Roman" w:cs="Times New Roman"/>
          <w:sz w:val="28"/>
          <w:szCs w:val="28"/>
        </w:rPr>
        <w:t>идоложертвенных</w:t>
      </w:r>
      <w:proofErr w:type="spellEnd"/>
      <w:r w:rsidRPr="003A152C">
        <w:rPr>
          <w:rFonts w:ascii="Times New Roman" w:eastAsia="Times New Roman" w:hAnsi="Times New Roman" w:cs="Times New Roman"/>
          <w:sz w:val="28"/>
          <w:szCs w:val="28"/>
        </w:rPr>
        <w:t xml:space="preserve"> яств (1 Кор.8.1-27; 10.19-33); вечеря Господня и проблема поведения на богослужебном собрании (1 Кор.10.1-21; 11.1-34); духовные дарования в едином теле Церкви (1 Кор.12-14).</w:t>
      </w:r>
    </w:p>
    <w:p w14:paraId="1124B089" w14:textId="77777777" w:rsidR="00997A87" w:rsidRPr="00997A87" w:rsidRDefault="00997A87" w:rsidP="003A152C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97A87">
        <w:rPr>
          <w:rFonts w:ascii="Times New Roman" w:hAnsi="Times New Roman"/>
          <w:sz w:val="28"/>
          <w:szCs w:val="28"/>
        </w:rPr>
        <w:t xml:space="preserve">Спасительные плоды искупительного подвига Иисуса Христа. </w:t>
      </w:r>
    </w:p>
    <w:p w14:paraId="479532E3" w14:textId="77777777" w:rsidR="006F215A" w:rsidRPr="006F215A" w:rsidRDefault="006F215A" w:rsidP="00943E54">
      <w:pPr>
        <w:pStyle w:val="a3"/>
        <w:numPr>
          <w:ilvl w:val="0"/>
          <w:numId w:val="34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15A">
        <w:rPr>
          <w:rFonts w:ascii="Times New Roman" w:hAnsi="Times New Roman"/>
          <w:sz w:val="28"/>
          <w:szCs w:val="28"/>
          <w:lang w:eastAsia="ru-RU"/>
        </w:rPr>
        <w:t xml:space="preserve">Идея </w:t>
      </w:r>
      <w:proofErr w:type="spellStart"/>
      <w:r w:rsidRPr="006F215A">
        <w:rPr>
          <w:rFonts w:ascii="Times New Roman" w:hAnsi="Times New Roman"/>
          <w:sz w:val="28"/>
          <w:szCs w:val="28"/>
          <w:lang w:eastAsia="ru-RU"/>
        </w:rPr>
        <w:t>консилиаризма</w:t>
      </w:r>
      <w:proofErr w:type="spellEnd"/>
      <w:r w:rsidRPr="006F215A">
        <w:rPr>
          <w:rFonts w:ascii="Times New Roman" w:hAnsi="Times New Roman"/>
          <w:sz w:val="28"/>
          <w:szCs w:val="28"/>
          <w:lang w:eastAsia="ru-RU"/>
        </w:rPr>
        <w:t>. Соборы в Пизе и Констанце.</w:t>
      </w:r>
    </w:p>
    <w:p w14:paraId="41CE145E" w14:textId="77777777" w:rsidR="00651F50" w:rsidRPr="00651F50" w:rsidRDefault="00651F50" w:rsidP="00943E54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651F50">
        <w:rPr>
          <w:rFonts w:ascii="Times New Roman" w:hAnsi="Times New Roman"/>
          <w:sz w:val="28"/>
          <w:szCs w:val="28"/>
        </w:rPr>
        <w:t>Духовное просвещение в 1725 – 1801 гг.</w:t>
      </w:r>
    </w:p>
    <w:p w14:paraId="19F03530" w14:textId="77777777" w:rsidR="00537944" w:rsidRPr="00095799" w:rsidRDefault="00095799" w:rsidP="00943E54">
      <w:pPr>
        <w:pStyle w:val="a3"/>
        <w:numPr>
          <w:ilvl w:val="0"/>
          <w:numId w:val="34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5799">
        <w:rPr>
          <w:rFonts w:ascii="Times New Roman" w:hAnsi="Times New Roman"/>
          <w:sz w:val="28"/>
          <w:szCs w:val="28"/>
          <w:lang w:eastAsia="ru-RU"/>
        </w:rPr>
        <w:t>Часы: виды и чинопоследование.</w:t>
      </w:r>
    </w:p>
    <w:p w14:paraId="6AC7EAC9" w14:textId="77777777" w:rsidR="00537944" w:rsidRPr="00537944" w:rsidRDefault="00537944" w:rsidP="003A152C">
      <w:pPr>
        <w:pStyle w:val="2"/>
        <w:spacing w:before="120" w:after="1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t>Билет</w:t>
      </w:r>
      <w:r w:rsidR="00105963">
        <w:rPr>
          <w:rFonts w:ascii="Times New Roman" w:hAnsi="Times New Roman"/>
          <w:b/>
          <w:sz w:val="32"/>
          <w:lang w:eastAsia="ru-RU"/>
        </w:rPr>
        <w:t xml:space="preserve"> № 34</w:t>
      </w:r>
    </w:p>
    <w:p w14:paraId="12870128" w14:textId="77777777" w:rsidR="000E7167" w:rsidRPr="00576CF2" w:rsidRDefault="000E7167" w:rsidP="00D56E53">
      <w:pPr>
        <w:pStyle w:val="a3"/>
        <w:numPr>
          <w:ilvl w:val="0"/>
          <w:numId w:val="35"/>
        </w:numPr>
        <w:suppressAutoHyphens/>
        <w:overflowPunct w:val="0"/>
        <w:autoSpaceDE w:val="0"/>
        <w:spacing w:before="12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color w:val="000000"/>
          <w:sz w:val="28"/>
          <w:szCs w:val="28"/>
          <w:lang w:eastAsia="ru-RU"/>
        </w:rPr>
        <w:t>Соотнесенность притчей Соломона с притчами Христа Спасителя. Учение о Боге и Божественной Премудрости. Нравственное учение книги Притчей Соломона.</w:t>
      </w:r>
    </w:p>
    <w:p w14:paraId="5085AC53" w14:textId="35C88622" w:rsidR="003A152C" w:rsidRPr="00D1190D" w:rsidRDefault="003A152C" w:rsidP="003A152C">
      <w:pPr>
        <w:numPr>
          <w:ilvl w:val="0"/>
          <w:numId w:val="3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Взаимоотношения ап. Павла и общины христиан Коринфа: Христианская община Коринфа и скорби апостола Павла (2 Кор.1-2); различия в служениях Ветхого и Нового Заветов (в контексте действий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иудействующих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; 2 Кор. 3.1-4.4); суть апостольского служения (2 Кор.4.5-7.16);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автоапология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св. ап. Павла (2 Кор.10-12).</w:t>
      </w:r>
    </w:p>
    <w:p w14:paraId="2E458E4C" w14:textId="77777777" w:rsidR="00997A87" w:rsidRPr="0038235A" w:rsidRDefault="00997A87" w:rsidP="003A152C">
      <w:pPr>
        <w:pStyle w:val="a3"/>
        <w:numPr>
          <w:ilvl w:val="0"/>
          <w:numId w:val="35"/>
        </w:numPr>
        <w:spacing w:after="120"/>
        <w:jc w:val="both"/>
        <w:rPr>
          <w:rFonts w:ascii="Times New Roman" w:eastAsia="Calibri" w:hAnsi="Times New Roman"/>
          <w:sz w:val="28"/>
          <w:szCs w:val="24"/>
        </w:rPr>
      </w:pPr>
      <w:r w:rsidRPr="0038235A">
        <w:rPr>
          <w:rFonts w:ascii="Times New Roman" w:eastAsia="Calibri" w:hAnsi="Times New Roman"/>
          <w:sz w:val="28"/>
          <w:szCs w:val="24"/>
        </w:rPr>
        <w:t xml:space="preserve">Необходимость Божественной помощи для усвоения </w:t>
      </w:r>
      <w:proofErr w:type="gramStart"/>
      <w:r w:rsidRPr="0038235A">
        <w:rPr>
          <w:rFonts w:ascii="Times New Roman" w:eastAsia="Calibri" w:hAnsi="Times New Roman"/>
          <w:sz w:val="28"/>
          <w:szCs w:val="24"/>
        </w:rPr>
        <w:t>людьми</w:t>
      </w:r>
      <w:proofErr w:type="gramEnd"/>
      <w:r w:rsidRPr="0038235A">
        <w:rPr>
          <w:rFonts w:ascii="Times New Roman" w:eastAsia="Calibri" w:hAnsi="Times New Roman"/>
          <w:sz w:val="28"/>
          <w:szCs w:val="24"/>
        </w:rPr>
        <w:t xml:space="preserve"> даруемого им во Христе и Христом Спасения. Учение о благодати как о силе, нас освящающей. Понятие о благодати в свете </w:t>
      </w:r>
      <w:proofErr w:type="spellStart"/>
      <w:r w:rsidRPr="0038235A">
        <w:rPr>
          <w:rFonts w:ascii="Times New Roman" w:eastAsia="Calibri" w:hAnsi="Times New Roman"/>
          <w:sz w:val="28"/>
          <w:szCs w:val="24"/>
        </w:rPr>
        <w:t>Свщ</w:t>
      </w:r>
      <w:proofErr w:type="spellEnd"/>
      <w:r w:rsidRPr="0038235A">
        <w:rPr>
          <w:rFonts w:ascii="Times New Roman" w:eastAsia="Calibri" w:hAnsi="Times New Roman"/>
          <w:sz w:val="28"/>
          <w:szCs w:val="24"/>
        </w:rPr>
        <w:t xml:space="preserve">. Писания. Участие Лиц Святой Троицы в </w:t>
      </w:r>
      <w:proofErr w:type="spellStart"/>
      <w:r w:rsidRPr="0038235A">
        <w:rPr>
          <w:rFonts w:ascii="Times New Roman" w:eastAsia="Calibri" w:hAnsi="Times New Roman"/>
          <w:sz w:val="28"/>
          <w:szCs w:val="24"/>
        </w:rPr>
        <w:t>раздаянии</w:t>
      </w:r>
      <w:proofErr w:type="spellEnd"/>
      <w:r w:rsidRPr="0038235A">
        <w:rPr>
          <w:rFonts w:ascii="Times New Roman" w:eastAsia="Calibri" w:hAnsi="Times New Roman"/>
          <w:sz w:val="28"/>
          <w:szCs w:val="24"/>
        </w:rPr>
        <w:t xml:space="preserve"> благодати. </w:t>
      </w:r>
    </w:p>
    <w:p w14:paraId="3D70BCD2" w14:textId="77777777" w:rsidR="00A205A5" w:rsidRPr="006F215A" w:rsidRDefault="00672FA1" w:rsidP="00943E54">
      <w:pPr>
        <w:pStyle w:val="a3"/>
        <w:numPr>
          <w:ilvl w:val="0"/>
          <w:numId w:val="35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Предшественники реформации –</w:t>
      </w:r>
      <w:r w:rsidR="00A205A5" w:rsidRPr="006F215A">
        <w:rPr>
          <w:rFonts w:ascii="Times New Roman" w:hAnsi="Times New Roman"/>
          <w:sz w:val="28"/>
          <w:szCs w:val="28"/>
          <w:lang w:eastAsia="ru-RU"/>
        </w:rPr>
        <w:t xml:space="preserve"> Дж. </w:t>
      </w:r>
      <w:proofErr w:type="spellStart"/>
      <w:r w:rsidR="00A205A5" w:rsidRPr="006F215A">
        <w:rPr>
          <w:rFonts w:ascii="Times New Roman" w:hAnsi="Times New Roman"/>
          <w:sz w:val="28"/>
          <w:szCs w:val="28"/>
          <w:lang w:eastAsia="ru-RU"/>
        </w:rPr>
        <w:t>Виклиф</w:t>
      </w:r>
      <w:proofErr w:type="spellEnd"/>
      <w:r w:rsidR="00A205A5" w:rsidRPr="006F215A">
        <w:rPr>
          <w:rFonts w:ascii="Times New Roman" w:hAnsi="Times New Roman"/>
          <w:sz w:val="28"/>
          <w:szCs w:val="28"/>
          <w:lang w:eastAsia="ru-RU"/>
        </w:rPr>
        <w:t xml:space="preserve"> и Ян Гус.</w:t>
      </w:r>
    </w:p>
    <w:p w14:paraId="29089B82" w14:textId="77777777" w:rsidR="00651F50" w:rsidRPr="00651F50" w:rsidRDefault="00651F50" w:rsidP="00943E54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651F50">
        <w:rPr>
          <w:rFonts w:ascii="Times New Roman" w:hAnsi="Times New Roman"/>
          <w:sz w:val="28"/>
          <w:szCs w:val="28"/>
        </w:rPr>
        <w:t>Монастыри и монашество в 1725 – 1801 гг.</w:t>
      </w:r>
    </w:p>
    <w:p w14:paraId="4A428E30" w14:textId="77777777" w:rsidR="00E44A3B" w:rsidRPr="00095799" w:rsidRDefault="00095799" w:rsidP="00943E54">
      <w:pPr>
        <w:pStyle w:val="a3"/>
        <w:numPr>
          <w:ilvl w:val="0"/>
          <w:numId w:val="35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5799">
        <w:rPr>
          <w:rFonts w:ascii="Times New Roman" w:hAnsi="Times New Roman"/>
          <w:sz w:val="28"/>
          <w:szCs w:val="28"/>
          <w:lang w:eastAsia="ru-RU"/>
        </w:rPr>
        <w:t>Воскресное богослужение. Всенощное бдение. Особенности воскресной утрени. Воскресная полунощница.</w:t>
      </w:r>
    </w:p>
    <w:p w14:paraId="4CA62326" w14:textId="77777777" w:rsidR="00537944" w:rsidRPr="00537944" w:rsidRDefault="00E44A3B" w:rsidP="003A152C">
      <w:pPr>
        <w:pStyle w:val="2"/>
        <w:spacing w:before="120" w:after="1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4A3B">
        <w:rPr>
          <w:rFonts w:ascii="Times New Roman" w:hAnsi="Times New Roman"/>
          <w:b/>
          <w:sz w:val="32"/>
          <w:lang w:eastAsia="ru-RU"/>
        </w:rPr>
        <w:t>Билет</w:t>
      </w:r>
      <w:r w:rsidR="00105963">
        <w:rPr>
          <w:rFonts w:ascii="Times New Roman" w:hAnsi="Times New Roman"/>
          <w:b/>
          <w:sz w:val="32"/>
          <w:lang w:eastAsia="ru-RU"/>
        </w:rPr>
        <w:t xml:space="preserve"> № 35</w:t>
      </w:r>
    </w:p>
    <w:p w14:paraId="1C9F3CCD" w14:textId="77777777" w:rsidR="000E7167" w:rsidRPr="00576CF2" w:rsidRDefault="000E7167" w:rsidP="00943E54">
      <w:pPr>
        <w:pStyle w:val="a3"/>
        <w:numPr>
          <w:ilvl w:val="0"/>
          <w:numId w:val="36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Книга Екклесиаста: Название книги. Проблема авторства. Смысл книги.  </w:t>
      </w:r>
    </w:p>
    <w:p w14:paraId="4CE7B50F" w14:textId="77777777" w:rsidR="003A152C" w:rsidRPr="00D1190D" w:rsidRDefault="003A152C" w:rsidP="003A152C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Проблема закона и оправдания верой на примере послания к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Галатам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автоапология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апостола Павла (Гал.1.6-2.21); закон и обетование в домостроительстве спасения (Гал.3.1-25); вопрос соотношения между христианской свободой и нравственностью (Гал.3.26-6).</w:t>
      </w:r>
    </w:p>
    <w:p w14:paraId="3BBA6DF4" w14:textId="77777777" w:rsidR="00997A87" w:rsidRPr="0038235A" w:rsidRDefault="00997A87" w:rsidP="00943E54">
      <w:pPr>
        <w:pStyle w:val="a3"/>
        <w:numPr>
          <w:ilvl w:val="0"/>
          <w:numId w:val="36"/>
        </w:numPr>
        <w:spacing w:after="160"/>
        <w:jc w:val="both"/>
        <w:rPr>
          <w:rFonts w:ascii="Times New Roman" w:eastAsia="Calibri" w:hAnsi="Times New Roman"/>
          <w:sz w:val="28"/>
          <w:szCs w:val="24"/>
        </w:rPr>
      </w:pPr>
      <w:r w:rsidRPr="0038235A">
        <w:rPr>
          <w:rFonts w:ascii="Times New Roman" w:eastAsia="Calibri" w:hAnsi="Times New Roman"/>
          <w:sz w:val="28"/>
          <w:szCs w:val="24"/>
        </w:rPr>
        <w:lastRenderedPageBreak/>
        <w:t xml:space="preserve">Отношение благодати к свободе. Ложные учения об отношении благодати к свободе. </w:t>
      </w:r>
      <w:proofErr w:type="spellStart"/>
      <w:r w:rsidRPr="0038235A">
        <w:rPr>
          <w:rFonts w:ascii="Times New Roman" w:eastAsia="Calibri" w:hAnsi="Times New Roman"/>
          <w:sz w:val="28"/>
          <w:szCs w:val="24"/>
        </w:rPr>
        <w:t>Пелагианство</w:t>
      </w:r>
      <w:proofErr w:type="spellEnd"/>
      <w:r w:rsidRPr="0038235A">
        <w:rPr>
          <w:rFonts w:ascii="Times New Roman" w:eastAsia="Calibri" w:hAnsi="Times New Roman"/>
          <w:sz w:val="28"/>
          <w:szCs w:val="24"/>
        </w:rPr>
        <w:t xml:space="preserve">. Учение </w:t>
      </w:r>
      <w:proofErr w:type="spellStart"/>
      <w:r w:rsidRPr="0038235A">
        <w:rPr>
          <w:rFonts w:ascii="Times New Roman" w:eastAsia="Calibri" w:hAnsi="Times New Roman"/>
          <w:sz w:val="28"/>
          <w:szCs w:val="24"/>
        </w:rPr>
        <w:t>блж</w:t>
      </w:r>
      <w:proofErr w:type="spellEnd"/>
      <w:r w:rsidRPr="0038235A">
        <w:rPr>
          <w:rFonts w:ascii="Times New Roman" w:eastAsia="Calibri" w:hAnsi="Times New Roman"/>
          <w:sz w:val="28"/>
          <w:szCs w:val="24"/>
        </w:rPr>
        <w:t xml:space="preserve">. Августина. Православное учение об отношении благодати к свободе. Значение веры и добрых дел в устроении спасения. </w:t>
      </w:r>
    </w:p>
    <w:p w14:paraId="7A190101" w14:textId="77777777" w:rsidR="00A205A5" w:rsidRPr="006F215A" w:rsidRDefault="00A205A5" w:rsidP="00943E54">
      <w:pPr>
        <w:pStyle w:val="a3"/>
        <w:numPr>
          <w:ilvl w:val="0"/>
          <w:numId w:val="36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15A">
        <w:rPr>
          <w:rFonts w:ascii="Times New Roman" w:hAnsi="Times New Roman"/>
          <w:sz w:val="28"/>
          <w:szCs w:val="28"/>
          <w:lang w:eastAsia="ru-RU"/>
        </w:rPr>
        <w:t>Ереси в Католической Церкви: альбигойцы и вальденсы.</w:t>
      </w:r>
    </w:p>
    <w:p w14:paraId="2C487BA0" w14:textId="77777777" w:rsidR="00BF7242" w:rsidRPr="00BF7242" w:rsidRDefault="00BF7242" w:rsidP="00943E54">
      <w:pPr>
        <w:pStyle w:val="a3"/>
        <w:numPr>
          <w:ilvl w:val="0"/>
          <w:numId w:val="36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242">
        <w:rPr>
          <w:rFonts w:ascii="Times New Roman" w:hAnsi="Times New Roman"/>
          <w:sz w:val="28"/>
          <w:szCs w:val="28"/>
          <w:lang w:eastAsia="ru-RU"/>
        </w:rPr>
        <w:t>Религиозно-нравственное состояние общества в 1725 – 1801 гг.</w:t>
      </w:r>
    </w:p>
    <w:p w14:paraId="73BB7121" w14:textId="77777777" w:rsidR="00E44A3B" w:rsidRPr="00095799" w:rsidRDefault="00095799" w:rsidP="00943E54">
      <w:pPr>
        <w:pStyle w:val="a3"/>
        <w:numPr>
          <w:ilvl w:val="0"/>
          <w:numId w:val="36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95799">
        <w:rPr>
          <w:rFonts w:ascii="Times New Roman" w:hAnsi="Times New Roman"/>
          <w:sz w:val="28"/>
          <w:szCs w:val="28"/>
          <w:lang w:eastAsia="ru-RU"/>
        </w:rPr>
        <w:t>Предпразднство</w:t>
      </w:r>
      <w:proofErr w:type="spellEnd"/>
      <w:r w:rsidRPr="00095799">
        <w:rPr>
          <w:rFonts w:ascii="Times New Roman" w:hAnsi="Times New Roman"/>
          <w:sz w:val="28"/>
          <w:szCs w:val="28"/>
          <w:lang w:eastAsia="ru-RU"/>
        </w:rPr>
        <w:t xml:space="preserve"> Рождества и Богоявления. Рождественский и Крещенский сочельники.</w:t>
      </w:r>
    </w:p>
    <w:p w14:paraId="66F64166" w14:textId="77777777" w:rsidR="00E44A3B" w:rsidRPr="00537944" w:rsidRDefault="00E44A3B" w:rsidP="003A152C">
      <w:pPr>
        <w:pStyle w:val="2"/>
        <w:spacing w:before="120" w:after="1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4A3B">
        <w:rPr>
          <w:rFonts w:ascii="Times New Roman" w:hAnsi="Times New Roman"/>
          <w:b/>
          <w:sz w:val="32"/>
          <w:lang w:eastAsia="ru-RU"/>
        </w:rPr>
        <w:t>Билет</w:t>
      </w:r>
      <w:r w:rsidR="00F17067">
        <w:rPr>
          <w:rFonts w:ascii="Times New Roman" w:hAnsi="Times New Roman"/>
          <w:b/>
          <w:sz w:val="32"/>
          <w:lang w:eastAsia="ru-RU"/>
        </w:rPr>
        <w:t xml:space="preserve"> №</w:t>
      </w:r>
      <w:r w:rsidR="006C53B5">
        <w:rPr>
          <w:rFonts w:ascii="Times New Roman" w:hAnsi="Times New Roman"/>
          <w:b/>
          <w:sz w:val="32"/>
          <w:lang w:eastAsia="ru-RU"/>
        </w:rPr>
        <w:t xml:space="preserve"> 36</w:t>
      </w:r>
    </w:p>
    <w:p w14:paraId="1037CDD5" w14:textId="77777777" w:rsidR="000E7167" w:rsidRPr="00576CF2" w:rsidRDefault="000E7167" w:rsidP="00E04C2C">
      <w:pPr>
        <w:pStyle w:val="a3"/>
        <w:numPr>
          <w:ilvl w:val="0"/>
          <w:numId w:val="37"/>
        </w:numPr>
        <w:suppressAutoHyphens/>
        <w:overflowPunct w:val="0"/>
        <w:autoSpaceDE w:val="0"/>
        <w:spacing w:before="12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color w:val="000000"/>
          <w:sz w:val="28"/>
          <w:szCs w:val="28"/>
          <w:lang w:eastAsia="ru-RU"/>
        </w:rPr>
        <w:t>Книга Премудрости Соломона: Общие сведения. Учение о происхождении идолопоклонства. Богослужебное употребление книги Премудрости Соломона.</w:t>
      </w:r>
    </w:p>
    <w:p w14:paraId="47E02DCF" w14:textId="0BDC1E48" w:rsidR="00433ED6" w:rsidRPr="00E023E1" w:rsidRDefault="003A152C" w:rsidP="00943E54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D1190D">
        <w:rPr>
          <w:rFonts w:ascii="Times New Roman" w:hAnsi="Times New Roman"/>
          <w:sz w:val="28"/>
          <w:szCs w:val="28"/>
        </w:rPr>
        <w:t xml:space="preserve">Вопрос о подлинности посланий апостола Павла: проблема </w:t>
      </w:r>
      <w:proofErr w:type="spellStart"/>
      <w:r w:rsidRPr="00D1190D">
        <w:rPr>
          <w:rFonts w:ascii="Times New Roman" w:hAnsi="Times New Roman"/>
          <w:sz w:val="28"/>
          <w:szCs w:val="28"/>
        </w:rPr>
        <w:t>псевдонимии</w:t>
      </w:r>
      <w:proofErr w:type="spellEnd"/>
      <w:r w:rsidRPr="00D1190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1190D">
        <w:rPr>
          <w:rFonts w:ascii="Times New Roman" w:hAnsi="Times New Roman"/>
          <w:sz w:val="28"/>
          <w:szCs w:val="28"/>
        </w:rPr>
        <w:t>псевдоэпиграфии</w:t>
      </w:r>
      <w:proofErr w:type="spellEnd"/>
      <w:r w:rsidRPr="00D1190D">
        <w:rPr>
          <w:rFonts w:ascii="Times New Roman" w:hAnsi="Times New Roman"/>
          <w:sz w:val="28"/>
          <w:szCs w:val="28"/>
        </w:rPr>
        <w:t xml:space="preserve"> в раннехристианской Церкви; формальные и содержательные критерии </w:t>
      </w:r>
      <w:proofErr w:type="spellStart"/>
      <w:r w:rsidRPr="00D1190D">
        <w:rPr>
          <w:rFonts w:ascii="Times New Roman" w:hAnsi="Times New Roman"/>
          <w:sz w:val="28"/>
          <w:szCs w:val="28"/>
        </w:rPr>
        <w:t>псевдоэпиграфичности</w:t>
      </w:r>
      <w:proofErr w:type="spellEnd"/>
      <w:r w:rsidRPr="00D1190D">
        <w:rPr>
          <w:rFonts w:ascii="Times New Roman" w:hAnsi="Times New Roman"/>
          <w:sz w:val="28"/>
          <w:szCs w:val="28"/>
        </w:rPr>
        <w:t xml:space="preserve">; вопрос о </w:t>
      </w:r>
      <w:proofErr w:type="gramStart"/>
      <w:r w:rsidRPr="00D1190D">
        <w:rPr>
          <w:rFonts w:ascii="Times New Roman" w:hAnsi="Times New Roman"/>
          <w:sz w:val="28"/>
          <w:szCs w:val="28"/>
        </w:rPr>
        <w:t>т.н.</w:t>
      </w:r>
      <w:proofErr w:type="gramEnd"/>
      <w:r w:rsidRPr="00D1190D">
        <w:rPr>
          <w:rFonts w:ascii="Times New Roman" w:hAnsi="Times New Roman"/>
          <w:sz w:val="28"/>
          <w:szCs w:val="28"/>
        </w:rPr>
        <w:t xml:space="preserve"> «Павловой школ»; т.н. «</w:t>
      </w:r>
      <w:proofErr w:type="spellStart"/>
      <w:r w:rsidRPr="00D1190D">
        <w:rPr>
          <w:rFonts w:ascii="Times New Roman" w:hAnsi="Times New Roman"/>
          <w:sz w:val="28"/>
          <w:szCs w:val="28"/>
        </w:rPr>
        <w:t>Девтеропаулины</w:t>
      </w:r>
      <w:proofErr w:type="spellEnd"/>
      <w:r w:rsidRPr="00D1190D">
        <w:rPr>
          <w:rFonts w:ascii="Times New Roman" w:hAnsi="Times New Roman"/>
          <w:sz w:val="28"/>
          <w:szCs w:val="28"/>
        </w:rPr>
        <w:t>» и канон посланий св. Павла.</w:t>
      </w:r>
    </w:p>
    <w:p w14:paraId="7E4A3856" w14:textId="77777777" w:rsidR="00E315B3" w:rsidRPr="0038235A" w:rsidRDefault="00E315B3" w:rsidP="00943E54">
      <w:pPr>
        <w:pStyle w:val="a3"/>
        <w:numPr>
          <w:ilvl w:val="0"/>
          <w:numId w:val="37"/>
        </w:numPr>
        <w:spacing w:after="160"/>
        <w:jc w:val="both"/>
        <w:rPr>
          <w:rFonts w:ascii="Times New Roman" w:eastAsia="Calibri" w:hAnsi="Times New Roman"/>
          <w:sz w:val="28"/>
          <w:szCs w:val="24"/>
        </w:rPr>
      </w:pPr>
      <w:r w:rsidRPr="0038235A">
        <w:rPr>
          <w:rFonts w:ascii="Times New Roman" w:eastAsia="Calibri" w:hAnsi="Times New Roman"/>
          <w:sz w:val="28"/>
          <w:szCs w:val="24"/>
        </w:rPr>
        <w:t xml:space="preserve">Церковь как орудие, через которое Господь совершает наше спасение. Понятие о Церкви Христовой. Понятие о Церкви Христовой на земле. Основание Церкви Господом Иисусом Христом. Цель и назначение Церкви. </w:t>
      </w:r>
    </w:p>
    <w:p w14:paraId="006028CB" w14:textId="77777777" w:rsidR="00A205A5" w:rsidRPr="006F215A" w:rsidRDefault="00A205A5" w:rsidP="00943E54">
      <w:pPr>
        <w:pStyle w:val="a3"/>
        <w:numPr>
          <w:ilvl w:val="0"/>
          <w:numId w:val="37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15A">
        <w:rPr>
          <w:rFonts w:ascii="Times New Roman" w:hAnsi="Times New Roman"/>
          <w:sz w:val="28"/>
          <w:szCs w:val="28"/>
          <w:lang w:eastAsia="ru-RU"/>
        </w:rPr>
        <w:t>Церковное управление в XI- XIII века.</w:t>
      </w:r>
    </w:p>
    <w:p w14:paraId="04099671" w14:textId="77777777" w:rsidR="00BF7242" w:rsidRPr="00BF7242" w:rsidRDefault="00BF7242" w:rsidP="00943E54">
      <w:pPr>
        <w:pStyle w:val="a3"/>
        <w:numPr>
          <w:ilvl w:val="0"/>
          <w:numId w:val="37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242">
        <w:rPr>
          <w:rFonts w:ascii="Times New Roman" w:hAnsi="Times New Roman"/>
          <w:sz w:val="28"/>
          <w:szCs w:val="28"/>
          <w:lang w:eastAsia="ru-RU"/>
        </w:rPr>
        <w:t>Русская Православная Церковь в 1801 – 1825 гг.</w:t>
      </w:r>
    </w:p>
    <w:p w14:paraId="7EDD2459" w14:textId="77777777" w:rsidR="00E44A3B" w:rsidRPr="00095799" w:rsidRDefault="00095799" w:rsidP="00943E54">
      <w:pPr>
        <w:pStyle w:val="a3"/>
        <w:numPr>
          <w:ilvl w:val="0"/>
          <w:numId w:val="37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5799">
        <w:rPr>
          <w:rFonts w:ascii="Times New Roman" w:hAnsi="Times New Roman"/>
          <w:sz w:val="28"/>
          <w:szCs w:val="28"/>
          <w:lang w:eastAsia="ru-RU"/>
        </w:rPr>
        <w:t>Рождество Христово. Богоявление. Краткая история и богослужебные особенности праздников.</w:t>
      </w:r>
    </w:p>
    <w:p w14:paraId="145E3786" w14:textId="77777777" w:rsidR="00E44A3B" w:rsidRPr="00E44A3B" w:rsidRDefault="00E44A3B" w:rsidP="003A152C">
      <w:pPr>
        <w:pStyle w:val="2"/>
        <w:spacing w:before="120" w:after="120"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E44A3B">
        <w:rPr>
          <w:rFonts w:ascii="Times New Roman" w:hAnsi="Times New Roman"/>
          <w:b/>
          <w:sz w:val="32"/>
          <w:szCs w:val="28"/>
          <w:lang w:eastAsia="ru-RU"/>
        </w:rPr>
        <w:t>Билет</w:t>
      </w:r>
      <w:r w:rsidR="00F17067">
        <w:rPr>
          <w:rFonts w:ascii="Times New Roman" w:hAnsi="Times New Roman"/>
          <w:b/>
          <w:sz w:val="32"/>
          <w:szCs w:val="28"/>
          <w:lang w:eastAsia="ru-RU"/>
        </w:rPr>
        <w:t xml:space="preserve"> №</w:t>
      </w:r>
      <w:r w:rsidR="006C53B5">
        <w:rPr>
          <w:rFonts w:ascii="Times New Roman" w:hAnsi="Times New Roman"/>
          <w:b/>
          <w:sz w:val="32"/>
          <w:szCs w:val="28"/>
          <w:lang w:eastAsia="ru-RU"/>
        </w:rPr>
        <w:t xml:space="preserve"> 37</w:t>
      </w:r>
    </w:p>
    <w:p w14:paraId="7D84C9AC" w14:textId="77777777" w:rsidR="000E7167" w:rsidRPr="00576CF2" w:rsidRDefault="000E7167" w:rsidP="00943E54">
      <w:pPr>
        <w:pStyle w:val="a3"/>
        <w:numPr>
          <w:ilvl w:val="0"/>
          <w:numId w:val="38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color w:val="000000"/>
          <w:sz w:val="28"/>
          <w:szCs w:val="28"/>
          <w:lang w:eastAsia="ru-RU"/>
        </w:rPr>
        <w:t>Книга Премудрости Иисуса, сына Сирахова: Общие сведения. Нравственное учение книги. Учение о Премудрости.</w:t>
      </w:r>
    </w:p>
    <w:p w14:paraId="52766E2D" w14:textId="77777777" w:rsidR="003A152C" w:rsidRPr="00D1190D" w:rsidRDefault="003A152C" w:rsidP="003A152C">
      <w:pPr>
        <w:numPr>
          <w:ilvl w:val="0"/>
          <w:numId w:val="3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Соотношение христологии и экклезиологии на примере послания к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Эфесянам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>: Христос как Спаситель верных и Глава Церкви; Церковь как Тело, Невеста Христова и семья Божия; взаимоотношения Христа и Церкви как парадигма христианского брака.</w:t>
      </w:r>
    </w:p>
    <w:p w14:paraId="43EC4BD8" w14:textId="77777777" w:rsidR="00E315B3" w:rsidRPr="00E315B3" w:rsidRDefault="00E315B3" w:rsidP="00943E54">
      <w:pPr>
        <w:pStyle w:val="a3"/>
        <w:numPr>
          <w:ilvl w:val="0"/>
          <w:numId w:val="38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5B3">
        <w:rPr>
          <w:rFonts w:ascii="Times New Roman" w:hAnsi="Times New Roman"/>
          <w:sz w:val="28"/>
          <w:szCs w:val="28"/>
          <w:lang w:eastAsia="ru-RU"/>
        </w:rPr>
        <w:t xml:space="preserve">Иисус Христос — Глава Церкви, и Святый Дух — Параклит. Христологический и пневматологический аспекты Церкви. Христологический и пневматологический аспекты Церкви в их единстве. </w:t>
      </w:r>
    </w:p>
    <w:p w14:paraId="5B266CE4" w14:textId="77777777" w:rsidR="00A205A5" w:rsidRPr="006F215A" w:rsidRDefault="00A205A5" w:rsidP="00943E54">
      <w:pPr>
        <w:pStyle w:val="a3"/>
        <w:numPr>
          <w:ilvl w:val="0"/>
          <w:numId w:val="38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15A">
        <w:rPr>
          <w:rFonts w:ascii="Times New Roman" w:hAnsi="Times New Roman"/>
          <w:sz w:val="28"/>
          <w:szCs w:val="28"/>
          <w:lang w:eastAsia="ru-RU"/>
        </w:rPr>
        <w:t>Богословская мысль и образование. Церковные писатели и богословы в XI-XIII веке.</w:t>
      </w:r>
    </w:p>
    <w:p w14:paraId="6C2C5558" w14:textId="77777777" w:rsidR="00BF7242" w:rsidRPr="00BF7242" w:rsidRDefault="00BF7242" w:rsidP="00943E54">
      <w:pPr>
        <w:pStyle w:val="a3"/>
        <w:numPr>
          <w:ilvl w:val="0"/>
          <w:numId w:val="38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242">
        <w:rPr>
          <w:rFonts w:ascii="Times New Roman" w:hAnsi="Times New Roman"/>
          <w:sz w:val="28"/>
          <w:szCs w:val="28"/>
          <w:lang w:eastAsia="ru-RU"/>
        </w:rPr>
        <w:t>Русская Православная Церковь в 1825 – 1855 гг.</w:t>
      </w:r>
    </w:p>
    <w:p w14:paraId="7BD30E18" w14:textId="77777777" w:rsidR="00E44A3B" w:rsidRPr="00095799" w:rsidRDefault="00095799" w:rsidP="00943E54">
      <w:pPr>
        <w:pStyle w:val="a3"/>
        <w:numPr>
          <w:ilvl w:val="0"/>
          <w:numId w:val="38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5799">
        <w:rPr>
          <w:rFonts w:ascii="Times New Roman" w:hAnsi="Times New Roman"/>
          <w:sz w:val="28"/>
          <w:szCs w:val="28"/>
          <w:lang w:eastAsia="ru-RU"/>
        </w:rPr>
        <w:lastRenderedPageBreak/>
        <w:t>Недели Великого Поста. Субботы Великого Поста. Особые дни Великого Поста.</w:t>
      </w:r>
    </w:p>
    <w:p w14:paraId="642D73A8" w14:textId="77777777" w:rsidR="00E44A3B" w:rsidRPr="00E44A3B" w:rsidRDefault="00E44A3B" w:rsidP="003A152C">
      <w:pPr>
        <w:pStyle w:val="2"/>
        <w:spacing w:before="120" w:after="1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t>Билет</w:t>
      </w:r>
      <w:r w:rsidR="00F17067">
        <w:rPr>
          <w:rFonts w:ascii="Times New Roman" w:hAnsi="Times New Roman"/>
          <w:b/>
          <w:sz w:val="32"/>
          <w:lang w:eastAsia="ru-RU"/>
        </w:rPr>
        <w:t xml:space="preserve"> №</w:t>
      </w:r>
      <w:r w:rsidR="006C53B5">
        <w:rPr>
          <w:rFonts w:ascii="Times New Roman" w:hAnsi="Times New Roman"/>
          <w:b/>
          <w:sz w:val="32"/>
          <w:lang w:eastAsia="ru-RU"/>
        </w:rPr>
        <w:t xml:space="preserve"> 38</w:t>
      </w:r>
    </w:p>
    <w:p w14:paraId="3EBADC68" w14:textId="77777777" w:rsidR="000E7167" w:rsidRDefault="00FF011C" w:rsidP="00DF2B60">
      <w:pPr>
        <w:pStyle w:val="a3"/>
        <w:numPr>
          <w:ilvl w:val="0"/>
          <w:numId w:val="52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90D">
        <w:rPr>
          <w:rFonts w:ascii="Times New Roman" w:hAnsi="Times New Roman"/>
          <w:sz w:val="28"/>
          <w:szCs w:val="28"/>
          <w:lang w:eastAsia="ru-RU"/>
        </w:rPr>
        <w:t>Общая характеристика пророческих книг. Пророческое служение в Ветхом Завете. Символические действия пророков. Отличие истинных пророков Божиих от ложных.</w:t>
      </w:r>
    </w:p>
    <w:p w14:paraId="14E5562A" w14:textId="77777777" w:rsidR="003A152C" w:rsidRPr="00D1190D" w:rsidRDefault="003A152C" w:rsidP="003A152C">
      <w:pPr>
        <w:numPr>
          <w:ilvl w:val="0"/>
          <w:numId w:val="5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Взаимосвязь богословия и этики на примере послания к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Филиппийцам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: призыв к терпеливому перенесению страданий (Флп.1.12-30);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христологический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гимн как его иллюстрация (Флп.2.1-3.1); противопоставление «праведности по закону» и «праведности по вере» в контексте цели христианской жизни (преображение со Христом) (Флп.3.2-3.21).</w:t>
      </w:r>
    </w:p>
    <w:p w14:paraId="063B12C2" w14:textId="77777777" w:rsidR="00E315B3" w:rsidRPr="00E315B3" w:rsidRDefault="00E315B3" w:rsidP="00DF2B60">
      <w:pPr>
        <w:pStyle w:val="a3"/>
        <w:numPr>
          <w:ilvl w:val="0"/>
          <w:numId w:val="52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5B3">
        <w:rPr>
          <w:rFonts w:ascii="Times New Roman" w:hAnsi="Times New Roman"/>
          <w:sz w:val="28"/>
          <w:szCs w:val="28"/>
          <w:lang w:eastAsia="ru-RU"/>
        </w:rPr>
        <w:t xml:space="preserve">Существенные свойства истинной Церкви Христовой. Единство Церкви. Святость Церкви. </w:t>
      </w:r>
    </w:p>
    <w:p w14:paraId="234B404B" w14:textId="77777777" w:rsidR="00A205A5" w:rsidRPr="00A205A5" w:rsidRDefault="00A205A5" w:rsidP="00DF2B60">
      <w:pPr>
        <w:pStyle w:val="a3"/>
        <w:numPr>
          <w:ilvl w:val="0"/>
          <w:numId w:val="52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05A5">
        <w:rPr>
          <w:rFonts w:ascii="Times New Roman" w:hAnsi="Times New Roman"/>
          <w:sz w:val="28"/>
          <w:szCs w:val="28"/>
          <w:lang w:eastAsia="ru-RU"/>
        </w:rPr>
        <w:t>Лионская (1274) и Флорентийская (1437) унии: предпосылки и значение.</w:t>
      </w:r>
    </w:p>
    <w:p w14:paraId="18EE5058" w14:textId="77777777" w:rsidR="00BF7242" w:rsidRPr="00BF7242" w:rsidRDefault="00BF7242" w:rsidP="00DF2B60">
      <w:pPr>
        <w:pStyle w:val="a3"/>
        <w:numPr>
          <w:ilvl w:val="0"/>
          <w:numId w:val="52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242">
        <w:rPr>
          <w:rFonts w:ascii="Times New Roman" w:hAnsi="Times New Roman"/>
          <w:sz w:val="28"/>
          <w:szCs w:val="28"/>
          <w:lang w:eastAsia="ru-RU"/>
        </w:rPr>
        <w:t>Русская Православная Церковь в 1855 – 1881 гг.</w:t>
      </w:r>
    </w:p>
    <w:p w14:paraId="098D044F" w14:textId="77777777" w:rsidR="00E44A3B" w:rsidRPr="00095799" w:rsidRDefault="00095799" w:rsidP="00DF2B60">
      <w:pPr>
        <w:pStyle w:val="a3"/>
        <w:numPr>
          <w:ilvl w:val="0"/>
          <w:numId w:val="52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5799">
        <w:rPr>
          <w:rFonts w:ascii="Times New Roman" w:hAnsi="Times New Roman"/>
          <w:sz w:val="28"/>
          <w:szCs w:val="28"/>
          <w:lang w:eastAsia="ru-RU"/>
        </w:rPr>
        <w:t>Литургия Преждеосвященных Даров: история и чинопоследование.</w:t>
      </w:r>
    </w:p>
    <w:p w14:paraId="01EAF0FE" w14:textId="77777777" w:rsidR="00E44A3B" w:rsidRPr="00E44A3B" w:rsidRDefault="00E44A3B" w:rsidP="003A152C">
      <w:pPr>
        <w:pStyle w:val="2"/>
        <w:spacing w:before="120" w:after="1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t>Билет</w:t>
      </w:r>
      <w:r w:rsidR="00F17067">
        <w:rPr>
          <w:rFonts w:ascii="Times New Roman" w:hAnsi="Times New Roman"/>
          <w:b/>
          <w:sz w:val="32"/>
          <w:lang w:eastAsia="ru-RU"/>
        </w:rPr>
        <w:t xml:space="preserve"> №</w:t>
      </w:r>
      <w:r w:rsidR="006C53B5">
        <w:rPr>
          <w:rFonts w:ascii="Times New Roman" w:hAnsi="Times New Roman"/>
          <w:b/>
          <w:sz w:val="32"/>
          <w:lang w:eastAsia="ru-RU"/>
        </w:rPr>
        <w:t xml:space="preserve"> 39</w:t>
      </w:r>
    </w:p>
    <w:p w14:paraId="2D2BECC8" w14:textId="77777777" w:rsidR="000E7167" w:rsidRDefault="000E7167" w:rsidP="00DF2B60">
      <w:pPr>
        <w:pStyle w:val="a3"/>
        <w:numPr>
          <w:ilvl w:val="0"/>
          <w:numId w:val="39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sz w:val="28"/>
          <w:szCs w:val="28"/>
          <w:lang w:eastAsia="ru-RU"/>
        </w:rPr>
        <w:t>Личность пророка Исайи. Его призвание к пророческому служению. Книга пророка Исайи: Обзор содержания и характерные особенности. Пророчество о возвышении Горы Господней (Ис. 2, 1-40).</w:t>
      </w:r>
    </w:p>
    <w:p w14:paraId="09278A75" w14:textId="1814324D" w:rsidR="00433ED6" w:rsidRPr="003A152C" w:rsidRDefault="003A152C" w:rsidP="003A152C">
      <w:pPr>
        <w:numPr>
          <w:ilvl w:val="0"/>
          <w:numId w:val="3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Христологический гимн в послании к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Колоссянам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(Кол.1.15-20) в контексте осуждения ложных представлений о Христе (</w:t>
      </w:r>
      <w:proofErr w:type="gramStart"/>
      <w:r w:rsidRPr="00D1190D">
        <w:rPr>
          <w:rFonts w:ascii="Times New Roman" w:eastAsia="Times New Roman" w:hAnsi="Times New Roman" w:cs="Times New Roman"/>
          <w:sz w:val="28"/>
          <w:szCs w:val="28"/>
        </w:rPr>
        <w:t>т.н.</w:t>
      </w:r>
      <w:proofErr w:type="gram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Колосская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ересь» (Кол. 2) и нравственных наставлений (</w:t>
      </w:r>
      <w:proofErr w:type="gramStart"/>
      <w:r w:rsidRPr="00D1190D">
        <w:rPr>
          <w:rFonts w:ascii="Times New Roman" w:eastAsia="Times New Roman" w:hAnsi="Times New Roman" w:cs="Times New Roman"/>
          <w:sz w:val="28"/>
          <w:szCs w:val="28"/>
        </w:rPr>
        <w:t>т.н.</w:t>
      </w:r>
      <w:proofErr w:type="gram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«Домашний кодекс» (Кол.3 – 4).</w:t>
      </w:r>
      <w:r w:rsidR="00433ED6" w:rsidRPr="003A152C">
        <w:rPr>
          <w:rFonts w:ascii="Times New Roman" w:hAnsi="Times New Roman"/>
          <w:sz w:val="28"/>
          <w:szCs w:val="28"/>
        </w:rPr>
        <w:t xml:space="preserve"> </w:t>
      </w:r>
    </w:p>
    <w:p w14:paraId="4CF74DCB" w14:textId="77777777" w:rsidR="00E315B3" w:rsidRPr="00E315B3" w:rsidRDefault="00E315B3" w:rsidP="00DF2B60">
      <w:pPr>
        <w:pStyle w:val="a3"/>
        <w:numPr>
          <w:ilvl w:val="0"/>
          <w:numId w:val="39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5B3">
        <w:rPr>
          <w:rFonts w:ascii="Times New Roman" w:hAnsi="Times New Roman"/>
          <w:sz w:val="28"/>
          <w:szCs w:val="28"/>
          <w:lang w:eastAsia="ru-RU"/>
        </w:rPr>
        <w:t xml:space="preserve">Соборность, или кафоличность Церкви. Апостольство Церкви. </w:t>
      </w:r>
    </w:p>
    <w:p w14:paraId="467053CA" w14:textId="77777777" w:rsidR="00A205A5" w:rsidRPr="00A205A5" w:rsidRDefault="00A205A5" w:rsidP="00DF2B60">
      <w:pPr>
        <w:pStyle w:val="a3"/>
        <w:numPr>
          <w:ilvl w:val="0"/>
          <w:numId w:val="39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05A5">
        <w:rPr>
          <w:rFonts w:ascii="Times New Roman" w:hAnsi="Times New Roman"/>
          <w:sz w:val="28"/>
          <w:szCs w:val="28"/>
          <w:lang w:eastAsia="ru-RU"/>
        </w:rPr>
        <w:t>Церковное управление в XIII-XIV века.</w:t>
      </w:r>
    </w:p>
    <w:p w14:paraId="5E4B4D90" w14:textId="77777777" w:rsidR="00BF7242" w:rsidRPr="00BF7242" w:rsidRDefault="00BF7242" w:rsidP="00DF2B60">
      <w:pPr>
        <w:pStyle w:val="a3"/>
        <w:numPr>
          <w:ilvl w:val="0"/>
          <w:numId w:val="39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242">
        <w:rPr>
          <w:rFonts w:ascii="Times New Roman" w:hAnsi="Times New Roman"/>
          <w:sz w:val="28"/>
          <w:szCs w:val="28"/>
          <w:lang w:eastAsia="ru-RU"/>
        </w:rPr>
        <w:t>Русская Православная Церковь в 1881 – 1894 гг.</w:t>
      </w:r>
    </w:p>
    <w:p w14:paraId="09EB7DB5" w14:textId="77777777" w:rsidR="00E44A3B" w:rsidRPr="00095799" w:rsidRDefault="00095799" w:rsidP="00DF2B60">
      <w:pPr>
        <w:pStyle w:val="a3"/>
        <w:numPr>
          <w:ilvl w:val="0"/>
          <w:numId w:val="39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5799">
        <w:rPr>
          <w:rFonts w:ascii="Times New Roman" w:hAnsi="Times New Roman"/>
          <w:sz w:val="28"/>
          <w:szCs w:val="28"/>
          <w:lang w:eastAsia="ru-RU"/>
        </w:rPr>
        <w:t>Лазарева суббота. Неделя ваий. Краткая история и богослужебные особенности праздников.</w:t>
      </w:r>
    </w:p>
    <w:p w14:paraId="2A424DEA" w14:textId="77777777" w:rsidR="00E44A3B" w:rsidRPr="00E44A3B" w:rsidRDefault="00E44A3B" w:rsidP="003A152C">
      <w:pPr>
        <w:pStyle w:val="2"/>
        <w:spacing w:before="120" w:after="1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t>Билет</w:t>
      </w:r>
      <w:r w:rsidR="00F17067">
        <w:rPr>
          <w:rFonts w:ascii="Times New Roman" w:hAnsi="Times New Roman"/>
          <w:b/>
          <w:sz w:val="32"/>
          <w:lang w:eastAsia="ru-RU"/>
        </w:rPr>
        <w:t xml:space="preserve"> №</w:t>
      </w:r>
      <w:r w:rsidR="006C53B5">
        <w:rPr>
          <w:rFonts w:ascii="Times New Roman" w:hAnsi="Times New Roman"/>
          <w:b/>
          <w:sz w:val="32"/>
          <w:lang w:eastAsia="ru-RU"/>
        </w:rPr>
        <w:t xml:space="preserve"> 40</w:t>
      </w:r>
    </w:p>
    <w:p w14:paraId="4CB3D696" w14:textId="77777777" w:rsidR="000E7167" w:rsidRDefault="000E7167" w:rsidP="00DF2B60">
      <w:pPr>
        <w:pStyle w:val="a3"/>
        <w:numPr>
          <w:ilvl w:val="0"/>
          <w:numId w:val="40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sz w:val="28"/>
          <w:szCs w:val="28"/>
          <w:lang w:eastAsia="ru-RU"/>
        </w:rPr>
        <w:t xml:space="preserve">Пророчество о рождении Эммануила от Девы (Ис. 7, 4-11). Пророчество о возвышении Галилеи языческой (Ис. 9). Пророчество о происхождении Мессии из дома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Иессеева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 xml:space="preserve"> и о получении Им полноты даров Святого Духа (Ис. 11, 1-6).</w:t>
      </w:r>
    </w:p>
    <w:p w14:paraId="2358617D" w14:textId="77777777" w:rsidR="003A152C" w:rsidRPr="00D1190D" w:rsidRDefault="003A152C" w:rsidP="003A152C">
      <w:pPr>
        <w:numPr>
          <w:ilvl w:val="0"/>
          <w:numId w:val="4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Сходства и различия признаков Второго Пришествия согласно Первому и Второму посланиям к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Фессалоникийцам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>; причины сходств и различий между ними.</w:t>
      </w:r>
    </w:p>
    <w:p w14:paraId="5B81709B" w14:textId="77777777" w:rsidR="00E315B3" w:rsidRPr="00E315B3" w:rsidRDefault="00E315B3" w:rsidP="00DF2B60">
      <w:pPr>
        <w:pStyle w:val="a3"/>
        <w:numPr>
          <w:ilvl w:val="0"/>
          <w:numId w:val="40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5B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Богоучрежденная церковная иерархия. Апостолы. Епископы. Пресвитеры. Диаконы. </w:t>
      </w:r>
    </w:p>
    <w:p w14:paraId="0FC9C2F4" w14:textId="77777777" w:rsidR="00A205A5" w:rsidRPr="00A205A5" w:rsidRDefault="00A205A5" w:rsidP="00DF2B60">
      <w:pPr>
        <w:pStyle w:val="a3"/>
        <w:numPr>
          <w:ilvl w:val="0"/>
          <w:numId w:val="40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05A5">
        <w:rPr>
          <w:rFonts w:ascii="Times New Roman" w:hAnsi="Times New Roman"/>
          <w:sz w:val="28"/>
          <w:szCs w:val="28"/>
          <w:lang w:eastAsia="ru-RU"/>
        </w:rPr>
        <w:t>Богословская мысль и образование. Церковные писатели и богословы в XIII-XIV веке.</w:t>
      </w:r>
    </w:p>
    <w:p w14:paraId="4A48B98C" w14:textId="77777777" w:rsidR="00BF7242" w:rsidRPr="00BF7242" w:rsidRDefault="00BF7242" w:rsidP="00DF2B60">
      <w:pPr>
        <w:pStyle w:val="a3"/>
        <w:numPr>
          <w:ilvl w:val="0"/>
          <w:numId w:val="40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242">
        <w:rPr>
          <w:rFonts w:ascii="Times New Roman" w:hAnsi="Times New Roman"/>
          <w:sz w:val="28"/>
          <w:szCs w:val="28"/>
          <w:lang w:eastAsia="ru-RU"/>
        </w:rPr>
        <w:t>Приходское духовенство в ХІХ веке.</w:t>
      </w:r>
    </w:p>
    <w:p w14:paraId="6302FE75" w14:textId="77777777" w:rsidR="00E44A3B" w:rsidRPr="00095799" w:rsidRDefault="00095799" w:rsidP="00DF2B60">
      <w:pPr>
        <w:pStyle w:val="a3"/>
        <w:numPr>
          <w:ilvl w:val="0"/>
          <w:numId w:val="40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5799">
        <w:rPr>
          <w:rFonts w:ascii="Times New Roman" w:hAnsi="Times New Roman"/>
          <w:sz w:val="28"/>
          <w:szCs w:val="28"/>
          <w:lang w:eastAsia="ru-RU"/>
        </w:rPr>
        <w:t>Великие Понедельник, Вторник и Среда. Утреня Великого четвертка. Воспоминаемые события и богослужебные особенности дней.</w:t>
      </w:r>
    </w:p>
    <w:p w14:paraId="04E8BD1A" w14:textId="77777777" w:rsidR="00E44A3B" w:rsidRPr="00E44A3B" w:rsidRDefault="00E44A3B" w:rsidP="003A152C">
      <w:pPr>
        <w:pStyle w:val="2"/>
        <w:spacing w:before="120" w:after="1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t>Билет</w:t>
      </w:r>
      <w:r w:rsidR="00CD61AF">
        <w:rPr>
          <w:rFonts w:ascii="Times New Roman" w:hAnsi="Times New Roman"/>
          <w:b/>
          <w:sz w:val="32"/>
          <w:lang w:eastAsia="ru-RU"/>
        </w:rPr>
        <w:t xml:space="preserve"> №</w:t>
      </w:r>
      <w:r w:rsidR="006C53B5">
        <w:rPr>
          <w:rFonts w:ascii="Times New Roman" w:hAnsi="Times New Roman"/>
          <w:b/>
          <w:sz w:val="32"/>
          <w:lang w:eastAsia="ru-RU"/>
        </w:rPr>
        <w:t xml:space="preserve"> 41</w:t>
      </w:r>
    </w:p>
    <w:p w14:paraId="6FAB45D1" w14:textId="77777777" w:rsidR="000E7167" w:rsidRDefault="000E7167" w:rsidP="00DF2B60">
      <w:pPr>
        <w:pStyle w:val="a3"/>
        <w:numPr>
          <w:ilvl w:val="0"/>
          <w:numId w:val="41"/>
        </w:numPr>
        <w:suppressAutoHyphens/>
        <w:overflowPunct w:val="0"/>
        <w:autoSpaceDE w:val="0"/>
        <w:spacing w:before="12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sz w:val="28"/>
          <w:szCs w:val="28"/>
          <w:lang w:eastAsia="ru-RU"/>
        </w:rPr>
        <w:t>Пророчество о пустыне жаждущей (Ис. 35). Пророчество о гласе вопиющего в пустыни (Ис. 40, 1-11). Первая песнь Раба Господня (Ис. 42, 1-9). Вторая песнь Раба Господня (Ис. 49, 1-7). Третья песнь Раба Господня (Ис. 50, 4-9). Четвертая песнь Раба Господня (Ис. 52, 13-15; 53, 1-12). Пророчество о Помазаннике и его Церкви (Ис. 61, 1-10).</w:t>
      </w:r>
    </w:p>
    <w:p w14:paraId="02CC3549" w14:textId="77777777" w:rsidR="003A152C" w:rsidRDefault="003A152C" w:rsidP="00DF2B60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D1190D">
        <w:rPr>
          <w:rFonts w:ascii="Times New Roman" w:hAnsi="Times New Roman"/>
          <w:sz w:val="28"/>
          <w:szCs w:val="28"/>
        </w:rPr>
        <w:t>Идеал христианского пастыря согласно Пастырским посланиям: качества (1 Тим.3.1-7, 2 Тим.1.13-14; 2 Тим.3.14; Тим.2.1-3; Тит.1.5-9) и задачи священника (1 Тим.4.13; 2 Тим 2.22-26; 2 Тим.4.2-5; 2 Тим.2.15; Тит.1.13-14, 2.1-10, 2.15-3.2) и диакона (1 Тим.3.8-13), их общие черты с требованиями для епископов (пресвитеров).</w:t>
      </w:r>
    </w:p>
    <w:p w14:paraId="24580DA3" w14:textId="36E1782D" w:rsidR="00433ED6" w:rsidRPr="00C709B7" w:rsidRDefault="00E315B3" w:rsidP="00DF2B60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E315B3">
        <w:rPr>
          <w:rFonts w:ascii="Times New Roman" w:hAnsi="Times New Roman"/>
          <w:sz w:val="28"/>
          <w:szCs w:val="28"/>
          <w:lang w:eastAsia="ru-RU"/>
        </w:rPr>
        <w:t>Вселенский Собор как высший орган церковной власти.</w:t>
      </w:r>
    </w:p>
    <w:p w14:paraId="610FEF7E" w14:textId="77777777" w:rsidR="00A205A5" w:rsidRPr="00A205A5" w:rsidRDefault="00A205A5" w:rsidP="00DF2B60">
      <w:pPr>
        <w:pStyle w:val="a3"/>
        <w:numPr>
          <w:ilvl w:val="0"/>
          <w:numId w:val="41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205A5">
        <w:rPr>
          <w:rFonts w:ascii="Times New Roman" w:hAnsi="Times New Roman"/>
          <w:sz w:val="28"/>
          <w:szCs w:val="28"/>
          <w:lang w:eastAsia="ru-RU"/>
        </w:rPr>
        <w:t>Паламитские</w:t>
      </w:r>
      <w:proofErr w:type="spellEnd"/>
      <w:r w:rsidRPr="00A205A5">
        <w:rPr>
          <w:rFonts w:ascii="Times New Roman" w:hAnsi="Times New Roman"/>
          <w:sz w:val="28"/>
          <w:szCs w:val="28"/>
          <w:lang w:eastAsia="ru-RU"/>
        </w:rPr>
        <w:t xml:space="preserve"> споры в Византии. Свт. Григорий Палама и его учение.</w:t>
      </w:r>
    </w:p>
    <w:p w14:paraId="3B63A757" w14:textId="77777777" w:rsidR="00BF7242" w:rsidRPr="00BF7242" w:rsidRDefault="00BF7242" w:rsidP="00DF2B60">
      <w:pPr>
        <w:pStyle w:val="a3"/>
        <w:numPr>
          <w:ilvl w:val="0"/>
          <w:numId w:val="41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242">
        <w:rPr>
          <w:rFonts w:ascii="Times New Roman" w:hAnsi="Times New Roman"/>
          <w:sz w:val="28"/>
          <w:szCs w:val="28"/>
          <w:lang w:eastAsia="ru-RU"/>
        </w:rPr>
        <w:t>Миссионерство в XIX веке.</w:t>
      </w:r>
    </w:p>
    <w:p w14:paraId="79178407" w14:textId="77777777" w:rsidR="00E44A3B" w:rsidRPr="00095799" w:rsidRDefault="00095799" w:rsidP="00DF2B60">
      <w:pPr>
        <w:pStyle w:val="a3"/>
        <w:numPr>
          <w:ilvl w:val="0"/>
          <w:numId w:val="41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5799">
        <w:rPr>
          <w:rFonts w:ascii="Times New Roman" w:hAnsi="Times New Roman"/>
          <w:sz w:val="28"/>
          <w:szCs w:val="28"/>
          <w:lang w:eastAsia="ru-RU"/>
        </w:rPr>
        <w:t>Великий Четверток. Утреня Великого Пятка. Воспоминаемые события и богослужебные особенности дней.</w:t>
      </w:r>
    </w:p>
    <w:p w14:paraId="6E500FA7" w14:textId="77777777" w:rsidR="00E44A3B" w:rsidRPr="00E44A3B" w:rsidRDefault="00E44A3B" w:rsidP="003A152C">
      <w:pPr>
        <w:pStyle w:val="2"/>
        <w:spacing w:before="120" w:after="1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t>Билет</w:t>
      </w:r>
      <w:r w:rsidR="00CD61AF">
        <w:rPr>
          <w:rFonts w:ascii="Times New Roman" w:hAnsi="Times New Roman"/>
          <w:b/>
          <w:sz w:val="32"/>
          <w:lang w:eastAsia="ru-RU"/>
        </w:rPr>
        <w:t xml:space="preserve"> №</w:t>
      </w:r>
      <w:r w:rsidR="006C53B5">
        <w:rPr>
          <w:rFonts w:ascii="Times New Roman" w:hAnsi="Times New Roman"/>
          <w:b/>
          <w:sz w:val="32"/>
          <w:lang w:eastAsia="ru-RU"/>
        </w:rPr>
        <w:t xml:space="preserve"> 42</w:t>
      </w:r>
    </w:p>
    <w:p w14:paraId="10756784" w14:textId="77777777" w:rsidR="000E7167" w:rsidRDefault="000E7167" w:rsidP="00DF2B60">
      <w:pPr>
        <w:pStyle w:val="a3"/>
        <w:numPr>
          <w:ilvl w:val="0"/>
          <w:numId w:val="42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sz w:val="28"/>
          <w:szCs w:val="28"/>
          <w:lang w:eastAsia="ru-RU"/>
        </w:rPr>
        <w:t xml:space="preserve">Личность пророка Иеремии. Его призвание к пророческому служению. Книга пророка Иеремии: Обзор содержания и характерные особенности. Предсказание о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Пастыреначальнике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 xml:space="preserve"> из дома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Давидова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Иер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>. 23). Пророчество о спасении и о Новом Завете (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Иер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>. 31). Пророчество о 70-летнем плене (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Иер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>. 25).</w:t>
      </w:r>
    </w:p>
    <w:p w14:paraId="35263BEF" w14:textId="77777777" w:rsidR="003A152C" w:rsidRDefault="003A152C" w:rsidP="00DF2B60">
      <w:pPr>
        <w:pStyle w:val="a3"/>
        <w:numPr>
          <w:ilvl w:val="0"/>
          <w:numId w:val="42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90D">
        <w:rPr>
          <w:rFonts w:ascii="Times New Roman" w:hAnsi="Times New Roman"/>
          <w:sz w:val="28"/>
          <w:szCs w:val="28"/>
        </w:rPr>
        <w:t>Историко-культурный фон, богословско-этическое учение и нравственное значение послания апостола Павла к Филимону.</w:t>
      </w:r>
    </w:p>
    <w:p w14:paraId="3C0E487E" w14:textId="46C60121" w:rsidR="00BD6331" w:rsidRPr="00BD6331" w:rsidRDefault="00BD6331" w:rsidP="00DF2B60">
      <w:pPr>
        <w:pStyle w:val="a3"/>
        <w:numPr>
          <w:ilvl w:val="0"/>
          <w:numId w:val="42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6331">
        <w:rPr>
          <w:rFonts w:ascii="Times New Roman" w:hAnsi="Times New Roman"/>
          <w:sz w:val="28"/>
          <w:szCs w:val="28"/>
          <w:lang w:eastAsia="ru-RU"/>
        </w:rPr>
        <w:t xml:space="preserve">Необходимость принадлежать к Церкви для спасения. Понятие о границах Церкви. </w:t>
      </w:r>
    </w:p>
    <w:p w14:paraId="0AFFE711" w14:textId="77777777" w:rsidR="00200E4C" w:rsidRPr="00200E4C" w:rsidRDefault="00200E4C" w:rsidP="00DF2B60">
      <w:pPr>
        <w:pStyle w:val="a3"/>
        <w:numPr>
          <w:ilvl w:val="0"/>
          <w:numId w:val="42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E4C">
        <w:rPr>
          <w:rFonts w:ascii="Times New Roman" w:hAnsi="Times New Roman"/>
          <w:sz w:val="28"/>
          <w:szCs w:val="28"/>
          <w:lang w:eastAsia="ru-RU"/>
        </w:rPr>
        <w:t>Зарождение протестантизма. Деятельность М. Лютера.</w:t>
      </w:r>
    </w:p>
    <w:p w14:paraId="165020C4" w14:textId="77777777" w:rsidR="00BF7242" w:rsidRPr="00BF7242" w:rsidRDefault="00BF7242" w:rsidP="00DF2B60">
      <w:pPr>
        <w:pStyle w:val="a3"/>
        <w:numPr>
          <w:ilvl w:val="0"/>
          <w:numId w:val="42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242">
        <w:rPr>
          <w:rFonts w:ascii="Times New Roman" w:hAnsi="Times New Roman"/>
          <w:sz w:val="28"/>
          <w:szCs w:val="28"/>
          <w:lang w:eastAsia="ru-RU"/>
        </w:rPr>
        <w:t>Духовное образование в XIX веке.</w:t>
      </w:r>
    </w:p>
    <w:p w14:paraId="1B05AB6A" w14:textId="77777777" w:rsidR="00E44A3B" w:rsidRPr="00095799" w:rsidRDefault="00095799" w:rsidP="00DF2B60">
      <w:pPr>
        <w:pStyle w:val="a3"/>
        <w:numPr>
          <w:ilvl w:val="0"/>
          <w:numId w:val="42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5799">
        <w:rPr>
          <w:rFonts w:ascii="Times New Roman" w:hAnsi="Times New Roman"/>
          <w:sz w:val="28"/>
          <w:szCs w:val="28"/>
          <w:lang w:eastAsia="ru-RU"/>
        </w:rPr>
        <w:t>Великий Пяток: богослужебные особенности.</w:t>
      </w:r>
    </w:p>
    <w:p w14:paraId="7E614554" w14:textId="77777777" w:rsidR="00E44A3B" w:rsidRPr="00E44A3B" w:rsidRDefault="00E44A3B" w:rsidP="003A152C">
      <w:pPr>
        <w:pStyle w:val="2"/>
        <w:spacing w:before="120" w:after="1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lastRenderedPageBreak/>
        <w:t>Билет</w:t>
      </w:r>
      <w:r w:rsidR="00CD61AF">
        <w:rPr>
          <w:rFonts w:ascii="Times New Roman" w:hAnsi="Times New Roman"/>
          <w:b/>
          <w:sz w:val="32"/>
          <w:lang w:eastAsia="ru-RU"/>
        </w:rPr>
        <w:t xml:space="preserve"> №</w:t>
      </w:r>
      <w:r w:rsidR="006C53B5">
        <w:rPr>
          <w:rFonts w:ascii="Times New Roman" w:hAnsi="Times New Roman"/>
          <w:b/>
          <w:sz w:val="32"/>
          <w:lang w:eastAsia="ru-RU"/>
        </w:rPr>
        <w:t xml:space="preserve"> 43</w:t>
      </w:r>
    </w:p>
    <w:p w14:paraId="74AD95F5" w14:textId="77777777" w:rsidR="000E7167" w:rsidRDefault="000E7167" w:rsidP="00DF2B60">
      <w:pPr>
        <w:pStyle w:val="a3"/>
        <w:numPr>
          <w:ilvl w:val="0"/>
          <w:numId w:val="43"/>
        </w:numPr>
        <w:suppressAutoHyphens/>
        <w:overflowPunct w:val="0"/>
        <w:autoSpaceDE w:val="0"/>
        <w:spacing w:before="12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sz w:val="28"/>
          <w:szCs w:val="28"/>
          <w:lang w:eastAsia="ru-RU"/>
        </w:rPr>
        <w:t>Книга Плач Иеремии. Книга Послание Иеремии.</w:t>
      </w:r>
    </w:p>
    <w:p w14:paraId="7C94F5E4" w14:textId="77777777" w:rsidR="003A152C" w:rsidRDefault="003A152C" w:rsidP="00DF2B60">
      <w:pPr>
        <w:pStyle w:val="a3"/>
        <w:numPr>
          <w:ilvl w:val="0"/>
          <w:numId w:val="43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90D">
        <w:rPr>
          <w:rFonts w:ascii="Times New Roman" w:hAnsi="Times New Roman"/>
          <w:sz w:val="28"/>
          <w:szCs w:val="28"/>
        </w:rPr>
        <w:t xml:space="preserve">Проблема авторства послания к Евреям и его происхождения. Мнения </w:t>
      </w:r>
      <w:proofErr w:type="spellStart"/>
      <w:r w:rsidRPr="00D1190D">
        <w:rPr>
          <w:rFonts w:ascii="Times New Roman" w:hAnsi="Times New Roman"/>
          <w:sz w:val="28"/>
          <w:szCs w:val="28"/>
        </w:rPr>
        <w:t>древнецерковных</w:t>
      </w:r>
      <w:proofErr w:type="spellEnd"/>
      <w:r w:rsidRPr="00D1190D">
        <w:rPr>
          <w:rFonts w:ascii="Times New Roman" w:hAnsi="Times New Roman"/>
          <w:sz w:val="28"/>
          <w:szCs w:val="28"/>
        </w:rPr>
        <w:t xml:space="preserve"> писателей и современных исследователей. </w:t>
      </w:r>
    </w:p>
    <w:p w14:paraId="4A1DCC12" w14:textId="3810EE5B" w:rsidR="00BD6331" w:rsidRPr="00BD6331" w:rsidRDefault="00BD6331" w:rsidP="00DF2B60">
      <w:pPr>
        <w:pStyle w:val="a3"/>
        <w:numPr>
          <w:ilvl w:val="0"/>
          <w:numId w:val="43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6331">
        <w:rPr>
          <w:rFonts w:ascii="Times New Roman" w:hAnsi="Times New Roman"/>
          <w:sz w:val="28"/>
          <w:szCs w:val="28"/>
          <w:lang w:eastAsia="ru-RU"/>
        </w:rPr>
        <w:t xml:space="preserve">Союз между Церковью земною и Церковью небесной. Ходатайства святых за верующих, живущих на земле. Почитание святых. </w:t>
      </w:r>
    </w:p>
    <w:p w14:paraId="742AB5CA" w14:textId="77777777" w:rsidR="00200E4C" w:rsidRPr="00200E4C" w:rsidRDefault="00200E4C" w:rsidP="00DF2B60">
      <w:pPr>
        <w:pStyle w:val="a3"/>
        <w:numPr>
          <w:ilvl w:val="0"/>
          <w:numId w:val="43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E4C">
        <w:rPr>
          <w:rFonts w:ascii="Times New Roman" w:hAnsi="Times New Roman"/>
          <w:sz w:val="28"/>
          <w:szCs w:val="28"/>
          <w:lang w:eastAsia="ru-RU"/>
        </w:rPr>
        <w:t>Реформация в Швейцарии (Ж. Кальвин, У. Цвингли).</w:t>
      </w:r>
    </w:p>
    <w:p w14:paraId="258CEBC3" w14:textId="77777777" w:rsidR="00BF7242" w:rsidRPr="00BF7242" w:rsidRDefault="00BF7242" w:rsidP="00DF2B60">
      <w:pPr>
        <w:pStyle w:val="a3"/>
        <w:numPr>
          <w:ilvl w:val="0"/>
          <w:numId w:val="43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242">
        <w:rPr>
          <w:rFonts w:ascii="Times New Roman" w:hAnsi="Times New Roman"/>
          <w:sz w:val="28"/>
          <w:szCs w:val="28"/>
          <w:lang w:eastAsia="ru-RU"/>
        </w:rPr>
        <w:t>Монастыри и монашество в XIX веке Подвижники иноческого благочестия.</w:t>
      </w:r>
    </w:p>
    <w:p w14:paraId="2A3D688A" w14:textId="77777777" w:rsidR="00E44A3B" w:rsidRPr="00095799" w:rsidRDefault="00095799" w:rsidP="00DF2B60">
      <w:pPr>
        <w:pStyle w:val="a3"/>
        <w:numPr>
          <w:ilvl w:val="0"/>
          <w:numId w:val="43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5799">
        <w:rPr>
          <w:rFonts w:ascii="Times New Roman" w:hAnsi="Times New Roman"/>
          <w:sz w:val="28"/>
          <w:szCs w:val="28"/>
          <w:lang w:eastAsia="ru-RU"/>
        </w:rPr>
        <w:t>Великая Суббота. Воспоминаемые события и богослужебные особенности.</w:t>
      </w:r>
    </w:p>
    <w:p w14:paraId="0643CDD5" w14:textId="77777777" w:rsidR="00E44A3B" w:rsidRPr="00E44A3B" w:rsidRDefault="00E44A3B" w:rsidP="003A152C">
      <w:pPr>
        <w:pStyle w:val="2"/>
        <w:spacing w:before="120" w:after="1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t>Билет</w:t>
      </w:r>
      <w:r w:rsidR="00CD61AF">
        <w:rPr>
          <w:rFonts w:ascii="Times New Roman" w:hAnsi="Times New Roman"/>
          <w:b/>
          <w:sz w:val="32"/>
          <w:lang w:eastAsia="ru-RU"/>
        </w:rPr>
        <w:t xml:space="preserve"> №</w:t>
      </w:r>
      <w:r w:rsidR="006C53B5">
        <w:rPr>
          <w:rFonts w:ascii="Times New Roman" w:hAnsi="Times New Roman"/>
          <w:b/>
          <w:sz w:val="32"/>
          <w:lang w:eastAsia="ru-RU"/>
        </w:rPr>
        <w:t xml:space="preserve"> 44</w:t>
      </w:r>
    </w:p>
    <w:p w14:paraId="723C2B42" w14:textId="77777777" w:rsidR="000E7167" w:rsidRDefault="000E7167" w:rsidP="00DF2B60">
      <w:pPr>
        <w:pStyle w:val="a3"/>
        <w:numPr>
          <w:ilvl w:val="0"/>
          <w:numId w:val="44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sz w:val="28"/>
          <w:szCs w:val="28"/>
          <w:lang w:eastAsia="ru-RU"/>
        </w:rPr>
        <w:t xml:space="preserve">Личность пророка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Иезекииля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 xml:space="preserve">. Его призвание на пророческое служение. Книга пророка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Иезекииля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>: Обзор содержания и характерные особенности. Учение об индивидуальной ответственности за грех (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Иез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>. 14; 18). Учение об обязанностях пастырей, обличение нерадивых пастырей, предсказания о Мессии (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Иез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 xml:space="preserve">. 33-34). Видение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Иезекиилем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 xml:space="preserve"> затворенных врат храма (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Иез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>. 44, 1-4).</w:t>
      </w:r>
    </w:p>
    <w:p w14:paraId="09547CBD" w14:textId="7D09FAFF" w:rsidR="008704A7" w:rsidRPr="003A152C" w:rsidRDefault="003A152C" w:rsidP="003A152C">
      <w:pPr>
        <w:numPr>
          <w:ilvl w:val="0"/>
          <w:numId w:val="4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Превосходство Откровения во Христе согласно посланию апостола Павла к Евреям: Христос как носитель полноты Божественного Откровения, Творец мира и самих ангелов (Евр.1-2); превосходство Христа над Моисеем (Евр.3.1-6).</w:t>
      </w:r>
    </w:p>
    <w:p w14:paraId="09421895" w14:textId="77777777" w:rsidR="00BD6331" w:rsidRPr="00BD6331" w:rsidRDefault="00BD6331" w:rsidP="00DF2B60">
      <w:pPr>
        <w:pStyle w:val="a3"/>
        <w:numPr>
          <w:ilvl w:val="0"/>
          <w:numId w:val="44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6331">
        <w:rPr>
          <w:rFonts w:ascii="Times New Roman" w:hAnsi="Times New Roman"/>
          <w:sz w:val="28"/>
          <w:szCs w:val="28"/>
          <w:lang w:eastAsia="ru-RU"/>
        </w:rPr>
        <w:t>Почитание мощей святых угодников Божиих. Почитание святых икон.</w:t>
      </w:r>
    </w:p>
    <w:p w14:paraId="47B5CF44" w14:textId="77777777" w:rsidR="00200E4C" w:rsidRPr="00200E4C" w:rsidRDefault="00200E4C" w:rsidP="00DF2B60">
      <w:pPr>
        <w:pStyle w:val="a3"/>
        <w:numPr>
          <w:ilvl w:val="0"/>
          <w:numId w:val="44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E4C">
        <w:rPr>
          <w:rFonts w:ascii="Times New Roman" w:hAnsi="Times New Roman"/>
          <w:sz w:val="28"/>
          <w:szCs w:val="28"/>
          <w:lang w:eastAsia="ru-RU"/>
        </w:rPr>
        <w:t>Реформация в Англии. Генрих VIII и появление англиканства.</w:t>
      </w:r>
    </w:p>
    <w:p w14:paraId="24DD33F4" w14:textId="77777777" w:rsidR="00BF7242" w:rsidRPr="00BF7242" w:rsidRDefault="00BF7242" w:rsidP="00DF2B60">
      <w:pPr>
        <w:pStyle w:val="a3"/>
        <w:numPr>
          <w:ilvl w:val="0"/>
          <w:numId w:val="44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242">
        <w:rPr>
          <w:rFonts w:ascii="Times New Roman" w:hAnsi="Times New Roman"/>
          <w:sz w:val="28"/>
          <w:szCs w:val="28"/>
          <w:lang w:eastAsia="ru-RU"/>
        </w:rPr>
        <w:t>Русская Православная Церковь в правление императора Николая Второго.</w:t>
      </w:r>
    </w:p>
    <w:p w14:paraId="551EDFB8" w14:textId="77777777" w:rsidR="00E44A3B" w:rsidRPr="00455605" w:rsidRDefault="00095799" w:rsidP="00DF2B60">
      <w:pPr>
        <w:pStyle w:val="a3"/>
        <w:numPr>
          <w:ilvl w:val="0"/>
          <w:numId w:val="44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5799">
        <w:rPr>
          <w:rFonts w:ascii="Times New Roman" w:hAnsi="Times New Roman"/>
          <w:sz w:val="28"/>
          <w:szCs w:val="28"/>
          <w:lang w:eastAsia="ru-RU"/>
        </w:rPr>
        <w:t>Пасха Господня. Краткая история и богослужебные особенности.</w:t>
      </w:r>
    </w:p>
    <w:p w14:paraId="7DFCED5C" w14:textId="77777777" w:rsidR="00E44A3B" w:rsidRPr="00E44A3B" w:rsidRDefault="00E44A3B" w:rsidP="003A152C">
      <w:pPr>
        <w:pStyle w:val="2"/>
        <w:spacing w:before="120" w:after="1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t>Билет</w:t>
      </w:r>
      <w:r w:rsidR="00CD61AF">
        <w:rPr>
          <w:rFonts w:ascii="Times New Roman" w:hAnsi="Times New Roman"/>
          <w:b/>
          <w:sz w:val="32"/>
          <w:lang w:eastAsia="ru-RU"/>
        </w:rPr>
        <w:t xml:space="preserve"> №</w:t>
      </w:r>
      <w:r w:rsidR="006C53B5">
        <w:rPr>
          <w:rFonts w:ascii="Times New Roman" w:hAnsi="Times New Roman"/>
          <w:b/>
          <w:sz w:val="32"/>
          <w:lang w:eastAsia="ru-RU"/>
        </w:rPr>
        <w:t xml:space="preserve"> 45</w:t>
      </w:r>
    </w:p>
    <w:p w14:paraId="6B2ACAF2" w14:textId="77777777" w:rsidR="000E7167" w:rsidRDefault="000E7167" w:rsidP="00DF2B60">
      <w:pPr>
        <w:pStyle w:val="a3"/>
        <w:numPr>
          <w:ilvl w:val="0"/>
          <w:numId w:val="45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sz w:val="28"/>
          <w:szCs w:val="28"/>
          <w:lang w:eastAsia="ru-RU"/>
        </w:rPr>
        <w:t xml:space="preserve">Книга пророка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Варуха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 xml:space="preserve">. Учение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Варуха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 xml:space="preserve"> о Премудрости.</w:t>
      </w:r>
    </w:p>
    <w:p w14:paraId="63B88EBD" w14:textId="664063EE" w:rsidR="008704A7" w:rsidRPr="00C709B7" w:rsidRDefault="003A152C" w:rsidP="00DF2B60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D1190D">
        <w:rPr>
          <w:rFonts w:ascii="Times New Roman" w:hAnsi="Times New Roman"/>
          <w:sz w:val="28"/>
          <w:szCs w:val="28"/>
        </w:rPr>
        <w:t xml:space="preserve">Особенности герменевтики послания к Евреям. Священство Христа и Аарона (Евр. 4.14-7.28); превосходство жертвы Христовой над </w:t>
      </w:r>
      <w:proofErr w:type="spellStart"/>
      <w:r w:rsidRPr="00D1190D">
        <w:rPr>
          <w:rFonts w:ascii="Times New Roman" w:hAnsi="Times New Roman"/>
          <w:sz w:val="28"/>
          <w:szCs w:val="28"/>
        </w:rPr>
        <w:t>левитскими</w:t>
      </w:r>
      <w:proofErr w:type="spellEnd"/>
      <w:r w:rsidRPr="00D1190D">
        <w:rPr>
          <w:rFonts w:ascii="Times New Roman" w:hAnsi="Times New Roman"/>
          <w:sz w:val="28"/>
          <w:szCs w:val="28"/>
        </w:rPr>
        <w:t xml:space="preserve"> жертвоприношениями (8.1-10.18); небесная скиния.</w:t>
      </w:r>
    </w:p>
    <w:p w14:paraId="3A48C6FF" w14:textId="77777777" w:rsidR="00BD6331" w:rsidRPr="0038235A" w:rsidRDefault="00BD6331" w:rsidP="00DF2B60">
      <w:pPr>
        <w:pStyle w:val="a3"/>
        <w:numPr>
          <w:ilvl w:val="0"/>
          <w:numId w:val="45"/>
        </w:numPr>
        <w:spacing w:after="160"/>
        <w:jc w:val="both"/>
        <w:rPr>
          <w:rFonts w:ascii="Times New Roman" w:eastAsia="Calibri" w:hAnsi="Times New Roman"/>
          <w:sz w:val="28"/>
          <w:szCs w:val="24"/>
        </w:rPr>
      </w:pPr>
      <w:r w:rsidRPr="0038235A">
        <w:rPr>
          <w:rFonts w:ascii="Times New Roman" w:eastAsia="Calibri" w:hAnsi="Times New Roman"/>
          <w:sz w:val="28"/>
          <w:szCs w:val="24"/>
        </w:rPr>
        <w:t xml:space="preserve">Основные понятия о Таинствах. Действительность и действенность Таинств. Таинство Крещения. Таинство Миропомазания. Миро, его освящение. </w:t>
      </w:r>
    </w:p>
    <w:p w14:paraId="1506F26A" w14:textId="77777777" w:rsidR="00200E4C" w:rsidRPr="00200E4C" w:rsidRDefault="00200E4C" w:rsidP="00DF2B60">
      <w:pPr>
        <w:pStyle w:val="a3"/>
        <w:numPr>
          <w:ilvl w:val="0"/>
          <w:numId w:val="45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E4C">
        <w:rPr>
          <w:rFonts w:ascii="Times New Roman" w:hAnsi="Times New Roman"/>
          <w:sz w:val="28"/>
          <w:szCs w:val="28"/>
          <w:lang w:eastAsia="ru-RU"/>
        </w:rPr>
        <w:t xml:space="preserve">Католическая контрреформация. </w:t>
      </w:r>
      <w:proofErr w:type="spellStart"/>
      <w:r w:rsidRPr="00200E4C">
        <w:rPr>
          <w:rFonts w:ascii="Times New Roman" w:hAnsi="Times New Roman"/>
          <w:sz w:val="28"/>
          <w:szCs w:val="28"/>
          <w:lang w:eastAsia="ru-RU"/>
        </w:rPr>
        <w:t>Тридентский</w:t>
      </w:r>
      <w:proofErr w:type="spellEnd"/>
      <w:r w:rsidRPr="00200E4C">
        <w:rPr>
          <w:rFonts w:ascii="Times New Roman" w:hAnsi="Times New Roman"/>
          <w:sz w:val="28"/>
          <w:szCs w:val="28"/>
          <w:lang w:eastAsia="ru-RU"/>
        </w:rPr>
        <w:t xml:space="preserve"> собор. Орден иезуитов.</w:t>
      </w:r>
    </w:p>
    <w:p w14:paraId="468E94D0" w14:textId="77777777" w:rsidR="00BF7242" w:rsidRPr="00BF7242" w:rsidRDefault="00BF7242" w:rsidP="00DF2B60">
      <w:pPr>
        <w:pStyle w:val="a3"/>
        <w:numPr>
          <w:ilvl w:val="0"/>
          <w:numId w:val="45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242">
        <w:rPr>
          <w:rFonts w:ascii="Times New Roman" w:hAnsi="Times New Roman"/>
          <w:sz w:val="28"/>
          <w:szCs w:val="28"/>
          <w:lang w:eastAsia="ru-RU"/>
        </w:rPr>
        <w:t>Февральская революция и Церковь.</w:t>
      </w:r>
    </w:p>
    <w:p w14:paraId="66EFD444" w14:textId="77777777" w:rsidR="00E44A3B" w:rsidRPr="00455605" w:rsidRDefault="00095799" w:rsidP="00DF2B60">
      <w:pPr>
        <w:pStyle w:val="a3"/>
        <w:numPr>
          <w:ilvl w:val="0"/>
          <w:numId w:val="45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5799">
        <w:rPr>
          <w:rFonts w:ascii="Times New Roman" w:hAnsi="Times New Roman"/>
          <w:sz w:val="28"/>
          <w:szCs w:val="28"/>
          <w:lang w:eastAsia="ru-RU"/>
        </w:rPr>
        <w:t>Система памятей цикла Пятидесятницы. Цветная Триодь.</w:t>
      </w:r>
    </w:p>
    <w:p w14:paraId="6C85B3E4" w14:textId="77777777" w:rsidR="00E44A3B" w:rsidRPr="00E44A3B" w:rsidRDefault="00E44A3B" w:rsidP="003A152C">
      <w:pPr>
        <w:pStyle w:val="2"/>
        <w:spacing w:before="120" w:after="1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lastRenderedPageBreak/>
        <w:t>Билет</w:t>
      </w:r>
      <w:r w:rsidR="00CD61AF">
        <w:rPr>
          <w:rFonts w:ascii="Times New Roman" w:hAnsi="Times New Roman"/>
          <w:b/>
          <w:sz w:val="32"/>
          <w:lang w:eastAsia="ru-RU"/>
        </w:rPr>
        <w:t xml:space="preserve"> №</w:t>
      </w:r>
      <w:r w:rsidR="006C53B5">
        <w:rPr>
          <w:rFonts w:ascii="Times New Roman" w:hAnsi="Times New Roman"/>
          <w:b/>
          <w:sz w:val="32"/>
          <w:lang w:eastAsia="ru-RU"/>
        </w:rPr>
        <w:t xml:space="preserve"> 46</w:t>
      </w:r>
    </w:p>
    <w:p w14:paraId="60531003" w14:textId="77777777" w:rsidR="000E7167" w:rsidRDefault="000E7167" w:rsidP="00DF2B60">
      <w:pPr>
        <w:pStyle w:val="a3"/>
        <w:numPr>
          <w:ilvl w:val="0"/>
          <w:numId w:val="46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sz w:val="28"/>
          <w:szCs w:val="28"/>
          <w:lang w:eastAsia="ru-RU"/>
        </w:rPr>
        <w:t xml:space="preserve">Личность пророка Даниила. Книга пророка Даниила: Обзор содержания и характерные особенности. Пророческое истолкование Даниилом сновидений Навуходоносора. Откровение о семидесяти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седминах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 xml:space="preserve"> (Дан. 9).</w:t>
      </w:r>
    </w:p>
    <w:p w14:paraId="7761E6BD" w14:textId="77777777" w:rsidR="003A152C" w:rsidRPr="00D1190D" w:rsidRDefault="003A152C" w:rsidP="003A152C">
      <w:pPr>
        <w:numPr>
          <w:ilvl w:val="0"/>
          <w:numId w:val="4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>Исторический фон написания Откровения Иоанна Богослова. Изменение положения Церкви в сравнении с ранним апостольским веком. Усиление культа императорской власти. Гонения Домициана. Место написания Апокалипсиса. Возможные датировки Апокалипсиса.</w:t>
      </w:r>
    </w:p>
    <w:p w14:paraId="4E31D2AA" w14:textId="77777777" w:rsidR="00BD6331" w:rsidRPr="0038235A" w:rsidRDefault="00BD6331" w:rsidP="003A152C">
      <w:pPr>
        <w:pStyle w:val="a3"/>
        <w:numPr>
          <w:ilvl w:val="0"/>
          <w:numId w:val="46"/>
        </w:numPr>
        <w:spacing w:after="0"/>
        <w:jc w:val="both"/>
        <w:rPr>
          <w:rFonts w:ascii="Times New Roman" w:eastAsia="Calibri" w:hAnsi="Times New Roman"/>
          <w:sz w:val="28"/>
          <w:szCs w:val="24"/>
        </w:rPr>
      </w:pPr>
      <w:r w:rsidRPr="0038235A">
        <w:rPr>
          <w:rFonts w:ascii="Times New Roman" w:eastAsia="Calibri" w:hAnsi="Times New Roman"/>
          <w:sz w:val="28"/>
          <w:szCs w:val="24"/>
        </w:rPr>
        <w:t xml:space="preserve">Таинство Евхаристии. Установление таинства Евхаристии. Преложение хлеба и вина в таинстве Евхаристии. Преложение и пресуществление. Образ пребывания Господа Иисуса Христа в Святых Дарах. Отношение Евхаристии к Голгофской Жертве. Евхаристия как Жертва. Необходимость и спасительность причащения Святых Тайн. </w:t>
      </w:r>
    </w:p>
    <w:p w14:paraId="686BA397" w14:textId="77777777" w:rsidR="00200E4C" w:rsidRPr="00200E4C" w:rsidRDefault="00200E4C" w:rsidP="00DF2B60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200E4C">
        <w:rPr>
          <w:rFonts w:ascii="Times New Roman" w:hAnsi="Times New Roman"/>
          <w:sz w:val="28"/>
          <w:szCs w:val="28"/>
        </w:rPr>
        <w:t>I Ватиканский собор. Вопрос о непогрешимости пап.</w:t>
      </w:r>
    </w:p>
    <w:p w14:paraId="046FBDE9" w14:textId="77777777" w:rsidR="00BF7242" w:rsidRPr="00BF7242" w:rsidRDefault="00BF7242" w:rsidP="00DF2B60">
      <w:pPr>
        <w:pStyle w:val="a3"/>
        <w:numPr>
          <w:ilvl w:val="0"/>
          <w:numId w:val="46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242">
        <w:rPr>
          <w:rFonts w:ascii="Times New Roman" w:hAnsi="Times New Roman"/>
          <w:sz w:val="28"/>
          <w:szCs w:val="28"/>
          <w:lang w:eastAsia="ru-RU"/>
        </w:rPr>
        <w:t xml:space="preserve">Русская Православная Церковь в Патриаршество святителя Тихона (1917 – 1925 гг.) </w:t>
      </w:r>
    </w:p>
    <w:p w14:paraId="4DD55641" w14:textId="77777777" w:rsidR="00E44A3B" w:rsidRPr="00455605" w:rsidRDefault="00095799" w:rsidP="00DF2B60">
      <w:pPr>
        <w:pStyle w:val="a3"/>
        <w:numPr>
          <w:ilvl w:val="0"/>
          <w:numId w:val="46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5799">
        <w:rPr>
          <w:rFonts w:ascii="Times New Roman" w:hAnsi="Times New Roman"/>
          <w:sz w:val="28"/>
          <w:szCs w:val="28"/>
          <w:lang w:eastAsia="ru-RU"/>
        </w:rPr>
        <w:t>Поминовение усопших по уставу Православной Церкви. Заупокойные субботы и особые дни памяти.</w:t>
      </w:r>
    </w:p>
    <w:p w14:paraId="167BD521" w14:textId="77777777" w:rsidR="00E44A3B" w:rsidRPr="00E44A3B" w:rsidRDefault="00E44A3B" w:rsidP="00EC3642">
      <w:pPr>
        <w:pStyle w:val="2"/>
        <w:spacing w:before="120" w:after="1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t>Билет</w:t>
      </w:r>
      <w:r w:rsidR="00CD61AF">
        <w:rPr>
          <w:rFonts w:ascii="Times New Roman" w:hAnsi="Times New Roman"/>
          <w:b/>
          <w:sz w:val="32"/>
          <w:lang w:eastAsia="ru-RU"/>
        </w:rPr>
        <w:t xml:space="preserve"> №</w:t>
      </w:r>
      <w:r w:rsidR="006C53B5">
        <w:rPr>
          <w:rFonts w:ascii="Times New Roman" w:hAnsi="Times New Roman"/>
          <w:b/>
          <w:sz w:val="32"/>
          <w:lang w:eastAsia="ru-RU"/>
        </w:rPr>
        <w:t xml:space="preserve"> 47</w:t>
      </w:r>
    </w:p>
    <w:p w14:paraId="27AC202B" w14:textId="77777777" w:rsidR="000E7167" w:rsidRDefault="000E7167" w:rsidP="00DF2B60">
      <w:pPr>
        <w:pStyle w:val="a3"/>
        <w:numPr>
          <w:ilvl w:val="0"/>
          <w:numId w:val="47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sz w:val="28"/>
          <w:szCs w:val="28"/>
          <w:lang w:eastAsia="ru-RU"/>
        </w:rPr>
        <w:t xml:space="preserve">Книга пророка Осии. Мессианские места книги пророка Осии. Книга пророка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Иоиля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 xml:space="preserve">: обзор содержания и характерные особенности. </w:t>
      </w:r>
    </w:p>
    <w:p w14:paraId="35ED74D0" w14:textId="77777777" w:rsidR="00EC3642" w:rsidRPr="00D1190D" w:rsidRDefault="00EC3642" w:rsidP="00EC3642">
      <w:pPr>
        <w:numPr>
          <w:ilvl w:val="0"/>
          <w:numId w:val="4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Христос как центральная фигура Апокалипсиса. Послания семи малоазийским Церквям (Откр.2-3). Варианты герменевтических подходов: исторический, символический, профетический. </w:t>
      </w:r>
    </w:p>
    <w:p w14:paraId="62CC5BCE" w14:textId="77777777" w:rsidR="00BD6331" w:rsidRDefault="00BD6331" w:rsidP="00DF2B60">
      <w:pPr>
        <w:pStyle w:val="a3"/>
        <w:numPr>
          <w:ilvl w:val="0"/>
          <w:numId w:val="47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35A">
        <w:rPr>
          <w:rFonts w:ascii="Times New Roman" w:eastAsia="Calibri" w:hAnsi="Times New Roman"/>
          <w:sz w:val="28"/>
          <w:szCs w:val="24"/>
        </w:rPr>
        <w:t>Таинство Покаяния. Епитимии. Таинство Священства. Безбрачие епископов.</w:t>
      </w:r>
    </w:p>
    <w:p w14:paraId="54EAC979" w14:textId="77777777" w:rsidR="00200E4C" w:rsidRPr="00200E4C" w:rsidRDefault="00200E4C" w:rsidP="00DF2B60">
      <w:pPr>
        <w:pStyle w:val="a3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200E4C">
        <w:rPr>
          <w:rFonts w:ascii="Times New Roman" w:hAnsi="Times New Roman"/>
          <w:sz w:val="28"/>
          <w:szCs w:val="28"/>
        </w:rPr>
        <w:t>Разделение и распространение протестантизма.</w:t>
      </w:r>
    </w:p>
    <w:p w14:paraId="4E40066A" w14:textId="77777777" w:rsidR="00BF7242" w:rsidRPr="00BF7242" w:rsidRDefault="00BF7242" w:rsidP="00DF2B60">
      <w:pPr>
        <w:pStyle w:val="a3"/>
        <w:numPr>
          <w:ilvl w:val="0"/>
          <w:numId w:val="47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242">
        <w:rPr>
          <w:rFonts w:ascii="Times New Roman" w:hAnsi="Times New Roman"/>
          <w:sz w:val="28"/>
          <w:szCs w:val="28"/>
          <w:lang w:eastAsia="ru-RU"/>
        </w:rPr>
        <w:t xml:space="preserve">Преемство Первосвятительского служения во II половине 20-х годов. Декларация 1927 года. </w:t>
      </w:r>
    </w:p>
    <w:p w14:paraId="0942FA16" w14:textId="77777777" w:rsidR="00E44A3B" w:rsidRPr="00455605" w:rsidRDefault="00095799" w:rsidP="00DF2B60">
      <w:pPr>
        <w:pStyle w:val="a3"/>
        <w:numPr>
          <w:ilvl w:val="0"/>
          <w:numId w:val="47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5799">
        <w:rPr>
          <w:rFonts w:ascii="Times New Roman" w:hAnsi="Times New Roman"/>
          <w:sz w:val="28"/>
          <w:szCs w:val="28"/>
          <w:lang w:eastAsia="ru-RU"/>
        </w:rPr>
        <w:t>Устав чтения Псалтири. 17 глава Типикона.</w:t>
      </w:r>
    </w:p>
    <w:p w14:paraId="0D8C1ECC" w14:textId="77777777" w:rsidR="00E44A3B" w:rsidRPr="00E44A3B" w:rsidRDefault="00E44A3B" w:rsidP="00EC3642">
      <w:pPr>
        <w:pStyle w:val="2"/>
        <w:spacing w:before="120" w:after="1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t>Билет</w:t>
      </w:r>
      <w:r w:rsidR="00CD61AF">
        <w:rPr>
          <w:rFonts w:ascii="Times New Roman" w:hAnsi="Times New Roman"/>
          <w:b/>
          <w:sz w:val="32"/>
          <w:lang w:eastAsia="ru-RU"/>
        </w:rPr>
        <w:t xml:space="preserve"> №</w:t>
      </w:r>
      <w:r w:rsidR="006C53B5">
        <w:rPr>
          <w:rFonts w:ascii="Times New Roman" w:hAnsi="Times New Roman"/>
          <w:b/>
          <w:sz w:val="32"/>
          <w:lang w:eastAsia="ru-RU"/>
        </w:rPr>
        <w:t xml:space="preserve"> 48</w:t>
      </w:r>
    </w:p>
    <w:p w14:paraId="538621EB" w14:textId="77777777" w:rsidR="000E7167" w:rsidRDefault="000E7167" w:rsidP="00DF2B60">
      <w:pPr>
        <w:pStyle w:val="a3"/>
        <w:numPr>
          <w:ilvl w:val="0"/>
          <w:numId w:val="48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sz w:val="28"/>
          <w:szCs w:val="28"/>
          <w:lang w:eastAsia="ru-RU"/>
        </w:rPr>
        <w:t>Книга пророка Амоса: обзор содерж</w:t>
      </w:r>
      <w:r>
        <w:rPr>
          <w:rFonts w:ascii="Times New Roman" w:hAnsi="Times New Roman"/>
          <w:sz w:val="28"/>
          <w:szCs w:val="28"/>
          <w:lang w:eastAsia="ru-RU"/>
        </w:rPr>
        <w:t>ания и характерные особенности.</w:t>
      </w:r>
      <w:r w:rsidRPr="00576CF2">
        <w:rPr>
          <w:rFonts w:ascii="Times New Roman" w:hAnsi="Times New Roman"/>
          <w:sz w:val="28"/>
          <w:szCs w:val="28"/>
          <w:lang w:eastAsia="ru-RU"/>
        </w:rPr>
        <w:t xml:space="preserve"> Книга пророка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Авдия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>: обзор содержания и характерные особенности.</w:t>
      </w:r>
    </w:p>
    <w:p w14:paraId="5BD01BD8" w14:textId="7D6608BE" w:rsidR="00E44A3B" w:rsidRPr="00EC3642" w:rsidRDefault="00EC3642" w:rsidP="00EC3642">
      <w:pPr>
        <w:numPr>
          <w:ilvl w:val="0"/>
          <w:numId w:val="4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Числовая символика Апокалипсиса, ее значение для правильной экзегезы текста. </w:t>
      </w:r>
      <w:proofErr w:type="spellStart"/>
      <w:r w:rsidRPr="00D1190D">
        <w:rPr>
          <w:rFonts w:ascii="Times New Roman" w:eastAsia="Times New Roman" w:hAnsi="Times New Roman" w:cs="Times New Roman"/>
          <w:sz w:val="28"/>
          <w:szCs w:val="28"/>
        </w:rPr>
        <w:t>Седмеричные</w:t>
      </w:r>
      <w:proofErr w:type="spellEnd"/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 структуры: книга за семью печатями и Агнец (Откр.6.1-8.1), </w:t>
      </w:r>
      <w:r w:rsidRPr="00D1190D">
        <w:rPr>
          <w:rFonts w:ascii="Times New Roman" w:eastAsia="Times New Roman" w:hAnsi="Times New Roman" w:cs="Times New Roman"/>
          <w:sz w:val="28"/>
          <w:szCs w:val="28"/>
        </w:rPr>
        <w:lastRenderedPageBreak/>
        <w:t>семь труб (Откр.8.2-11.19), семь бедствий и семь чаш (Откр.15 -16) и их значение для понимания историософии Откровения.</w:t>
      </w:r>
    </w:p>
    <w:p w14:paraId="59C927C0" w14:textId="77777777" w:rsidR="00BD6331" w:rsidRPr="0038235A" w:rsidRDefault="00BD6331" w:rsidP="00DF2B60">
      <w:pPr>
        <w:pStyle w:val="a3"/>
        <w:numPr>
          <w:ilvl w:val="0"/>
          <w:numId w:val="48"/>
        </w:numPr>
        <w:spacing w:after="160"/>
        <w:jc w:val="both"/>
        <w:rPr>
          <w:rFonts w:ascii="Times New Roman" w:eastAsia="Calibri" w:hAnsi="Times New Roman"/>
          <w:sz w:val="28"/>
          <w:szCs w:val="24"/>
        </w:rPr>
      </w:pPr>
      <w:r w:rsidRPr="0038235A">
        <w:rPr>
          <w:rFonts w:ascii="Times New Roman" w:eastAsia="Calibri" w:hAnsi="Times New Roman"/>
          <w:sz w:val="28"/>
          <w:szCs w:val="24"/>
        </w:rPr>
        <w:t xml:space="preserve">Таинство Брака. Монашество. Таинство Елеосвящения. </w:t>
      </w:r>
    </w:p>
    <w:p w14:paraId="1506DB60" w14:textId="77777777" w:rsidR="00200E4C" w:rsidRPr="00200E4C" w:rsidRDefault="00200E4C" w:rsidP="00DF2B60">
      <w:pPr>
        <w:pStyle w:val="a3"/>
        <w:numPr>
          <w:ilvl w:val="0"/>
          <w:numId w:val="48"/>
        </w:numPr>
        <w:jc w:val="both"/>
        <w:rPr>
          <w:rFonts w:ascii="Times New Roman" w:hAnsi="Times New Roman"/>
          <w:sz w:val="28"/>
          <w:szCs w:val="28"/>
        </w:rPr>
      </w:pPr>
      <w:r w:rsidRPr="00200E4C">
        <w:rPr>
          <w:rFonts w:ascii="Times New Roman" w:hAnsi="Times New Roman"/>
          <w:sz w:val="28"/>
          <w:szCs w:val="28"/>
        </w:rPr>
        <w:t xml:space="preserve">Положение Восточных патриархатов в XV–XX вв. </w:t>
      </w:r>
    </w:p>
    <w:p w14:paraId="431AB78F" w14:textId="77777777" w:rsidR="00BF7242" w:rsidRPr="00BF7242" w:rsidRDefault="00BF7242" w:rsidP="00DF2B60">
      <w:pPr>
        <w:pStyle w:val="a3"/>
        <w:numPr>
          <w:ilvl w:val="0"/>
          <w:numId w:val="48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242">
        <w:rPr>
          <w:rFonts w:ascii="Times New Roman" w:hAnsi="Times New Roman"/>
          <w:sz w:val="28"/>
          <w:szCs w:val="28"/>
          <w:lang w:eastAsia="ru-RU"/>
        </w:rPr>
        <w:t>Русская Православная Церковь в 1930-е годы.</w:t>
      </w:r>
    </w:p>
    <w:p w14:paraId="7300BFF0" w14:textId="77777777" w:rsidR="00E44A3B" w:rsidRPr="00455605" w:rsidRDefault="00095799" w:rsidP="00DF2B60">
      <w:pPr>
        <w:pStyle w:val="a3"/>
        <w:numPr>
          <w:ilvl w:val="0"/>
          <w:numId w:val="48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5799">
        <w:rPr>
          <w:rFonts w:ascii="Times New Roman" w:hAnsi="Times New Roman"/>
          <w:sz w:val="28"/>
          <w:szCs w:val="28"/>
          <w:lang w:eastAsia="ru-RU"/>
        </w:rPr>
        <w:t>Богослужебное Евангелие и Апостол: место в богослужении и обзор состава книг.</w:t>
      </w:r>
    </w:p>
    <w:p w14:paraId="197EE7A2" w14:textId="77777777" w:rsidR="00E44A3B" w:rsidRPr="00E44A3B" w:rsidRDefault="00E44A3B" w:rsidP="00EC3642">
      <w:pPr>
        <w:pStyle w:val="2"/>
        <w:spacing w:before="120" w:after="1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t>Билет</w:t>
      </w:r>
      <w:r w:rsidR="00CD61AF">
        <w:rPr>
          <w:rFonts w:ascii="Times New Roman" w:hAnsi="Times New Roman"/>
          <w:b/>
          <w:sz w:val="32"/>
          <w:lang w:eastAsia="ru-RU"/>
        </w:rPr>
        <w:t xml:space="preserve"> №</w:t>
      </w:r>
      <w:r w:rsidR="006C53B5">
        <w:rPr>
          <w:rFonts w:ascii="Times New Roman" w:hAnsi="Times New Roman"/>
          <w:b/>
          <w:sz w:val="32"/>
          <w:lang w:eastAsia="ru-RU"/>
        </w:rPr>
        <w:t xml:space="preserve"> 49</w:t>
      </w:r>
    </w:p>
    <w:p w14:paraId="3488F1EB" w14:textId="77777777" w:rsidR="000E7167" w:rsidRDefault="000E7167" w:rsidP="00DF2B60">
      <w:pPr>
        <w:pStyle w:val="a3"/>
        <w:numPr>
          <w:ilvl w:val="0"/>
          <w:numId w:val="49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sz w:val="28"/>
          <w:szCs w:val="28"/>
          <w:lang w:eastAsia="ru-RU"/>
        </w:rPr>
        <w:t>Книга пророка Ионы: обзор содержания и характерные особенности. Книга пророка Михея: обзор содержания и характерные особенности. Книга пророка Наума: обзор содержания и характерные особенности. Книга пророка Аввакума: обзор содержания и характерные особенности.</w:t>
      </w:r>
    </w:p>
    <w:p w14:paraId="04B58377" w14:textId="50259B47" w:rsidR="00E44A3B" w:rsidRPr="00EC3642" w:rsidRDefault="00EC3642" w:rsidP="00EC3642">
      <w:pPr>
        <w:numPr>
          <w:ilvl w:val="0"/>
          <w:numId w:val="4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0D">
        <w:rPr>
          <w:rFonts w:ascii="Times New Roman" w:eastAsia="Times New Roman" w:hAnsi="Times New Roman" w:cs="Times New Roman"/>
          <w:sz w:val="28"/>
          <w:szCs w:val="28"/>
        </w:rPr>
        <w:t xml:space="preserve">Борьба Агнца и Церкви с силами зла. Видение дракона, зверей и Агнца. Образ зверя и образ агнца. (Откр.12-14) Начертание числа зверя (Откр.13.16-18). Варианты толкования. </w:t>
      </w:r>
    </w:p>
    <w:p w14:paraId="42811D75" w14:textId="77777777" w:rsidR="00BD6331" w:rsidRPr="0038235A" w:rsidRDefault="00BD6331" w:rsidP="00DF2B60">
      <w:pPr>
        <w:pStyle w:val="a3"/>
        <w:numPr>
          <w:ilvl w:val="0"/>
          <w:numId w:val="49"/>
        </w:numPr>
        <w:spacing w:after="160"/>
        <w:jc w:val="both"/>
        <w:rPr>
          <w:rFonts w:ascii="Times New Roman" w:eastAsia="Calibri" w:hAnsi="Times New Roman"/>
          <w:sz w:val="28"/>
          <w:szCs w:val="24"/>
        </w:rPr>
      </w:pPr>
      <w:r w:rsidRPr="0038235A">
        <w:rPr>
          <w:rFonts w:ascii="Times New Roman" w:eastAsia="Calibri" w:hAnsi="Times New Roman"/>
          <w:sz w:val="28"/>
          <w:szCs w:val="24"/>
        </w:rPr>
        <w:t xml:space="preserve">Телесная смерть и бессмертие души. Частный суд. Мздовоздаяние после частного суда. Состояние душ праведных после частного суда. Состояние душ грешников после частного суда. Молитвы Церкви за усопших. Загробная участь младенцев. </w:t>
      </w:r>
    </w:p>
    <w:p w14:paraId="6E53F84E" w14:textId="77777777" w:rsidR="00200E4C" w:rsidRPr="00200E4C" w:rsidRDefault="00200E4C" w:rsidP="00DF2B60">
      <w:pPr>
        <w:pStyle w:val="a3"/>
        <w:numPr>
          <w:ilvl w:val="0"/>
          <w:numId w:val="49"/>
        </w:numPr>
        <w:jc w:val="both"/>
        <w:rPr>
          <w:rFonts w:ascii="Times New Roman" w:hAnsi="Times New Roman"/>
          <w:sz w:val="28"/>
          <w:szCs w:val="28"/>
        </w:rPr>
      </w:pPr>
      <w:r w:rsidRPr="00200E4C">
        <w:rPr>
          <w:rFonts w:ascii="Times New Roman" w:hAnsi="Times New Roman"/>
          <w:sz w:val="28"/>
          <w:szCs w:val="28"/>
        </w:rPr>
        <w:t>Католическая Церковь в XX в. II Ватиканский собор 1962-1965. Современное положение Римско-Католической Церкви.</w:t>
      </w:r>
    </w:p>
    <w:p w14:paraId="2669AA45" w14:textId="77777777" w:rsidR="00BF7242" w:rsidRPr="00BF7242" w:rsidRDefault="00BF7242" w:rsidP="00DF2B60">
      <w:pPr>
        <w:pStyle w:val="a3"/>
        <w:numPr>
          <w:ilvl w:val="0"/>
          <w:numId w:val="49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242">
        <w:rPr>
          <w:rFonts w:ascii="Times New Roman" w:hAnsi="Times New Roman"/>
          <w:sz w:val="28"/>
          <w:szCs w:val="28"/>
          <w:lang w:eastAsia="ru-RU"/>
        </w:rPr>
        <w:t xml:space="preserve">Русская Православная Церковь в годы Великой Отечественной войны. </w:t>
      </w:r>
    </w:p>
    <w:p w14:paraId="3EB5DC21" w14:textId="77777777" w:rsidR="002636B8" w:rsidRPr="00455605" w:rsidRDefault="00095799" w:rsidP="00DF2B60">
      <w:pPr>
        <w:pStyle w:val="a3"/>
        <w:numPr>
          <w:ilvl w:val="0"/>
          <w:numId w:val="49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5799">
        <w:rPr>
          <w:rFonts w:ascii="Times New Roman" w:hAnsi="Times New Roman"/>
          <w:sz w:val="28"/>
          <w:szCs w:val="28"/>
          <w:lang w:eastAsia="ru-RU"/>
        </w:rPr>
        <w:t>Богослужебный календарь Православной Церкви: история и календарные особенности богослужебной жизни Русской Православной Церкви</w:t>
      </w:r>
    </w:p>
    <w:p w14:paraId="367FCE45" w14:textId="77777777" w:rsidR="00537944" w:rsidRPr="00537944" w:rsidRDefault="00537944" w:rsidP="00EC3642">
      <w:pPr>
        <w:pStyle w:val="2"/>
        <w:spacing w:before="120" w:after="1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lang w:eastAsia="ru-RU"/>
        </w:rPr>
        <w:t>Билет</w:t>
      </w:r>
      <w:r w:rsidR="00CD61AF">
        <w:rPr>
          <w:rFonts w:ascii="Times New Roman" w:hAnsi="Times New Roman"/>
          <w:b/>
          <w:sz w:val="32"/>
          <w:lang w:eastAsia="ru-RU"/>
        </w:rPr>
        <w:t xml:space="preserve"> №</w:t>
      </w:r>
      <w:r w:rsidR="006C53B5">
        <w:rPr>
          <w:rFonts w:ascii="Times New Roman" w:hAnsi="Times New Roman"/>
          <w:b/>
          <w:sz w:val="32"/>
          <w:lang w:eastAsia="ru-RU"/>
        </w:rPr>
        <w:t xml:space="preserve"> 50</w:t>
      </w:r>
    </w:p>
    <w:p w14:paraId="6018FC7D" w14:textId="77777777" w:rsidR="00537944" w:rsidRPr="00576CF2" w:rsidRDefault="00537944" w:rsidP="00684B73">
      <w:pPr>
        <w:pStyle w:val="a3"/>
        <w:numPr>
          <w:ilvl w:val="0"/>
          <w:numId w:val="25"/>
        </w:numPr>
        <w:suppressAutoHyphens/>
        <w:overflowPunct w:val="0"/>
        <w:autoSpaceDE w:val="0"/>
        <w:spacing w:before="12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CF2">
        <w:rPr>
          <w:rFonts w:ascii="Times New Roman" w:hAnsi="Times New Roman"/>
          <w:sz w:val="28"/>
          <w:szCs w:val="28"/>
          <w:lang w:eastAsia="ru-RU"/>
        </w:rPr>
        <w:t xml:space="preserve">Книга пророка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Софонии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 xml:space="preserve">: обзор содержания и характерные особенности. Книга пророка Аггея: обзор содержания и характерные особенности. Книга пророка Захарии: обзор содержания и характерные особенности. Книга пророка </w:t>
      </w:r>
      <w:proofErr w:type="spellStart"/>
      <w:r w:rsidRPr="00576CF2">
        <w:rPr>
          <w:rFonts w:ascii="Times New Roman" w:hAnsi="Times New Roman"/>
          <w:sz w:val="28"/>
          <w:szCs w:val="28"/>
          <w:lang w:eastAsia="ru-RU"/>
        </w:rPr>
        <w:t>Малахии</w:t>
      </w:r>
      <w:proofErr w:type="spellEnd"/>
      <w:r w:rsidRPr="00576CF2">
        <w:rPr>
          <w:rFonts w:ascii="Times New Roman" w:hAnsi="Times New Roman"/>
          <w:sz w:val="28"/>
          <w:szCs w:val="28"/>
          <w:lang w:eastAsia="ru-RU"/>
        </w:rPr>
        <w:t>: обзор содержания и характерные особенности.</w:t>
      </w:r>
    </w:p>
    <w:p w14:paraId="1C270EB1" w14:textId="77777777" w:rsidR="00EC3642" w:rsidRPr="00EC3642" w:rsidRDefault="00EC3642" w:rsidP="00943E54">
      <w:pPr>
        <w:pStyle w:val="a3"/>
        <w:numPr>
          <w:ilvl w:val="0"/>
          <w:numId w:val="25"/>
        </w:numPr>
        <w:spacing w:after="240"/>
        <w:jc w:val="both"/>
        <w:rPr>
          <w:rFonts w:ascii="Times New Roman" w:eastAsiaTheme="minorEastAsia" w:hAnsi="Times New Roman"/>
          <w:b/>
          <w:bCs/>
          <w:sz w:val="28"/>
          <w:szCs w:val="32"/>
        </w:rPr>
      </w:pPr>
      <w:r w:rsidRPr="00D1190D">
        <w:rPr>
          <w:rFonts w:ascii="Times New Roman" w:hAnsi="Times New Roman"/>
          <w:sz w:val="28"/>
          <w:szCs w:val="28"/>
        </w:rPr>
        <w:t xml:space="preserve">Тысячелетнее царство Христа и конец времен (Откр.20-22). </w:t>
      </w:r>
      <w:proofErr w:type="spellStart"/>
      <w:r w:rsidRPr="00D1190D">
        <w:rPr>
          <w:rFonts w:ascii="Times New Roman" w:hAnsi="Times New Roman"/>
          <w:sz w:val="28"/>
          <w:szCs w:val="28"/>
        </w:rPr>
        <w:t>Хилиастические</w:t>
      </w:r>
      <w:proofErr w:type="spellEnd"/>
      <w:r w:rsidRPr="00D1190D">
        <w:rPr>
          <w:rFonts w:ascii="Times New Roman" w:hAnsi="Times New Roman"/>
          <w:sz w:val="28"/>
          <w:szCs w:val="28"/>
        </w:rPr>
        <w:t xml:space="preserve"> учения, основанные на ложном толковании Откровения. </w:t>
      </w:r>
    </w:p>
    <w:p w14:paraId="1270C23B" w14:textId="1CF5C8DA" w:rsidR="00BD6331" w:rsidRPr="00684B73" w:rsidRDefault="00BD6331" w:rsidP="00943E54">
      <w:pPr>
        <w:pStyle w:val="a3"/>
        <w:numPr>
          <w:ilvl w:val="0"/>
          <w:numId w:val="25"/>
        </w:numPr>
        <w:spacing w:after="240"/>
        <w:jc w:val="both"/>
        <w:rPr>
          <w:rFonts w:ascii="Times New Roman" w:eastAsiaTheme="minorEastAsia" w:hAnsi="Times New Roman"/>
          <w:b/>
          <w:bCs/>
          <w:sz w:val="28"/>
          <w:szCs w:val="32"/>
        </w:rPr>
      </w:pPr>
      <w:r w:rsidRPr="0038235A">
        <w:rPr>
          <w:rFonts w:ascii="Times New Roman" w:eastAsia="Calibri" w:hAnsi="Times New Roman"/>
          <w:sz w:val="28"/>
          <w:szCs w:val="24"/>
        </w:rPr>
        <w:t>Второе Пришествие. Неизвестность времени Второго пришествия. Признаки Второго пришествия. Антихрист и время его пришествия. Представление об антихристе в свете Священного Писания и Священного Предания. Брань антихриста с царством Христовым и поражение его от Господа. Второе пришествие Христово. Воскресение мертвых, его действительность.</w:t>
      </w:r>
    </w:p>
    <w:p w14:paraId="0AD811F3" w14:textId="77777777" w:rsidR="00200E4C" w:rsidRPr="00200E4C" w:rsidRDefault="00200E4C" w:rsidP="00943E54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200E4C">
        <w:rPr>
          <w:rFonts w:ascii="Times New Roman" w:hAnsi="Times New Roman"/>
          <w:sz w:val="28"/>
          <w:szCs w:val="28"/>
        </w:rPr>
        <w:lastRenderedPageBreak/>
        <w:t xml:space="preserve">Современное положение Древних Восточных </w:t>
      </w:r>
      <w:proofErr w:type="spellStart"/>
      <w:r w:rsidRPr="00200E4C">
        <w:rPr>
          <w:rFonts w:ascii="Times New Roman" w:hAnsi="Times New Roman"/>
          <w:sz w:val="28"/>
          <w:szCs w:val="28"/>
        </w:rPr>
        <w:t>Дохалкидонских</w:t>
      </w:r>
      <w:proofErr w:type="spellEnd"/>
      <w:r w:rsidRPr="00200E4C">
        <w:rPr>
          <w:rFonts w:ascii="Times New Roman" w:hAnsi="Times New Roman"/>
          <w:sz w:val="28"/>
          <w:szCs w:val="28"/>
        </w:rPr>
        <w:t xml:space="preserve"> Церквей.</w:t>
      </w:r>
    </w:p>
    <w:p w14:paraId="1E3559D1" w14:textId="77777777" w:rsidR="00627236" w:rsidRPr="00BF7242" w:rsidRDefault="00627236" w:rsidP="00943E54">
      <w:pPr>
        <w:pStyle w:val="a3"/>
        <w:numPr>
          <w:ilvl w:val="0"/>
          <w:numId w:val="25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242">
        <w:rPr>
          <w:rFonts w:ascii="Times New Roman" w:hAnsi="Times New Roman"/>
          <w:sz w:val="28"/>
          <w:szCs w:val="28"/>
          <w:lang w:eastAsia="ru-RU"/>
        </w:rPr>
        <w:t>Русская Православная Церковь при Патриархе Алексии I.</w:t>
      </w:r>
    </w:p>
    <w:p w14:paraId="7FC365C9" w14:textId="77777777" w:rsidR="00704739" w:rsidRPr="00455605" w:rsidRDefault="00095799" w:rsidP="00943E54">
      <w:pPr>
        <w:pStyle w:val="a3"/>
        <w:numPr>
          <w:ilvl w:val="0"/>
          <w:numId w:val="25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5799">
        <w:rPr>
          <w:rFonts w:ascii="Times New Roman" w:hAnsi="Times New Roman"/>
          <w:sz w:val="28"/>
          <w:szCs w:val="28"/>
          <w:lang w:eastAsia="ru-RU"/>
        </w:rPr>
        <w:t>Современные литургические проблемы Православной Церкви. Литургическая реформа.</w:t>
      </w:r>
    </w:p>
    <w:sectPr w:rsidR="00704739" w:rsidRPr="00455605" w:rsidSect="00FD17DB">
      <w:footerReference w:type="defaul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3011D" w14:textId="77777777" w:rsidR="00644095" w:rsidRDefault="00644095" w:rsidP="003D697E">
      <w:pPr>
        <w:spacing w:after="0" w:line="240" w:lineRule="auto"/>
      </w:pPr>
      <w:r>
        <w:separator/>
      </w:r>
    </w:p>
  </w:endnote>
  <w:endnote w:type="continuationSeparator" w:id="0">
    <w:p w14:paraId="307169EF" w14:textId="77777777" w:rsidR="00644095" w:rsidRDefault="00644095" w:rsidP="003D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3350620"/>
      <w:docPartObj>
        <w:docPartGallery w:val="Page Numbers (Bottom of Page)"/>
        <w:docPartUnique/>
      </w:docPartObj>
    </w:sdtPr>
    <w:sdtContent>
      <w:p w14:paraId="22DA3780" w14:textId="77777777" w:rsidR="00F6345A" w:rsidRDefault="00F6345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6BC4F" w14:textId="77777777" w:rsidR="00F6345A" w:rsidRDefault="00F6345A">
    <w:pPr>
      <w:pStyle w:val="a6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7747118"/>
      <w:docPartObj>
        <w:docPartGallery w:val="Page Numbers (Bottom of Page)"/>
        <w:docPartUnique/>
      </w:docPartObj>
    </w:sdtPr>
    <w:sdtContent>
      <w:p w14:paraId="486C7266" w14:textId="77777777" w:rsidR="00F6345A" w:rsidRDefault="00F6345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35EF0" w14:textId="77777777" w:rsidR="00644095" w:rsidRDefault="00644095" w:rsidP="003D697E">
      <w:pPr>
        <w:spacing w:after="0" w:line="240" w:lineRule="auto"/>
      </w:pPr>
      <w:r>
        <w:separator/>
      </w:r>
    </w:p>
  </w:footnote>
  <w:footnote w:type="continuationSeparator" w:id="0">
    <w:p w14:paraId="18A35E30" w14:textId="77777777" w:rsidR="00644095" w:rsidRDefault="00644095" w:rsidP="003D6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4E4F"/>
    <w:multiLevelType w:val="hybridMultilevel"/>
    <w:tmpl w:val="46B033A2"/>
    <w:lvl w:ilvl="0" w:tplc="37E22000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06753"/>
    <w:multiLevelType w:val="hybridMultilevel"/>
    <w:tmpl w:val="7B26FE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B2E8A"/>
    <w:multiLevelType w:val="hybridMultilevel"/>
    <w:tmpl w:val="8D463328"/>
    <w:lvl w:ilvl="0" w:tplc="1840A44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712A3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D7756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843BA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80246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E3361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2368A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D3A6E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C125E"/>
    <w:multiLevelType w:val="hybridMultilevel"/>
    <w:tmpl w:val="07582E2A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2208A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D136A"/>
    <w:multiLevelType w:val="hybridMultilevel"/>
    <w:tmpl w:val="E8CA2B52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C7DCD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1075D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D651D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468A3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C4A67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80362A"/>
    <w:multiLevelType w:val="hybridMultilevel"/>
    <w:tmpl w:val="2D52EE4E"/>
    <w:lvl w:ilvl="0" w:tplc="7F9283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755080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166D4"/>
    <w:multiLevelType w:val="hybridMultilevel"/>
    <w:tmpl w:val="22E4F4AA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77641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747749"/>
    <w:multiLevelType w:val="hybridMultilevel"/>
    <w:tmpl w:val="90F813FE"/>
    <w:lvl w:ilvl="0" w:tplc="4FD6132A">
      <w:start w:val="5"/>
      <w:numFmt w:val="decimal"/>
      <w:lvlText w:val="%1."/>
      <w:lvlJc w:val="left"/>
      <w:pPr>
        <w:ind w:left="1210" w:hanging="360"/>
      </w:pPr>
      <w:rPr>
        <w:rFonts w:eastAsia="Times New Roman" w:hint="default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3" w15:restartNumberingAfterBreak="0">
    <w:nsid w:val="34766343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0D618B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826329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D72048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B902CA"/>
    <w:multiLevelType w:val="hybridMultilevel"/>
    <w:tmpl w:val="2B689362"/>
    <w:lvl w:ilvl="0" w:tplc="24DEDB92">
      <w:start w:val="1"/>
      <w:numFmt w:val="decimal"/>
      <w:suff w:val="space"/>
      <w:lvlText w:val="%1)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7B3665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A71891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0C3F51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2C7BDE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D82ACE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835B2C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1B58BE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1F63E0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B83344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5F1161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8363DD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3C6C03"/>
    <w:multiLevelType w:val="hybridMultilevel"/>
    <w:tmpl w:val="BCC6B1F2"/>
    <w:lvl w:ilvl="0" w:tplc="222429B0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78486C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9059B9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3C51E9"/>
    <w:multiLevelType w:val="hybridMultilevel"/>
    <w:tmpl w:val="768A22C2"/>
    <w:lvl w:ilvl="0" w:tplc="DE08793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0A79E8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872F88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B96F16"/>
    <w:multiLevelType w:val="hybridMultilevel"/>
    <w:tmpl w:val="495EF486"/>
    <w:lvl w:ilvl="0" w:tplc="68F6449A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223599"/>
    <w:multiLevelType w:val="hybridMultilevel"/>
    <w:tmpl w:val="BB343024"/>
    <w:lvl w:ilvl="0" w:tplc="C204AEA8">
      <w:start w:val="1"/>
      <w:numFmt w:val="bullet"/>
      <w:suff w:val="space"/>
      <w:lvlText w:val="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 w15:restartNumberingAfterBreak="0">
    <w:nsid w:val="682F1BFC"/>
    <w:multiLevelType w:val="hybridMultilevel"/>
    <w:tmpl w:val="73CE0CE2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5818A4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692A8E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95325D"/>
    <w:multiLevelType w:val="hybridMultilevel"/>
    <w:tmpl w:val="B10493F4"/>
    <w:lvl w:ilvl="0" w:tplc="99B8B7E2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A45EA8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845903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B2472F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C815AB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D169B6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1D0B40"/>
    <w:multiLevelType w:val="hybridMultilevel"/>
    <w:tmpl w:val="4B4617CE"/>
    <w:lvl w:ilvl="0" w:tplc="AD5C1C38">
      <w:start w:val="1"/>
      <w:numFmt w:val="decimal"/>
      <w:suff w:val="space"/>
      <w:lvlText w:val="%1."/>
      <w:lvlJc w:val="left"/>
      <w:pPr>
        <w:ind w:left="283" w:firstLine="567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7" w15:restartNumberingAfterBreak="0">
    <w:nsid w:val="78675EDF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957FE4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70574B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BD3C74"/>
    <w:multiLevelType w:val="hybridMultilevel"/>
    <w:tmpl w:val="2E9CA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520C4D"/>
    <w:multiLevelType w:val="hybridMultilevel"/>
    <w:tmpl w:val="29144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BBE217C">
      <w:start w:val="1"/>
      <w:numFmt w:val="decimal"/>
      <w:suff w:val="space"/>
      <w:lvlText w:val="%4)"/>
      <w:lvlJc w:val="left"/>
      <w:pPr>
        <w:ind w:left="0" w:firstLine="567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7ED91AE6"/>
    <w:multiLevelType w:val="hybridMultilevel"/>
    <w:tmpl w:val="B9F6B3AE"/>
    <w:lvl w:ilvl="0" w:tplc="ABBE217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32"/>
  </w:num>
  <w:num w:numId="3">
    <w:abstractNumId w:val="44"/>
  </w:num>
  <w:num w:numId="4">
    <w:abstractNumId w:val="10"/>
  </w:num>
  <w:num w:numId="5">
    <w:abstractNumId w:val="51"/>
  </w:num>
  <w:num w:numId="6">
    <w:abstractNumId w:val="31"/>
  </w:num>
  <w:num w:numId="7">
    <w:abstractNumId w:val="15"/>
  </w:num>
  <w:num w:numId="8">
    <w:abstractNumId w:val="59"/>
  </w:num>
  <w:num w:numId="9">
    <w:abstractNumId w:val="4"/>
  </w:num>
  <w:num w:numId="10">
    <w:abstractNumId w:val="19"/>
  </w:num>
  <w:num w:numId="11">
    <w:abstractNumId w:val="37"/>
  </w:num>
  <w:num w:numId="12">
    <w:abstractNumId w:val="47"/>
  </w:num>
  <w:num w:numId="13">
    <w:abstractNumId w:val="30"/>
  </w:num>
  <w:num w:numId="14">
    <w:abstractNumId w:val="5"/>
  </w:num>
  <w:num w:numId="15">
    <w:abstractNumId w:val="16"/>
  </w:num>
  <w:num w:numId="16">
    <w:abstractNumId w:val="9"/>
  </w:num>
  <w:num w:numId="17">
    <w:abstractNumId w:val="52"/>
  </w:num>
  <w:num w:numId="18">
    <w:abstractNumId w:val="25"/>
  </w:num>
  <w:num w:numId="19">
    <w:abstractNumId w:val="40"/>
  </w:num>
  <w:num w:numId="20">
    <w:abstractNumId w:val="48"/>
  </w:num>
  <w:num w:numId="21">
    <w:abstractNumId w:val="6"/>
  </w:num>
  <w:num w:numId="22">
    <w:abstractNumId w:val="26"/>
  </w:num>
  <w:num w:numId="23">
    <w:abstractNumId w:val="28"/>
  </w:num>
  <w:num w:numId="24">
    <w:abstractNumId w:val="57"/>
  </w:num>
  <w:num w:numId="25">
    <w:abstractNumId w:val="50"/>
  </w:num>
  <w:num w:numId="26">
    <w:abstractNumId w:val="58"/>
  </w:num>
  <w:num w:numId="27">
    <w:abstractNumId w:val="11"/>
  </w:num>
  <w:num w:numId="28">
    <w:abstractNumId w:val="35"/>
  </w:num>
  <w:num w:numId="29">
    <w:abstractNumId w:val="24"/>
  </w:num>
  <w:num w:numId="30">
    <w:abstractNumId w:val="13"/>
  </w:num>
  <w:num w:numId="31">
    <w:abstractNumId w:val="33"/>
  </w:num>
  <w:num w:numId="32">
    <w:abstractNumId w:val="8"/>
  </w:num>
  <w:num w:numId="33">
    <w:abstractNumId w:val="21"/>
  </w:num>
  <w:num w:numId="34">
    <w:abstractNumId w:val="54"/>
  </w:num>
  <w:num w:numId="35">
    <w:abstractNumId w:val="34"/>
  </w:num>
  <w:num w:numId="36">
    <w:abstractNumId w:val="43"/>
  </w:num>
  <w:num w:numId="37">
    <w:abstractNumId w:val="36"/>
  </w:num>
  <w:num w:numId="38">
    <w:abstractNumId w:val="3"/>
  </w:num>
  <w:num w:numId="39">
    <w:abstractNumId w:val="38"/>
  </w:num>
  <w:num w:numId="40">
    <w:abstractNumId w:val="14"/>
  </w:num>
  <w:num w:numId="41">
    <w:abstractNumId w:val="49"/>
  </w:num>
  <w:num w:numId="42">
    <w:abstractNumId w:val="55"/>
  </w:num>
  <w:num w:numId="43">
    <w:abstractNumId w:val="7"/>
  </w:num>
  <w:num w:numId="44">
    <w:abstractNumId w:val="53"/>
  </w:num>
  <w:num w:numId="45">
    <w:abstractNumId w:val="62"/>
  </w:num>
  <w:num w:numId="46">
    <w:abstractNumId w:val="41"/>
  </w:num>
  <w:num w:numId="47">
    <w:abstractNumId w:val="23"/>
  </w:num>
  <w:num w:numId="48">
    <w:abstractNumId w:val="17"/>
  </w:num>
  <w:num w:numId="49">
    <w:abstractNumId w:val="29"/>
  </w:num>
  <w:num w:numId="50">
    <w:abstractNumId w:val="0"/>
  </w:num>
  <w:num w:numId="51">
    <w:abstractNumId w:val="45"/>
  </w:num>
  <w:num w:numId="52">
    <w:abstractNumId w:val="20"/>
  </w:num>
  <w:num w:numId="53">
    <w:abstractNumId w:val="1"/>
  </w:num>
  <w:num w:numId="54">
    <w:abstractNumId w:val="2"/>
  </w:num>
  <w:num w:numId="55">
    <w:abstractNumId w:val="27"/>
  </w:num>
  <w:num w:numId="56">
    <w:abstractNumId w:val="42"/>
  </w:num>
  <w:num w:numId="57">
    <w:abstractNumId w:val="12"/>
  </w:num>
  <w:num w:numId="58">
    <w:abstractNumId w:val="56"/>
  </w:num>
  <w:num w:numId="59">
    <w:abstractNumId w:val="46"/>
  </w:num>
  <w:num w:numId="60">
    <w:abstractNumId w:val="18"/>
  </w:num>
  <w:num w:numId="61">
    <w:abstractNumId w:val="39"/>
  </w:num>
  <w:num w:numId="62">
    <w:abstractNumId w:val="60"/>
  </w:num>
  <w:num w:numId="63">
    <w:abstractNumId w:val="2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6E6"/>
    <w:rsid w:val="00000D12"/>
    <w:rsid w:val="0002396A"/>
    <w:rsid w:val="00025497"/>
    <w:rsid w:val="00025535"/>
    <w:rsid w:val="00041776"/>
    <w:rsid w:val="00050FA9"/>
    <w:rsid w:val="00091E53"/>
    <w:rsid w:val="00095799"/>
    <w:rsid w:val="000C5694"/>
    <w:rsid w:val="000E7167"/>
    <w:rsid w:val="00105963"/>
    <w:rsid w:val="00156B65"/>
    <w:rsid w:val="001A693A"/>
    <w:rsid w:val="001B56E6"/>
    <w:rsid w:val="001C0581"/>
    <w:rsid w:val="001D008B"/>
    <w:rsid w:val="001D0253"/>
    <w:rsid w:val="001D0A5A"/>
    <w:rsid w:val="00200E4C"/>
    <w:rsid w:val="00223829"/>
    <w:rsid w:val="002636B8"/>
    <w:rsid w:val="00271BB4"/>
    <w:rsid w:val="002E7A30"/>
    <w:rsid w:val="002F3174"/>
    <w:rsid w:val="003029D4"/>
    <w:rsid w:val="00312D2B"/>
    <w:rsid w:val="00336667"/>
    <w:rsid w:val="003478B5"/>
    <w:rsid w:val="003776D0"/>
    <w:rsid w:val="003909E1"/>
    <w:rsid w:val="003A152C"/>
    <w:rsid w:val="003C3F98"/>
    <w:rsid w:val="003D29A2"/>
    <w:rsid w:val="003D697E"/>
    <w:rsid w:val="004179FA"/>
    <w:rsid w:val="00427E13"/>
    <w:rsid w:val="00433ED6"/>
    <w:rsid w:val="00454BB0"/>
    <w:rsid w:val="00455605"/>
    <w:rsid w:val="004A7802"/>
    <w:rsid w:val="004D4913"/>
    <w:rsid w:val="004D6F18"/>
    <w:rsid w:val="004D71A0"/>
    <w:rsid w:val="004E5A4B"/>
    <w:rsid w:val="005213CE"/>
    <w:rsid w:val="00532353"/>
    <w:rsid w:val="00537944"/>
    <w:rsid w:val="005A0659"/>
    <w:rsid w:val="005A7A0B"/>
    <w:rsid w:val="005B0275"/>
    <w:rsid w:val="005E3765"/>
    <w:rsid w:val="00627236"/>
    <w:rsid w:val="0064156A"/>
    <w:rsid w:val="00644095"/>
    <w:rsid w:val="00647A88"/>
    <w:rsid w:val="00651F50"/>
    <w:rsid w:val="006566A0"/>
    <w:rsid w:val="00672FA1"/>
    <w:rsid w:val="00684B73"/>
    <w:rsid w:val="006917B7"/>
    <w:rsid w:val="006A042C"/>
    <w:rsid w:val="006C4052"/>
    <w:rsid w:val="006C53B5"/>
    <w:rsid w:val="006D5DCC"/>
    <w:rsid w:val="006E60E0"/>
    <w:rsid w:val="006F215A"/>
    <w:rsid w:val="00704739"/>
    <w:rsid w:val="00717AB7"/>
    <w:rsid w:val="00721690"/>
    <w:rsid w:val="00746023"/>
    <w:rsid w:val="00772942"/>
    <w:rsid w:val="007C469C"/>
    <w:rsid w:val="007E00E3"/>
    <w:rsid w:val="007F1BAA"/>
    <w:rsid w:val="00801643"/>
    <w:rsid w:val="00801805"/>
    <w:rsid w:val="0080409C"/>
    <w:rsid w:val="00837AC7"/>
    <w:rsid w:val="008704A7"/>
    <w:rsid w:val="008752BE"/>
    <w:rsid w:val="00876274"/>
    <w:rsid w:val="008871FD"/>
    <w:rsid w:val="008F164A"/>
    <w:rsid w:val="00921BD7"/>
    <w:rsid w:val="00943E54"/>
    <w:rsid w:val="00952623"/>
    <w:rsid w:val="00992598"/>
    <w:rsid w:val="00997A87"/>
    <w:rsid w:val="009A38C7"/>
    <w:rsid w:val="009A3BBF"/>
    <w:rsid w:val="009C2061"/>
    <w:rsid w:val="009D7DD4"/>
    <w:rsid w:val="009E2797"/>
    <w:rsid w:val="009E6BA5"/>
    <w:rsid w:val="009F5D2E"/>
    <w:rsid w:val="00A205A5"/>
    <w:rsid w:val="00A94B03"/>
    <w:rsid w:val="00AB2004"/>
    <w:rsid w:val="00AB2FA1"/>
    <w:rsid w:val="00B75D64"/>
    <w:rsid w:val="00B81A44"/>
    <w:rsid w:val="00BB3559"/>
    <w:rsid w:val="00BD2C73"/>
    <w:rsid w:val="00BD6331"/>
    <w:rsid w:val="00BF7242"/>
    <w:rsid w:val="00C04A68"/>
    <w:rsid w:val="00C315C1"/>
    <w:rsid w:val="00C5068B"/>
    <w:rsid w:val="00C72DBE"/>
    <w:rsid w:val="00CC1447"/>
    <w:rsid w:val="00CD61AF"/>
    <w:rsid w:val="00CE351A"/>
    <w:rsid w:val="00D11881"/>
    <w:rsid w:val="00D1190D"/>
    <w:rsid w:val="00D558BC"/>
    <w:rsid w:val="00D56E53"/>
    <w:rsid w:val="00DB334C"/>
    <w:rsid w:val="00DD061D"/>
    <w:rsid w:val="00DD22B8"/>
    <w:rsid w:val="00DF2B60"/>
    <w:rsid w:val="00E04C2C"/>
    <w:rsid w:val="00E315B3"/>
    <w:rsid w:val="00E44A3B"/>
    <w:rsid w:val="00E53D42"/>
    <w:rsid w:val="00E64F58"/>
    <w:rsid w:val="00EB35FA"/>
    <w:rsid w:val="00EC3642"/>
    <w:rsid w:val="00ED1160"/>
    <w:rsid w:val="00F07A88"/>
    <w:rsid w:val="00F17067"/>
    <w:rsid w:val="00F6345A"/>
    <w:rsid w:val="00F7278E"/>
    <w:rsid w:val="00FB16E6"/>
    <w:rsid w:val="00FD17DB"/>
    <w:rsid w:val="00FF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60F3"/>
  <w15:chartTrackingRefBased/>
  <w15:docId w15:val="{AB66E610-06C6-4A5E-8E93-F091B2AE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1805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E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167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a4">
    <w:name w:val="header"/>
    <w:basedOn w:val="a"/>
    <w:link w:val="a5"/>
    <w:uiPriority w:val="99"/>
    <w:unhideWhenUsed/>
    <w:rsid w:val="003D6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697E"/>
  </w:style>
  <w:style w:type="paragraph" w:styleId="a6">
    <w:name w:val="footer"/>
    <w:basedOn w:val="a"/>
    <w:link w:val="a7"/>
    <w:uiPriority w:val="99"/>
    <w:unhideWhenUsed/>
    <w:rsid w:val="003D6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697E"/>
  </w:style>
  <w:style w:type="character" w:customStyle="1" w:styleId="10">
    <w:name w:val="Заголовок 1 Знак"/>
    <w:basedOn w:val="a0"/>
    <w:link w:val="1"/>
    <w:uiPriority w:val="9"/>
    <w:rsid w:val="008018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43E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37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7AC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B3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CB647-B790-4ECF-AB7C-794FD0DA0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56</Pages>
  <Words>14964</Words>
  <Characters>85299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Павел Чирихин</cp:lastModifiedBy>
  <cp:revision>99</cp:revision>
  <cp:lastPrinted>2020-12-11T13:02:00Z</cp:lastPrinted>
  <dcterms:created xsi:type="dcterms:W3CDTF">2017-05-30T07:43:00Z</dcterms:created>
  <dcterms:modified xsi:type="dcterms:W3CDTF">2021-02-24T14:13:00Z</dcterms:modified>
</cp:coreProperties>
</file>