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23" w:rsidRDefault="00746023" w:rsidP="00746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Религиозная организация – духовная образовательная организация </w:t>
      </w:r>
    </w:p>
    <w:p w:rsidR="00746023" w:rsidRDefault="00746023" w:rsidP="00746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высшего образования </w:t>
      </w:r>
    </w:p>
    <w:p w:rsidR="00746023" w:rsidRDefault="00746023" w:rsidP="00746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Вологодская духовная семинария </w:t>
      </w:r>
    </w:p>
    <w:p w:rsidR="00746023" w:rsidRPr="00036BDE" w:rsidRDefault="00746023" w:rsidP="007460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 w:rsidRPr="0003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Вологодской епархии Русской Православной Церкви</w:t>
      </w:r>
    </w:p>
    <w:p w:rsidR="00746023" w:rsidRPr="00C314FC" w:rsidRDefault="0002396A" w:rsidP="0074602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306070</wp:posOffset>
                </wp:positionV>
                <wp:extent cx="3100705" cy="2072640"/>
                <wp:effectExtent l="0" t="0" r="23495" b="2286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061" w:rsidRPr="0002396A" w:rsidRDefault="009C2061" w:rsidP="0002396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02396A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Принято решением Ученого совета</w:t>
                            </w:r>
                          </w:p>
                          <w:p w:rsidR="009C2061" w:rsidRPr="0002396A" w:rsidRDefault="009C2061" w:rsidP="0002396A">
                            <w:pPr>
                              <w:spacing w:before="24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02396A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Вологодской духовной семинарии</w:t>
                            </w:r>
                          </w:p>
                          <w:p w:rsidR="009C2061" w:rsidRPr="0002396A" w:rsidRDefault="009C2061" w:rsidP="0002396A">
                            <w:pPr>
                              <w:spacing w:before="36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02396A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C2061" w:rsidRPr="0002396A" w:rsidRDefault="00000D12" w:rsidP="0002396A">
                            <w:pPr>
                              <w:spacing w:before="36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Журнал</w:t>
                            </w:r>
                            <w:r w:rsidR="009C2061" w:rsidRPr="0002396A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заседания </w:t>
                            </w:r>
                          </w:p>
                          <w:p w:rsidR="009C2061" w:rsidRPr="0002396A" w:rsidRDefault="009C2061" w:rsidP="0002396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02396A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Ученого совета №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-16.2pt;margin-top:24.1pt;width:244.15pt;height:16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">
                <v:textbox>
                  <w:txbxContent>
                    <w:p w:rsidR="009C2061" w:rsidRPr="0002396A" w:rsidRDefault="009C2061" w:rsidP="0002396A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02396A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Принято решением Ученого совета</w:t>
                      </w:r>
                    </w:p>
                    <w:p w:rsidR="009C2061" w:rsidRPr="0002396A" w:rsidRDefault="009C2061" w:rsidP="0002396A">
                      <w:pPr>
                        <w:spacing w:before="24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02396A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Вологодской духовной семинарии</w:t>
                      </w:r>
                    </w:p>
                    <w:p w:rsidR="009C2061" w:rsidRPr="0002396A" w:rsidRDefault="009C2061" w:rsidP="0002396A">
                      <w:pPr>
                        <w:spacing w:before="36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02396A">
                        <w:rPr>
                          <w:rFonts w:ascii="Times New Roman" w:hAnsi="Times New Roman"/>
                          <w:sz w:val="28"/>
                          <w:szCs w:val="24"/>
                        </w:rPr>
                        <w:t>_______________________________</w:t>
                      </w:r>
                    </w:p>
                    <w:p w:rsidR="009C2061" w:rsidRPr="0002396A" w:rsidRDefault="00000D12" w:rsidP="0002396A">
                      <w:pPr>
                        <w:spacing w:before="36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Журнал</w:t>
                      </w:r>
                      <w:bookmarkStart w:id="1" w:name="_GoBack"/>
                      <w:bookmarkEnd w:id="1"/>
                      <w:r w:rsidR="009C2061" w:rsidRPr="0002396A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заседания </w:t>
                      </w:r>
                    </w:p>
                    <w:p w:rsidR="009C2061" w:rsidRPr="0002396A" w:rsidRDefault="009C2061" w:rsidP="0002396A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02396A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Ученого совета №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023" w:rsidRDefault="00746023" w:rsidP="00025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4FC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F9B79" wp14:editId="431C6219">
                <wp:simplePos x="0" y="0"/>
                <wp:positionH relativeFrom="page">
                  <wp:posOffset>3642360</wp:posOffset>
                </wp:positionH>
                <wp:positionV relativeFrom="paragraph">
                  <wp:posOffset>104140</wp:posOffset>
                </wp:positionV>
                <wp:extent cx="3720465" cy="2072640"/>
                <wp:effectExtent l="0" t="0" r="13335" b="2286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061" w:rsidRPr="00F47184" w:rsidRDefault="009C2061" w:rsidP="0074602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71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C2061" w:rsidRPr="00F47184" w:rsidRDefault="009C2061" w:rsidP="0074602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71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:rsidR="009C2061" w:rsidRPr="00F47184" w:rsidRDefault="009C2061" w:rsidP="0074602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71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ректор Вологодской духовной семинарии</w:t>
                            </w:r>
                          </w:p>
                          <w:p w:rsidR="009C2061" w:rsidRPr="00F47184" w:rsidRDefault="009C2061" w:rsidP="0074602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71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митрополит Вологодский и Кирилловский</w:t>
                            </w:r>
                          </w:p>
                          <w:p w:rsidR="009C2061" w:rsidRPr="00F47184" w:rsidRDefault="009C2061" w:rsidP="0074602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71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Игнатий</w:t>
                            </w:r>
                          </w:p>
                          <w:p w:rsidR="009C2061" w:rsidRDefault="009C2061" w:rsidP="00746023">
                            <w:pPr>
                              <w:jc w:val="right"/>
                              <w:rPr>
                                <w:rFonts w:ascii="Courier New" w:hAnsi="Courier New"/>
                              </w:rPr>
                            </w:pPr>
                            <w:r w:rsidRPr="00F471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Распоряжение № ________ от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9F9B79" id="Надпись 14" o:spid="_x0000_s1027" type="#_x0000_t202" style="position:absolute;margin-left:286.8pt;margin-top:8.2pt;width:292.95pt;height:16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">
                <v:textbox>
                  <w:txbxContent>
                    <w:p w:rsidR="009C2061" w:rsidRPr="00F47184" w:rsidRDefault="009C2061" w:rsidP="0074602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471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9C2061" w:rsidRPr="00F47184" w:rsidRDefault="009C2061" w:rsidP="0074602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471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:rsidR="009C2061" w:rsidRPr="00F47184" w:rsidRDefault="009C2061" w:rsidP="0074602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471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ректор Вологодской духовной семинарии</w:t>
                      </w:r>
                    </w:p>
                    <w:p w:rsidR="009C2061" w:rsidRPr="00F47184" w:rsidRDefault="009C2061" w:rsidP="0074602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471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митрополит Вологодский и Кирилловский</w:t>
                      </w:r>
                    </w:p>
                    <w:p w:rsidR="009C2061" w:rsidRPr="00F47184" w:rsidRDefault="009C2061" w:rsidP="0074602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471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Игнатий</w:t>
                      </w:r>
                    </w:p>
                    <w:p w:rsidR="009C2061" w:rsidRDefault="009C2061" w:rsidP="00746023">
                      <w:pPr>
                        <w:jc w:val="right"/>
                        <w:rPr>
                          <w:rFonts w:ascii="Courier New" w:hAnsi="Courier New"/>
                        </w:rPr>
                      </w:pPr>
                      <w:r w:rsidRPr="00F471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Распоряжение № ________ от 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46023" w:rsidRDefault="00746023" w:rsidP="001D00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D008B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Программа </w:t>
      </w:r>
    </w:p>
    <w:p w:rsidR="00746023" w:rsidRDefault="00746023" w:rsidP="0074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036BD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итогового междисциплинарного экзамена</w:t>
      </w:r>
      <w:r w:rsidR="006D5DCC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6D5DCC" w:rsidRPr="006D5DCC" w:rsidRDefault="006D5DCC" w:rsidP="00746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6D5DCC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итоговой аттестации </w:t>
      </w:r>
    </w:p>
    <w:p w:rsidR="006D5DCC" w:rsidRPr="00036BDE" w:rsidRDefault="006D5DCC" w:rsidP="0074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D5DCC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20</w:t>
      </w:r>
      <w:r w:rsidR="00000D1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19-20</w:t>
      </w:r>
      <w:r w:rsidRPr="006D5DCC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учебного года</w:t>
      </w:r>
    </w:p>
    <w:p w:rsidR="00746023" w:rsidRPr="00C314FC" w:rsidRDefault="00746023" w:rsidP="00746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23" w:rsidRPr="00C314FC" w:rsidRDefault="00746023" w:rsidP="00746023">
      <w:pPr>
        <w:widowControl w:val="0"/>
        <w:suppressAutoHyphens/>
        <w:spacing w:after="0" w:line="240" w:lineRule="auto"/>
        <w:ind w:right="-143"/>
        <w:contextualSpacing/>
        <w:rPr>
          <w:rFonts w:ascii="Times New Roman" w:eastAsia="SimSun" w:hAnsi="Times New Roman" w:cs="Times New Roman"/>
          <w:bCs/>
          <w:spacing w:val="-1"/>
          <w:kern w:val="1"/>
          <w:sz w:val="28"/>
          <w:szCs w:val="28"/>
          <w:lang w:eastAsia="zh-CN" w:bidi="hi-IN"/>
        </w:rPr>
      </w:pPr>
    </w:p>
    <w:p w:rsidR="00746023" w:rsidRPr="00036BDE" w:rsidRDefault="00746023" w:rsidP="00746023">
      <w:pPr>
        <w:rPr>
          <w:rFonts w:ascii="Times New Roman" w:hAnsi="Times New Roman" w:cs="Times New Roman"/>
          <w:i/>
          <w:sz w:val="28"/>
        </w:rPr>
      </w:pPr>
      <w:r w:rsidRPr="00036BDE">
        <w:rPr>
          <w:rFonts w:ascii="Times New Roman" w:hAnsi="Times New Roman" w:cs="Times New Roman"/>
          <w:i/>
          <w:sz w:val="28"/>
        </w:rPr>
        <w:t>направление подготовки</w:t>
      </w:r>
    </w:p>
    <w:p w:rsidR="00746023" w:rsidRPr="00036BDE" w:rsidRDefault="00746023" w:rsidP="00746023">
      <w:pPr>
        <w:jc w:val="center"/>
        <w:rPr>
          <w:rFonts w:ascii="Times New Roman" w:hAnsi="Times New Roman" w:cs="Times New Roman"/>
          <w:sz w:val="28"/>
        </w:rPr>
      </w:pPr>
      <w:r w:rsidRPr="001711B5">
        <w:rPr>
          <w:rFonts w:ascii="Times New Roman" w:hAnsi="Times New Roman" w:cs="Times New Roman"/>
          <w:sz w:val="28"/>
        </w:rPr>
        <w:t xml:space="preserve">ПОДГОТОВКА СЛУЖИТЕЛЕЙ И РЕЛИГИОЗНОГО ПЕРСОНАЛА </w:t>
      </w:r>
      <w:r>
        <w:rPr>
          <w:rFonts w:ascii="Times New Roman" w:hAnsi="Times New Roman" w:cs="Times New Roman"/>
          <w:sz w:val="28"/>
        </w:rPr>
        <w:t>РЕЛИГИОЗНЫХ ОРГАНИЗАЦИЙ</w:t>
      </w:r>
    </w:p>
    <w:p w:rsidR="00746023" w:rsidRPr="00036BDE" w:rsidRDefault="00746023" w:rsidP="00746023">
      <w:pPr>
        <w:rPr>
          <w:rFonts w:ascii="Times New Roman" w:hAnsi="Times New Roman" w:cs="Times New Roman"/>
          <w:i/>
          <w:sz w:val="28"/>
        </w:rPr>
      </w:pPr>
      <w:r w:rsidRPr="00036BDE">
        <w:rPr>
          <w:rFonts w:ascii="Times New Roman" w:hAnsi="Times New Roman" w:cs="Times New Roman"/>
          <w:i/>
          <w:sz w:val="28"/>
        </w:rPr>
        <w:t>уровень высшего образования</w:t>
      </w:r>
    </w:p>
    <w:p w:rsidR="00746023" w:rsidRPr="00036BDE" w:rsidRDefault="00746023" w:rsidP="00746023">
      <w:pPr>
        <w:jc w:val="center"/>
        <w:rPr>
          <w:rFonts w:ascii="Times New Roman" w:hAnsi="Times New Roman" w:cs="Times New Roman"/>
          <w:sz w:val="28"/>
        </w:rPr>
      </w:pPr>
      <w:r w:rsidRPr="00036BDE">
        <w:rPr>
          <w:rFonts w:ascii="Times New Roman" w:hAnsi="Times New Roman" w:cs="Times New Roman"/>
          <w:sz w:val="28"/>
        </w:rPr>
        <w:t>БАКАЛАВРИАТ</w:t>
      </w:r>
    </w:p>
    <w:p w:rsidR="00746023" w:rsidRPr="00036BDE" w:rsidRDefault="00746023" w:rsidP="00746023">
      <w:pPr>
        <w:rPr>
          <w:rFonts w:ascii="Times New Roman" w:hAnsi="Times New Roman" w:cs="Times New Roman"/>
          <w:i/>
          <w:sz w:val="28"/>
        </w:rPr>
      </w:pPr>
      <w:r w:rsidRPr="00036BDE">
        <w:rPr>
          <w:rFonts w:ascii="Times New Roman" w:hAnsi="Times New Roman" w:cs="Times New Roman"/>
          <w:i/>
          <w:sz w:val="28"/>
        </w:rPr>
        <w:t>квалификация</w:t>
      </w:r>
    </w:p>
    <w:p w:rsidR="00746023" w:rsidRPr="00036BDE" w:rsidRDefault="00746023" w:rsidP="00746023">
      <w:pPr>
        <w:jc w:val="center"/>
        <w:rPr>
          <w:rFonts w:ascii="Times New Roman" w:hAnsi="Times New Roman" w:cs="Times New Roman"/>
          <w:sz w:val="28"/>
        </w:rPr>
      </w:pPr>
      <w:r w:rsidRPr="00036BDE">
        <w:rPr>
          <w:rFonts w:ascii="Times New Roman" w:hAnsi="Times New Roman" w:cs="Times New Roman"/>
          <w:sz w:val="28"/>
        </w:rPr>
        <w:t>БАКАЛАВР БОГОСЛОВИЯ</w:t>
      </w:r>
    </w:p>
    <w:p w:rsidR="00746023" w:rsidRPr="00036BDE" w:rsidRDefault="00746023" w:rsidP="00746023">
      <w:pPr>
        <w:rPr>
          <w:rFonts w:ascii="Times New Roman" w:hAnsi="Times New Roman" w:cs="Times New Roman"/>
          <w:i/>
          <w:sz w:val="28"/>
        </w:rPr>
      </w:pPr>
      <w:r w:rsidRPr="00036BDE">
        <w:rPr>
          <w:rFonts w:ascii="Times New Roman" w:hAnsi="Times New Roman" w:cs="Times New Roman"/>
          <w:i/>
          <w:sz w:val="28"/>
        </w:rPr>
        <w:t>форма обучения</w:t>
      </w:r>
    </w:p>
    <w:p w:rsidR="00746023" w:rsidRPr="00036BDE" w:rsidRDefault="00746023" w:rsidP="00746023">
      <w:pPr>
        <w:jc w:val="center"/>
        <w:rPr>
          <w:rFonts w:ascii="Times New Roman" w:hAnsi="Times New Roman" w:cs="Times New Roman"/>
          <w:sz w:val="28"/>
        </w:rPr>
      </w:pPr>
      <w:r w:rsidRPr="00036BDE">
        <w:rPr>
          <w:rFonts w:ascii="Times New Roman" w:hAnsi="Times New Roman" w:cs="Times New Roman"/>
          <w:sz w:val="28"/>
        </w:rPr>
        <w:t>ОЧНАЯ, ЗАОЧНАЯ</w:t>
      </w:r>
    </w:p>
    <w:p w:rsidR="00746023" w:rsidRDefault="00746023" w:rsidP="00746023">
      <w:pPr>
        <w:widowControl w:val="0"/>
        <w:suppressAutoHyphens/>
        <w:spacing w:after="0" w:line="240" w:lineRule="auto"/>
        <w:ind w:right="-143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46023" w:rsidRPr="00036BDE" w:rsidRDefault="00746023" w:rsidP="00746023">
      <w:pPr>
        <w:widowControl w:val="0"/>
        <w:suppressAutoHyphens/>
        <w:spacing w:after="0" w:line="240" w:lineRule="auto"/>
        <w:ind w:right="-135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036BDE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Вологда </w:t>
      </w:r>
    </w:p>
    <w:p w:rsidR="00746023" w:rsidRPr="00C314FC" w:rsidRDefault="006D5DCC" w:rsidP="007460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201</w:t>
      </w:r>
      <w:r w:rsidR="00000D12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9</w:t>
      </w:r>
    </w:p>
    <w:p w:rsidR="00746023" w:rsidRPr="00C314FC" w:rsidRDefault="00746023" w:rsidP="00746023">
      <w:pP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314F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br w:type="page"/>
      </w:r>
    </w:p>
    <w:p w:rsidR="00746023" w:rsidRPr="003776D0" w:rsidRDefault="00746023" w:rsidP="00DF2B60">
      <w:pPr>
        <w:widowControl w:val="0"/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780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Пояснительная записка</w:t>
      </w:r>
    </w:p>
    <w:p w:rsidR="00746023" w:rsidRPr="00C314FC" w:rsidRDefault="00746023" w:rsidP="007460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746023" w:rsidRDefault="00746023" w:rsidP="001D02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3776D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Настоящая Программа итогового междисциплинарного экзамена (далее – программа) определяет уровень и содержание знаний обучающихся, необходимых для успешного прохождения итоговой аттестации в форме итогового междисциплинарного экзамена в </w:t>
      </w:r>
      <w:r w:rsidRPr="003776D0">
        <w:rPr>
          <w:rFonts w:ascii="Times New Roman" w:hAnsi="Times New Roman" w:cs="Times New Roman"/>
          <w:sz w:val="28"/>
        </w:rPr>
        <w:t>Религиозной организации – духовной образовательной организации высшего образования Вологодская духовная семинария Вологодской епархии Русской Православной Церкви (далее – Семинария)</w:t>
      </w:r>
      <w:r w:rsidRPr="003776D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 по программе бакалавриата «Подготовка служителей и религиозного персонала религиозных организаций»</w:t>
      </w:r>
      <w:r w:rsidR="003776D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.</w:t>
      </w:r>
    </w:p>
    <w:p w:rsidR="00D558BC" w:rsidRPr="00D558BC" w:rsidRDefault="00D558BC" w:rsidP="00D558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Настоящая Программа разработана в соответствии со следующими нормативными правовыми документами:</w:t>
      </w:r>
    </w:p>
    <w:p w:rsidR="00D558BC" w:rsidRPr="00D558BC" w:rsidRDefault="00D558BC" w:rsidP="00DF2B60">
      <w:pPr>
        <w:widowControl w:val="0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D558BC" w:rsidRPr="00D558BC" w:rsidRDefault="00D558BC" w:rsidP="00DF2B60">
      <w:pPr>
        <w:widowControl w:val="0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Примерными вопросами к итоговому междисциплинарному экзамену по программе бакалавриата, разработанными Учебным комитетом Русской Православной Церкви; </w:t>
      </w:r>
    </w:p>
    <w:p w:rsidR="00D558BC" w:rsidRPr="00D558BC" w:rsidRDefault="00D558BC" w:rsidP="00DF2B60">
      <w:pPr>
        <w:widowControl w:val="0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Уставом Семинарии;</w:t>
      </w:r>
    </w:p>
    <w:p w:rsidR="00D558BC" w:rsidRPr="00D558BC" w:rsidRDefault="00D558BC" w:rsidP="00DF2B60">
      <w:pPr>
        <w:widowControl w:val="0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Положением об итоговой аттестации выпускников Семинарии.</w:t>
      </w:r>
    </w:p>
    <w:p w:rsidR="00D558BC" w:rsidRPr="001D0253" w:rsidRDefault="00D558BC" w:rsidP="001D02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1D0253" w:rsidRPr="001D0253" w:rsidRDefault="001D0253">
      <w:pPr>
        <w:rPr>
          <w:rFonts w:ascii="Times New Roman" w:eastAsiaTheme="minorEastAsia" w:hAnsi="Times New Roman" w:cs="Times New Roman"/>
          <w:b/>
          <w:sz w:val="28"/>
        </w:rPr>
      </w:pPr>
    </w:p>
    <w:p w:rsidR="00746023" w:rsidRDefault="00746023">
      <w:pPr>
        <w:rPr>
          <w:rFonts w:ascii="Times New Roman" w:eastAsiaTheme="minorEastAsia" w:hAnsi="Times New Roman" w:cs="Times New Roman"/>
          <w:b/>
          <w:sz w:val="36"/>
        </w:rPr>
      </w:pPr>
      <w:r>
        <w:rPr>
          <w:rFonts w:ascii="Times New Roman" w:eastAsiaTheme="minorEastAsia" w:hAnsi="Times New Roman" w:cs="Times New Roman"/>
          <w:b/>
          <w:sz w:val="36"/>
        </w:rPr>
        <w:br w:type="page"/>
      </w:r>
    </w:p>
    <w:p w:rsidR="001D0253" w:rsidRPr="001D0253" w:rsidRDefault="001D0253" w:rsidP="00DF2B60">
      <w:pPr>
        <w:pStyle w:val="a3"/>
        <w:numPr>
          <w:ilvl w:val="0"/>
          <w:numId w:val="58"/>
        </w:numPr>
        <w:spacing w:after="0"/>
        <w:jc w:val="both"/>
        <w:rPr>
          <w:rFonts w:ascii="Times New Roman" w:eastAsiaTheme="minorEastAsia" w:hAnsi="Times New Roman"/>
          <w:b/>
          <w:sz w:val="36"/>
        </w:rPr>
      </w:pPr>
      <w:r w:rsidRPr="001D0253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lastRenderedPageBreak/>
        <w:t>Требования к содержанию знаний выпускника</w:t>
      </w:r>
    </w:p>
    <w:p w:rsidR="001D0253" w:rsidRDefault="001D0253" w:rsidP="00D1190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6"/>
        </w:rPr>
      </w:pPr>
    </w:p>
    <w:p w:rsidR="00D1190D" w:rsidRPr="00D1190D" w:rsidRDefault="00D1190D" w:rsidP="00D1190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D1190D">
        <w:rPr>
          <w:rFonts w:ascii="Times New Roman" w:eastAsiaTheme="minorEastAsia" w:hAnsi="Times New Roman" w:cs="Times New Roman"/>
          <w:b/>
          <w:sz w:val="36"/>
        </w:rPr>
        <w:t>Вопросы для итогового экзамена по</w:t>
      </w:r>
    </w:p>
    <w:p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inorEastAsia" w:hAnsi="Times New Roman" w:cstheme="majorBidi"/>
          <w:b/>
          <w:bCs/>
          <w:sz w:val="36"/>
          <w:szCs w:val="32"/>
        </w:rPr>
      </w:pPr>
      <w:r w:rsidRPr="00D1190D">
        <w:rPr>
          <w:rFonts w:ascii="Times New Roman" w:eastAsiaTheme="minorEastAsia" w:hAnsi="Times New Roman" w:cstheme="majorBidi"/>
          <w:b/>
          <w:bCs/>
          <w:sz w:val="36"/>
          <w:szCs w:val="32"/>
        </w:rPr>
        <w:t>Св. Писанию Ветхого Завета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формирования ветхозаветного канона. История Ветхозаветного канона в христианской Церкви. История ветхозаветного еврейского текста. Основные переводы Ветхого Завета: греческие (переводы Семидесяти,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Акилы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Симмаха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Феодотиона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сирийский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Пешито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арамейский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таргумы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латинский (Вульгата), славянский, русский.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подход к вопросу об авторстве Пятикнижия Моисеева (иудейская и христианская традиции).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Бытия: наименование, время, место и цель написания. Основные богословские идеи. Связь книги Бытия с Новым Заветом. Проблема датировки событий книги Бытия. Проблема соотнесения повествования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Шестоднева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данных современной науки.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Повествования о творении человека в книге Бытия. Пребывание людей в раю (Быт. 1,2). Грехопадение и его последствия (Быт. 3). </w:t>
      </w:r>
      <w:proofErr w:type="spellStart"/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Протоевангелие</w:t>
      </w:r>
      <w:proofErr w:type="spellEnd"/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(Быт. 3:15).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Повествование о Каине и Авеле. Потомство Каина и потомство </w:t>
      </w:r>
      <w:proofErr w:type="spellStart"/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Сифа</w:t>
      </w:r>
      <w:proofErr w:type="spellEnd"/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(Быт. 4 – 6). Потоп (Быт. 6 – 8). Завет Бога с Ноем; грех Хама; пророчество Ноя о своих потомках (Быт. 7 – 9). Вавилонское столпотворение (Быт. 11).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Призвание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переселение в Ханаан (Быт. 11 – 13). Авраам и Лот (Быт. 13, 14). Завет Божий с Авраамом (Быт. 15). Рождение Измаила (Быт. 16). Установление обрезания (Быт. 17). Богоявление у дубравы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Мамре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(Быт. 18:1-16). Содом и Гоморра (Быт. 18:17 – 19). Испытание веры Авраама и Исаака (Быт. 21, 22). История Иосифа (Быт. 37, 39 – 45). Переселение Израиля в Египет (Быт. 46 – 50).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Исход: наименование, время, место и цель написания. Основные богословские идеи. Связь книги Исход с Новым Заветом. Проблема датировки событий Исхода. Евреи в Египте; рождение Моисея и его воспитание во дворце; бегство Моисея в землю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Мадиамскую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жизнь у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Иафора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1 – 2). Призвание Моисея; откровение об Имени Божием (Исх. 2 – 4). Моисей и Аарон у фараона; казни Египетские (Быт. 5 – 11). Установление праздника Пасхи (Исх. 12).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из Египта до горы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13 – 18). Заключение Завета; синайское законодательство и его значение (Исх. 19 – 24). Идолопоклонство Израиля: поклонение золотому тельцу как ложное почитание Яхве (Исх. 32). Восстановление Завета (Исх. 33, 34). Скиния, ее принадлежности, их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прообразовательное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значение. Сооружение и освящение скинии (Исх. 25 – 27; 30; 36 – 38; 40).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Книга Левит: наименование, время, место и цель написания. Основные богословские идеи. Связь книги Левит с Новым Заветом. Повествовательные эпизоды книги Левит: смерть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Авиуда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(Лев. 10:1-6); наказание за хулу на Господа (Лев. 24:10-23). Постановления о жертвах (закон о всесожжении (Лев. 1), жертва бескровная (Лев. 2), жертва мирная (Лев. 3), жертва за грех (Лев. 4, 5), жертва повинности (Лев. 5, 6), наставления священникам о жертвах (Лев. 6, 7). Постановления о священстве: первосвященник, священники (Исх. 28, 29, 39; Лев. 8 – 10).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Ветхозаветное учение о святости. Законы об очищении (Лев. 11 – 15). Правила святости (Лев. 17 – 22, 24, 27). Обетования и предостережения (Лев. 26). Постановления о праздниках: Пасха и Опресноки (Исх. 12; Лев. 23;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28); Пятидесятница (Лев. 23;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28); праздник Кущей (Лев. 23; Втор. 16); праздник Первых Плодов (Начатков) (Лев. 23); праздник Труб (Лев. 23); День Очищения («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ЙомКипур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») (Лев. 16, 23); Суббота (Исх. 20; Лев. 23); субботние и юбилейные годы (Лев. 25).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Числа: наименование, время, место и цель написания. Основные богословские идеи. Законодательная часть книги Числа: законы о поведении в стане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5, 6); приношения для скинии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7); законы о богослужении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8 – 10:10); дополнительные законы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15); законы о священниках и очищении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18, 19); законы о жертвоприношениях и обетах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28 – 30); законы о браке в пределах одного колена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36). Повествовательная часть книги Числа: перепись народа и левитов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4); путь от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Ханаана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10:11 – 12); двенадцать соглядатаев и наказание Израиль за неверие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14); восстание Корея,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Дафана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Авирона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жезл Аарона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16, 17); странствование по пустыне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20, 21); идолопоклонство и поражение народа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25); перепись стана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26); избрание Иисуса Навина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27); война с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мадианитянами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31).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Второзаконие: наименование, время, место и цель написания. Основные богословские идеи. Первая и вторая речи Моисея (Втор. 1 – 4:43; 4:44 – 26:19): заповедь о едином месте для поклонения Богу (Втор. 12); закон о лжепророках (Втор. 13:1-5); закон царя (Втор. 17:14-20); Смерть и погребение Моисея (Втор. 34).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книги Ветхого Завета. Понятие об исторических книгах. Состав, классификация и каноническое достоинство исторических книг Ветхого Завета в еврейской, латинской и греческой традициях.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Иисуса Навина. Проблема авторства, время, место и цель написания книги. Основные богословские идеи. Историко-культурный фон описываемых событий. Переход через Иордан. Завоевание Иерихона. Заключение завета в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Сихеме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Судей. Наименование. Проблема авторства, время, место и цель написания книги. Проблема хронологии книги Судей. Дать характеристику «великим судьям». Основные богословские идеи.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Книга Руфь. Проблема авторства, время и цель написания книги. Краткий обзор. Основные богословские идеи.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Книги Царств. Наименование. Авторство, время, место и цель написания. Период времени и историко-культурный фон описываемых событий. Правление царя Давида.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4 Книги Царств. Наименование книг. Авторство, время, место и цель написания. Деление по содержанию. Царь Соломон. Первый Иерусалимский храм (3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5-7): архитектура, историческое и богословское значение для Израиля. Падение Самарии. Правление царей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Езекии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Манассии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Падение Иерусалима.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Паралипоменон. Наименование в еврейской, греческой и латинской традициях. Проблема авторства, время, место и цель написания книг. Источники и особенности содержания книг.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Израильской империи (3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12–14; 2 Пар 10–12).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Иеровоам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(3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11-13; 2 Пар. 10-12). Причины разделения. Политический и религиозный раскол. Последствия разделения.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Ездры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Неемии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авторства, время, место и цель написания книг. Вопросы хронологии Книг Ездры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Неемии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Есфирь. Наименование. Проблема авторства, время, место и цель написания книг. Обзор содержания. Неканонические места.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книга Ездры. Обзор содержания. Автор и время написания книги. Неканонические места.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Иудифь. Разделение на части и обзор содержания. Книга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Неканонические места книги. Богословское, историческое и нравственное значение книги.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Книги Маккавейские. Наименование. Проблема авторства, время, место и цель написания книг. Неканонические места книг. Значение и авторитет книг. Церковное употребление 2 Книги Маккавейской и ее догматическое значение.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Учительные книги Ветхого Завета, их место в Священном Писании Ветхого Завета. Особенности проблематики.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Учительные книги как образцы ветхозаветной поэзии. История их изучения в отечественной богословской науке.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Псалтирь: Наименование книги. Авторство и время написания псалмов. Благодарственно-хвалебные псалмы 33 и 103: истолкование.  Использование Псалтири в Священном Писании Нового Завета.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Иова: общие исторические сведения. Проблема авторства, содержание и идея пролога.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Иова: диалоги Иова с друзьями, </w:t>
      </w: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аргументации двух сторон</w:t>
      </w: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Смысл страданий ветхозаветного праведника. Мессианский смысл книги Иова.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proofErr w:type="spellStart"/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Елиуя</w:t>
      </w:r>
      <w:proofErr w:type="spellEnd"/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Неканонические места книги Иова. Речи Господа. Эпилог книги Иова: Содержание и смысл.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Книга Песнь Песней Соломона: Авторство и каноническое достоинство книги. Святоотеческие традиции толкования. Попытки буквального толкования и их несостоятельность.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Притчей Соломона: Общие сведения. Особенности содержания и формы. Богослужебное употребление книги.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Соотнесенность притчей Соломона с притчами Христа Спасителя. Учение о Боге и Божественной Премудрости. Нравственное учение книги Притчей Соломона.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Екклесиаста: Название книги. Проблема авторства. Смысл книги. 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Премудрости Соломона: Общие сведения. Учение о происхождении идолопоклонства. Богослужебное употребление книги Премудрости Соломона.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Премудрости Иисуса, сына Сирахова: Общие сведения. Нравственное учение книги. Учение о Премудрости.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пророческих книг. Пророческое служение в Ветхом Завете. Символические действия пророков. Отличие истинных пророков Божиих от ложных.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пророка Исайи. Его призвание к пророческому служению. Книга пророка Исайи: Обзор содержания и характерные особенности. Пророчество о возвышении Горы Господней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2, 1-40).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Пророчество о рождении Эммануила от Девы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7, 4-11). Пророчество о возвышении Галилеи языческой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9). Пророчество о происхождении Мессии из дома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Иессеева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получении Им полноты даров Святого Духа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11, 1-6).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Пророчество </w:t>
      </w:r>
      <w:proofErr w:type="gram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пустыне</w:t>
      </w:r>
      <w:proofErr w:type="gram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жаждущей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35). Пророчество о гласе вопиющего в пустыни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40, 1-11). Первая песнь Раба Господня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42, 1-9). Вторая песнь Раба Господня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49, 1-7). Третья песнь Раба Господня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50, 4-9). Четвертая песнь Раба Господня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52, 13-15; 53, 1-12). Пророчество о Помазаннике и его Церкви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61, 1-10).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пророка Иеремии. Его призвание к пророческому служению. Книга пророка Иеремии: Обзор содержания и характерные особенности. Предсказание о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Пастыреначальнике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23). Пророчество о спасении и о Новом Завете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31). Пророчество о 70-летнем плене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25).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Плач Иеремии. Книга Послание Иеремии.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Иезекииля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призвание на пророческое служение. 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Иезекииля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Обзор содержания и характерные особенности. Учение об индивидуальной ответственности за грех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14; 18). Учение об обязанностях пастырей, обличение нерадивых пастырей, предсказания о Мессии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33-34). Видение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Иезекиилем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затворенных врат храма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44, 1-4).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Варуха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Учение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Варуха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Премудрости.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пророка Даниила. Книга пророка Даниила: Обзор содержания и характерные особенности. Пророческое истолкование Даниилом сновидений Навуходоносора. Откровение о семидесяти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седминах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(Дан. 9).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Книга пророка Осии. Мессианские места книги пророка Осии. 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Иоиля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обзор содержания и характерные особенности. 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обзор содержания и характерные особенности. 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обзор содержания и характерные особенности.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пророка Ионы: обзор содержания и характерные особенности. Книга пророка Михея: обзор содержания и характерные особенности. Книга пророка Наума: обзор содержания и характерные особенности. Книга пророка Аввакума: обзор содержания и характерные особенности.</w:t>
      </w:r>
    </w:p>
    <w:p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Софонии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обзор содержания и характерные особенности. 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Аггея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обзор содержания и характерные особенности. Книга пророка Захарии: обзор содержания и характерные особенности. 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обзор содержания и характерные особенности.</w:t>
      </w:r>
    </w:p>
    <w:p w:rsidR="00D1190D" w:rsidRPr="00D1190D" w:rsidRDefault="00D1190D" w:rsidP="00D1190D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D1190D">
        <w:rPr>
          <w:rFonts w:ascii="Times New Roman" w:eastAsiaTheme="minorEastAsia" w:hAnsi="Times New Roman" w:cs="Times New Roman"/>
          <w:b/>
          <w:bCs/>
          <w:sz w:val="32"/>
          <w:szCs w:val="32"/>
        </w:rPr>
        <w:br w:type="page"/>
      </w:r>
    </w:p>
    <w:p w:rsidR="00D1190D" w:rsidRPr="00D1190D" w:rsidRDefault="00D1190D" w:rsidP="00D1190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D1190D">
        <w:rPr>
          <w:rFonts w:ascii="Times New Roman" w:eastAsiaTheme="minorEastAsia" w:hAnsi="Times New Roman" w:cs="Times New Roman"/>
          <w:b/>
          <w:sz w:val="36"/>
        </w:rPr>
        <w:lastRenderedPageBreak/>
        <w:t>Вопросы для итогового экзамена по</w:t>
      </w:r>
    </w:p>
    <w:p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inorEastAsia" w:hAnsi="Times New Roman" w:cstheme="majorBidi"/>
          <w:b/>
          <w:bCs/>
          <w:sz w:val="36"/>
          <w:szCs w:val="32"/>
        </w:rPr>
      </w:pPr>
      <w:r w:rsidRPr="00D1190D">
        <w:rPr>
          <w:rFonts w:ascii="Times New Roman" w:eastAsiaTheme="minorEastAsia" w:hAnsi="Times New Roman" w:cstheme="majorBidi"/>
          <w:b/>
          <w:bCs/>
          <w:sz w:val="36"/>
          <w:szCs w:val="32"/>
        </w:rPr>
        <w:t>Св. Писанию Нового Завета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Канон Новозаветных Писаний: смысл термина «канон»; критерии каноничности: догматическое предание, историческое предание, богослужебное употребление. Периодизация истории формирования Канона Нового Завета; важнейшие причины формирования новозаветного канона.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Принципы герменевтики Нового Завета. Святоотеческая экзегеза и современная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библеистика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. Краткий обзор святоотеческих комментариев. Наиболее известные современные комментарии.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древних новозаветных манускриптов. Древнейшие рукописи. Особенности важнейших кодексов: Синайского, Александрийского,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Ватиканского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. Понятие о критических и дипломатических изданиях текста. Значение «Текста большинства» для православного толкователя Нового Завета.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История перевода Нового Завета на славянский язык. Перевод Нового Заветы святыми равноапостольными Кириллом и Мефодием. Четыре группы текста славянских рукописей.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Геннадиевская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Библия, Острожская Библия, Елизаветинская Библия.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История Синодального перевода Нового Завета. Два этапа перевода Нового завета на Русский язык: перевод Российского Библейского общества 20-годов XIX века и Синодальный перевод 70-х годов XIX века. Вклад в дело перевода святителя Филарета Московского. Современные переводы.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Политика, религия и нравы императорского Рима в I в. до Р.Х – I в. по Р.Х.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Завоевание Палестины римлянами. Характеристика Ирода Великого («Иудейские древности», XVII) и Понтия Пилата («Иудейские древности». XVIII, 3-4) по Иосифу Флавию. Потомки Ирода.  Важнейшие течения в иудаизме I века и их краткая характеристика: фарисеи, саддукеи,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иродиане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ессеи. Кумранская община. Мессианские ожидания.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Главнейшие особенности каждого из четырех евангелий: авторство, адресат, цель, время написания, характерные черты, самобытность, символ.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Постановка синоптической проблемы и основные гипотезы по её разрешению: гипотеза первенства еврейского текста апостола Матфея, гипотеза устного и письменного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первоевангелий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гипотеза взаимного пользования. Сильные и слабые стороны данных гипотез.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Пролог Евангелия от Иоанна (Ин.1.1-18) – догматический анализ: учение о предвечном бытии и о воплощении Божественного Логоса,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сотериологический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аспект. Пролог как принципиальный ключ к пониманию Четвертого Евангелия.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Рождество Христово (Лк.2.1-7). Хронология событий, предшествовавших (Лк.1,5-80) и сопровождавших его (Лк.2.1-52). Проблемы датировки (Мф.2,1) и переписи (Лк.2.1), связанные с событием Рождества Христова; доводы современной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библеистики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в пользу ошибочности вычисления года Рождества Христова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Дионисием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Малым в VI веке.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Крещение Иисуса Христа. Проповедь Иоанна Крестителя и время его явления народу Израиля. (Мф.3.1-12; Мк.1.4-8; Лк.3.1-18; Ин.1.19-28). Обличение фарисеев, саддукеев, народа. Крещение как Святое Богоявление (Мф.3.13-17; Мк.1. 9-11; Лк.3.21-22). Сравнительный анализ повествований об искушении Иисуса Христа в пустыне от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диавола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согласно Евангелиям от Матфея и от Луки (Мф.4.1-11; Лк.4.1-13). Мессианский аспект искушений.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Сотериологичекий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аспект беседы Иисуса Христа с Никодимом (Ин.3.1-21) и самарянкой (Ин.4.4-42): учение Господа о рождении свыше от воды и Духа (Ин.3.3-8), о любви Бога к миру (Ин.3.13-21), об истинном поклонении Богу Отцу в духе и истине (Ин.4. 20-26), притча о «побелевших нивах» (Ин.4. 31-38).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Нагорная проповедь как учение о нравственных условиях стяжания Царства Небесного: заповеди Блаженства – путь духовного совершенствования (Мф.5.1-16); отношение Иисуса Христа к Ветхому Закону (Мф.5.17-48); учение Христа об истинной праведности на примерах ее сравнения с праведностью фарисейскою (Мф.6.1-18), предупреждение об опасности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лжеисповедания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(Мф.7.13-29).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Учение Иисуса Христа о Себе как о Хлебе Жизни: чудо насыщения пяти тысяч пятью хлебами (Мф.14.13-21; Мк.6.30-44; Лк.9.10-17; Ин.6.1-13) и его символический смысл; евхаристический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христологический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аспекты беседы о Хлебе Жизни (Ин.6.25-71).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Евангельское откровение об Иисусе: Сын Божий и Страждущий Мессия; исповедание апостола Петра (Мф.16.13-20;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Мк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. 8.27-30; Лк.9.18-21) – святоотеческое толкование слов «Ты Христос Сын Бога Живаго» (Мф.16.16); первое предсказание Христа о Своих страданиях (Мф.16.21-23; Мк.8.31-33; Лк.9.22). Преображение Господне (Мф.17.1-14; Мк.9.2-13; Лк.9.28-36).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Учение Иисуса Христа о Своем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Богосыновстве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во время Его пребывания в Иерусалиме на праздниках Кущей и Обновления (Ин.7-10): Христос – Свет миру (Ин.8.12-20), толкование слов «Прежде нежели был Авраам, </w:t>
      </w:r>
      <w:proofErr w:type="gramStart"/>
      <w:r w:rsidRPr="00D1190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есмь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» (Ин.8.58), Беседа Спасителя с иудеями в притворе Соломоновом (Ин.10.23-42).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Хронология важнейших событий Страстной Седмицы. Символический смысл очищения Храма (Мф.21.12-17; Мк.11.15-19; Лк.19.45-48; ср.Ин.2.13-22); обличительная речь против фарисеев (Мф.23,1-36; Мк.12.38-40; Лк.20.45-47); </w:t>
      </w: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заговор иудеев и предательство Иуды (Мф.26.1-5,14-16; Мк.14.1-2.10-11; Лк.22.1-6); Тайная вечеря (Мф.26.17-29; Мк.14.12-25; Лк.22.7-24; Ин.13.1-20): согласование синоптических повествований с  Евангелием от Иоанна в вопросе хронологии;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экклезиологический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аспект Прощальной беседы Иисуса Христа с учениками (Ин.13.31-16.33); Крестные страдания и смерть Иисуса Христа (Мф.27.27-55; Мк.15.16-41; Лк.23.26-56; Ин.19.17-37).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Евангельское повествование о Воскресении Иисуса Христа как свидетельство Его победы над смертью (Мф.</w:t>
      </w:r>
      <w:proofErr w:type="gramStart"/>
      <w:r w:rsidRPr="00D1190D">
        <w:rPr>
          <w:rFonts w:ascii="Times New Roman" w:eastAsia="Times New Roman" w:hAnsi="Times New Roman" w:cs="Times New Roman"/>
          <w:sz w:val="28"/>
          <w:szCs w:val="28"/>
        </w:rPr>
        <w:t>28.-</w:t>
      </w:r>
      <w:proofErr w:type="gramEnd"/>
      <w:r w:rsidRPr="00D1190D">
        <w:rPr>
          <w:rFonts w:ascii="Times New Roman" w:eastAsia="Times New Roman" w:hAnsi="Times New Roman" w:cs="Times New Roman"/>
          <w:sz w:val="28"/>
          <w:szCs w:val="28"/>
        </w:rPr>
        <w:t>10; Мк.16.1-8; Лк.24.1-11; Ин.20.1-10). Проблема хронологической последовательности явлений Воскресшего Господа, описываемых в Евангелии (Мф.28. 9-10; 16-20; Мк.16. 9-20; Лк.24.13-35; 35-53; Ин.20.11-18; 19-29; 21.1-14; 15-23).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книге Деяний. Личность автора. Лука в отношении к прочим апостолам. Церковное предание о месте рождения, национальности и занятиях Луки. Единство Предания относительно авторства Луки и его связь с проповедью апостола Павла. Медицинская терминология Луки. Свидетельства Нового Завета о Луке: прямые и косвенные.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книге Деяний. Хронология книги Деяний. Композиция книги Деяний. Основные богословские темы книги Деяний.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Вознесение Христово (Деян.1.9). Сопоставительный анализ повествования в Евангелиях и книге Деяний (Деян.1.9; Лк.24.50-51). Анализ образа «облака» в общебиблейском контексте.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Сотериологическое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значение Вознесения в свете повествования Первого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Фессалоникийцам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(1 Фес.4.17).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Пятидесятница (Деян.2.1-4). Анализ толкования Пятидесятницы святыми отцами Церкви: свт. Григорий Богослов, свт. Григорий Палама. Теория епископа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Кассиана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(Безобразова) относительно Вознесения Спасителя и Пятидесятницы.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Анализ проповедей апостолов в книге Деяний.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Личность апостола Павла по книге Деяний и по посланиям. Миссионерская деятельность апостола Павла. Географический аспект путешествий. Распространение христианства.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Вводные сведения о Соборных посланиях. Происхождение термина. Авторство и время написания Соборных посланий. Взаимоотношения между посланиями. Основные богословские темы посланий.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Послание апостола Иакова. Личность апостола Иакова. Литературные образы и их употребление в послании. Учение апостола Иакова об отношении к </w:t>
      </w: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богатству (три аспекта) (1.9–11; 2.1–9; 5.1–6). Сопоставительный анализ учения апостола Иакова и апостола Павла о вере и делах.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Первое послание апостола Петра. Личность апостола Петра. Богословие мученичества (2.19–25; 3.13–22; 4.1–2, 12–19; 5.8–9). Предвечный совет о спасении людей (1 Петр.1.18-20). Наставление пастырям (5.1–5). Наставление супругам (3.1–7). Отношение к светской власти (2.11–18).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Второе послание апостола Петра. Эсхатология (3.3–13). Сопоставительный анализ второго послания апостола Петра и послания апостола Иуды. Описание евангельских событий в послании. Автобиографические сведения (1.13–15). Отношение апостола Петра к апостолу Павлу.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Первое послание апостола и евангелиста Иоанна Богослова. Личность апостола Иоанна Богослова. Четвертое Евангелие и послание апостола Иоанна (терминологический и идейный анализ). Учение о Святой Троице и богословие любви (2.9–11; 3.1,10–18, 23–24; 4.7–21; 5.2–3.1,1–3; 2.21-25; 5.5–13, 20).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Сотериология послания к Римлянам: искупление, оправдание, примирение, усыновление человека Богу Отцу через Сына во Святом Духе (Рим. 3-8). Святоотеческие толкования Рим. 5.12.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Взаимосвязь практических наставлений апостола Павла с его богословским учением на примере послания к Римлянам: судьба Израиля и язычники в домостроительстве спасения (Рим.9-11); вопрос об отношении к властям (Рим. 13.1-7); проблема «немощных в вере» (Рим.13.7-5).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христианской свободы на примере 1 послания к Коринфянам: нравственная проблема коринфской общины (1 Кор.5; 6.9-7); суды между христианами (1 Кор.6.1-8); проблема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идоложертвенных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яств (1 Кор.8.1-27; 10.19-33); вечеря Господня и проблема поведения на богослужебном собрании (1 Кор.10.1-21; 11.1-34); духовные дарования в едином теле Церкви (1 Кор.12-14).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ап. Павла и общины христиан Коринфа: Христианская община Коринфа и скорби апостола Павла (2 Кор.1-2); различия в служениях Ветхого и Нового Заветов (в контексте действий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иудействующих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; 2 Кор. 3.1-4.4); суть апостольского служения (2 Кор.4.5- 7.16);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автоапология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св. ап. Павла (2 Кор.10-12).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Проблема закона и оправдания верой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Галатам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автоапология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апостола Павла (Гал.1.6-2.21); закон и обетование в домостроительстве спасения (Гал.3.1-25); вопрос соотношения между христианской свободой и нравственностью (Гал.3.26-6).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Вопрос о подлинности посланий апостола Павла: проблема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псевдонимии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псевдоэпиграфии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в раннехристианской Церкви; формальные и содержательные </w:t>
      </w: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псевдоэпиграфичности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; вопрос о т.н. «Павловой школ»; т.н. «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Девтеропаулины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» и канон посланий св. Павла.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христологии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экклезиологии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Эфесянам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: Христос как Спаситель верных и Глава Церкви; Церковь как Тело, Невеста Христова и семья Божия; взаимоотношения Христа и Церкви как парадигма христианского брака.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богословия и этики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Филиппийцам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: призыв к терпеливому перенесению страданий (Флп.1.12-30);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христологический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гимн как его иллюстрация (Флп.2.1-3.1); противопоставление «праведности по закону» и «праведности по вере» в контексте цели христианской жизни (преображение со Христом) (Флп.3.2-3.21).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Христологический гимн в послании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Колоссянам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(Кол.1.15-20) в контексте осуждения ложных представлений о Христе (т.н. «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Колосская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ересь» (Кол. 2) и нравственных наставлений (т.н. «Домашний кодекс» (Кол.3 – 4).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Сходства и различия признаков Второго Пришествия согласно Первому и Второму посланиям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Фессалоникийцам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; причины сходств и различий между ними.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Идеал христианского пастыря согласно Пастырским посланиям: качества (1 Тим.3.1-7, 2 Тим.1.13-14; 2 Тим.3.14; Тим.2.1-3; Тит.1.5-9) и задачи священника (1 Тим.4.13; 2 Тим 2.22-26; 2 Тим.4.2-5; 2 Тим.2.15; Тит.1.13-14, 2.1-10, 2.15-3.2) и диакона (1 Тим.3.8-13), их общие черты с требованиями для епископов (пресвитеров).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Историко-культурный фон, богословско-этическое учение и нравственное значение послания апостола Павла к Филимону.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Проблема авторства послания к Евреям и его происхождения. Мнения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древнецерковных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писателей и современных исследователей.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Превосходство Откровения во Христе согласно </w:t>
      </w:r>
      <w:proofErr w:type="gramStart"/>
      <w:r w:rsidRPr="00D1190D">
        <w:rPr>
          <w:rFonts w:ascii="Times New Roman" w:eastAsia="Times New Roman" w:hAnsi="Times New Roman" w:cs="Times New Roman"/>
          <w:sz w:val="28"/>
          <w:szCs w:val="28"/>
        </w:rPr>
        <w:t>посланию апостола Павла</w:t>
      </w:r>
      <w:proofErr w:type="gram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к Евреям: Христос как носитель полноты Божественного Откровения, Творец мира и самих ангелов (Евр.1-2); превосходство Христа над Моисеем (Евр.3.1-6).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герменевтики послания к Евреям. Священство Христа и Аарона (Евр. 4.14-7.28); превосходство жертвы Христовой над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левитскими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жертвоприношениями (8.1-10.18); небесная скиния.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фон написания Откровения Иоанна Богослова. Изменение положения Церкви в сравнении с ранним апостольским веком. Усиление культа императорской власти. Гонения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Домициана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. Место написания Апокалипсиса. Возможные датировки Апокалипсиса.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Христос как центральная фигура Апокалипсиса. Послания семи малоазийским Церквям (Откр.2-3). Варианты герменевтических подходов: исторический, символический, профетический.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Числовая символика Апокалипсиса, ее значение для правильной экзегезы текста.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Седмеричные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структуры: книга за семью печатями и Агнец (Откр.6.1-8.1), семь труб (Откр.8.2-11.19), семь бедствий и семь чаш (Откр.15 -16) и их значение для понимания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историософии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Откровения.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Борьба Агнца и Церкви с силами зла. Видение дракона, зверей и Агнца. Образ зверя и образ агнца. (Откр.12-14) Начертание числа зверя (Откр.13.16-18). Варианты толкования. </w:t>
      </w:r>
    </w:p>
    <w:p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Тысячелетнее царство Христа и конец времен (Откр.20-22).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Хилиастические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учения, основанные на ложном толковании Откровения. </w:t>
      </w:r>
    </w:p>
    <w:p w:rsidR="00D1190D" w:rsidRPr="00D1190D" w:rsidRDefault="00D1190D" w:rsidP="00D1190D">
      <w:pPr>
        <w:suppressAutoHyphens/>
        <w:overflowPunct w:val="0"/>
        <w:autoSpaceDE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0D" w:rsidRPr="00D1190D" w:rsidRDefault="00D1190D" w:rsidP="00D119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="Times New Roman"/>
          <w:b/>
          <w:bCs/>
          <w:sz w:val="32"/>
          <w:szCs w:val="32"/>
        </w:rPr>
        <w:br w:type="page"/>
      </w:r>
      <w:r w:rsidRPr="00D1190D">
        <w:rPr>
          <w:rFonts w:ascii="Times New Roman" w:eastAsiaTheme="minorEastAsia" w:hAnsi="Times New Roman" w:cs="Times New Roman"/>
          <w:b/>
          <w:bCs/>
          <w:sz w:val="36"/>
          <w:szCs w:val="36"/>
        </w:rPr>
        <w:lastRenderedPageBreak/>
        <w:t xml:space="preserve">Вопросы для итогового экзамена </w:t>
      </w:r>
    </w:p>
    <w:p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inorEastAsia" w:hAnsi="Times New Roman" w:cstheme="majorBidi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theme="majorBidi"/>
          <w:b/>
          <w:bCs/>
          <w:sz w:val="36"/>
          <w:szCs w:val="36"/>
        </w:rPr>
        <w:t>по Догматическому богословию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Понятие о догматах. Свойства догматов. Догматы и богословские мнения. Ереси – причины появления догматов. Назначение догматов.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Развитие догматической науки. Полнота новозаветного Откровения и развитие догматической науки. Теория "догматического развития". Православный взгляд на развитие догматической науки.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Понятие о Священном Предании. Соотношение Священного Писания и Священного Предания. Понимание Священного Предания в православном богословии. Различные виды Предания.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Богопознание. Естественное богопознание (естественное Откровение). Сверхъестественное богопознание. Границы богопознания: Евномианская доктрина. Учение о богопознании великих Каппадокийцев и святого Иоанна Златоуста.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Паламитский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взгляд на Богопознание. Учение святителя Григория Паламы о различии в Боге сущности и энергии.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Апофатическое и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катафатическое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богословие. Понятие об апофатических (онтологических) свойствах Божиих. Понятие о катафатических (духовных) свойствах Божиих. Истинность наших представлений о Боге. Антропоморфизмы Священного Писания.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Догмат о Пресвятой Троице. Учение о пресвятой Троице великих Каппадокийцев. Троичная терминология. Учение о “монархии” Бога Отца. Единосущие Лиц Пресвятой Троицы.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Древние тринитарные заблуждения: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Монархианство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Динамизм или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адопцианство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Модализм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Учение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Оригена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о Троице.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Доктрина Ария. Опровержение арианства на Первом Вселенском соборе. Термин «единосущный» («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омоусиос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»).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Свидетельства Священного Писания о троичности Лиц в Боге. Указания на троичность (множественность) Лиц в Боге в Ветхом Завете. Свидетельства о троичности в Новом Завете. Свидетельства Священного Писания о Божественном достоинстве и равенстве Божественных Лиц.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Свидетельства Священного Писания о Божественном достоинстве Бога Сына и Его равенстве с Богом Отцом. Толкование так называемых "уничижительных мест" Евангелия.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Свидетельства Откровения о Божественном достоинстве Святого Духа и Его равенстве с Отцом и Сыном. Filioque.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Различие Божественных Лиц по ипостасным свойствам. Отношения между Отцом и Сыном. Тринитарное положение Святого Духа. Личные (ипостасные) свойства. Почему Бог троичен в Лицах? Как правильно мыслить отношения Божественных Лиц, образ предвечного рождения и предвечного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исхождения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Бог как Творец мира. Нехристианские концепции происхождения мира: Дуализм. Пантеизм. Сущность христианского учения о происхождении мира. Вечность Божественного замысла о мире. Участие всех Лиц Пресвятой Троицы в деле творения. Почему Бог сотворил мир? Для чего Бог сотворил мир? Хилиазм и его осуждение Церковью.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Бог как Промыслитель мира. Действительность Промысла Божия. Ложные учения о Промысле. Действия Промысла Божия: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Мирохранение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Мироправление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Участие Лиц Пресвятой Троицы в деле Промысла. О возможности познания Промысла Божия человеком.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Мир духовный или ангельский. Ангелы в Священном Писании. Сотворение ангелов Богом. Время сотворения ангелов. Природа ангелов. Свойства ангельской природы. Совершенство ангельской природы. Число ангелов. Небесная иерархия. Промысл Божий о мире духовном.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Сотворение человека.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Двуединство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человеческой природы. Состав человеческой природы: дихотомия и трихотомия. Значение тела в составе человеческой природы. Свойства человеческой души. Отличие души человеческой от душ животных.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Образ и подобие Божие в человеке. Назначение человека. Состояние человека до грехопадения. Первородный грех.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Понятие о Домостроительстве. Предвечный совет Пресвятой Троицы о спасении человеческого рода. Участие Лиц Пресвятой Троицы в домостроительстве. Почему воплотился именно Сын Божий: ответы Святых Отцов. Причина и цель Боговоплощения. Почему не скоро пришел на землю Спаситель?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Учение о Лице нашего Спасителя или о таинстве Воплощения. Господь Иисус Христос есть истинный Бог. Господь Иисус Христос есть истинный человек. Свидетельства Откровения о человечестве Иисуса Христа. Заблуждения относительно человечества Иисуса Христа.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Докетизм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Отличие Иисуса Христа от нас по человечеству.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Начало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христологических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споров.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Аполлинарий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Лаодикийский. Ересь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Аполлинария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и опровержение ее Святыми Отцами.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Православное учение о Лице Искупителя. Образ ипостасного соединения во Христе двух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естеств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Следствия ипостасного соединения двух природ в Иисусе Христе. По отношению к Нему Самому. По отношению к Пресвятой Троице. По отношению к Деве Марии.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Несторианство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: краткая история и суть ереси. Победа над ересью на Третьем Вселенском соборе. Православное учение о Пресвятой Богородице.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Орос Халкидонского Собора. Образ соединения двух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естеств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во Христе.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Христологическая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терминология.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Полемика с монофизитством и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несторианством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после Халкидонского Собора. Ересь монофелитства. Учение о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воипостасности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человеческой природы во Христе.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Афтартодокетизм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Уничижение Господа Иисуса Христа. Естественность и добровольность страданий Христа. Тление и нетление.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Понятие об Искуплении в свете Священного Писания. Необходимость Искупления для спасения человека. Изменение отношений между Богом и человеком вследствие Искупления. Искупление – Откровение Божественной любви к человеку. Библейские и святоотеческие образы Искупления.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Юридическая теория спасения: происхождение, главные положения, представленность в католическом и православном богословии, ошибка католического богословия, сильные и слабые стороны.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Нравственная теория спасения: происхождение, главные положения, представленность в православном богословии, сильные и слабые стороны.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Учение об Искуплении современных православных богословов. (“органическая” теория).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Почему дело Искупления, совершенное Христом Спасителем, связано для Него с величайшим подвигом? Как примирить учение о Божественном милосердии с идеей Божественной правды и справедливости.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Составляющие Искупления.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Спасительные плоды искупительного подвига Иисуса Христа.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Необходимость Божественной помощи для усвоения людьми даруемого им во Христе и Христом Спасения. Учение о благодати как о силе, нас освящающей. Понятие о благодати в свете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Свщ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Писания. Участие Лиц Святой Троицы в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раздаянии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благодати.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Отношение благодати к свободе. Ложные учения об отношении благодати к свободе.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Пелагианство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Учение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блж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Августина. Православное учение об отношении благодати к свободе. Значение веры и добрых дел в устроении спасения.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Церковь как орудие, через которое Господь совершает наше спасение. Понятие о Церкви Христовой. Понятие о Церкви Христовой на земле. Основание Церкви Господом Иисусом Христом. Цель и назначение Церкви.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Иисус Христос — Глава Церкви, и Святый Дух — Параклит. Христологический и пневматологический аспекты Церкви. Христологический и пневматологический аспекты Церкви в их единстве.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Существенные свойства истинной Церкви Христовой. Единство Церкви. Святость Церкви.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Соборность, или кафоличность Церкви. Апостольство Церкви.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Богоучрежденная церковная иерархия. Апостолы. Епископы. Пресвитеры. Диаконы.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Вселенский Собор как высший орган церковной власти.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Необходимость принадлежать к Церкви для спасения. Понятие о границах Церкви.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Союз между Церковью земною и Церковью небесной. Ходатайства святых за верующих, живущих на земле. Почитание святых.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Почитание мощей святых угодников Божиих. Почитание святых икон.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Основные понятия о Таинствах. Действительность и действенность Таинств. Таинство Крещения. Таинство Миропомазания. Миро, его освящение.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Таинство Евхаристии. Установление таинства Евхаристии. Преложение хлеба и вина в таинстве Евхаристии. Преложение и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пресуществление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Образ пребывания Господа Иисуса Христа в Святых Дарах. Отношение Евхаристии к Голгофской Жертве. Евхаристия как Жертва. Необходимость и спасительность причащения Святых Тайн.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Таинство Покаяния. Епитимии. Таинство Священства. Безбрачие епископов.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Таинство Брака. Монашество. Таинство Елеосвящения. </w:t>
      </w:r>
    </w:p>
    <w:p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Телесная смерть и бессмертие души. Частный суд. Мздовоздаяние после частного суда. Состояние душ праведных после частного суда. Состояние душ грешников после частного суда. Молитвы Церкви за усопших. Загробная участь младенцев. </w:t>
      </w:r>
    </w:p>
    <w:p w:rsidR="00D1190D" w:rsidRPr="00D1190D" w:rsidRDefault="00D1190D" w:rsidP="00DF2B60">
      <w:pPr>
        <w:numPr>
          <w:ilvl w:val="0"/>
          <w:numId w:val="51"/>
        </w:numPr>
        <w:spacing w:after="24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36"/>
          <w:szCs w:val="32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Второе Пришествие. Неизвестность времени Второго пришествия. Признаки Второго пришествия. Антихрист и время его пришествия. Представление об антихристе в свете Священного Писания и Священного Предания. Брань антихриста с царством Христовым и поражение его от Господа. Второе пришествие Христово. Воскресение мертвых, его действительность.</w:t>
      </w:r>
    </w:p>
    <w:p w:rsidR="00D1190D" w:rsidRPr="00D1190D" w:rsidRDefault="00D1190D" w:rsidP="00D1190D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D1190D">
        <w:rPr>
          <w:rFonts w:ascii="Times New Roman" w:eastAsiaTheme="minorEastAsia" w:hAnsi="Times New Roman" w:cs="Times New Roman"/>
          <w:b/>
          <w:bCs/>
          <w:sz w:val="32"/>
          <w:szCs w:val="32"/>
        </w:rPr>
        <w:br w:type="page"/>
      </w:r>
    </w:p>
    <w:p w:rsidR="00D1190D" w:rsidRPr="00D1190D" w:rsidRDefault="00D1190D" w:rsidP="00D119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D1190D">
        <w:rPr>
          <w:rFonts w:ascii="Times New Roman" w:eastAsiaTheme="minorEastAsia" w:hAnsi="Times New Roman" w:cs="Times New Roman"/>
          <w:b/>
          <w:sz w:val="36"/>
        </w:rPr>
        <w:lastRenderedPageBreak/>
        <w:t>Вопросы для итогового экзамена</w:t>
      </w:r>
    </w:p>
    <w:p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="Calibri" w:hAnsi="Times New Roman" w:cstheme="majorBidi"/>
          <w:b/>
          <w:sz w:val="36"/>
          <w:szCs w:val="32"/>
        </w:rPr>
      </w:pPr>
      <w:r w:rsidRPr="00D1190D">
        <w:rPr>
          <w:rFonts w:ascii="Times New Roman" w:eastAsia="Calibri" w:hAnsi="Times New Roman" w:cstheme="majorBidi"/>
          <w:b/>
          <w:sz w:val="36"/>
          <w:szCs w:val="32"/>
        </w:rPr>
        <w:t>по Общецерковной истории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характеристика периодизации, источников и историографии общецерковной истории. 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 Церкви и апостольская проповедь в Иерусалиме. Деятельность апостолов Петра и Иоанна. Апостольский собор в Иерусалиме.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Миссионерская деятельность апостола Павла. 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гонений на христиан. Периодизация гонений.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богословской науки и догматического учения Церкви в доникейский период. Апологеты.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Мужи апостольские: их жизнь и творения.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Ереси Древней Церкви: гностицизм,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монтанизм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манихейство. Опровержение Церкви этих заблуждений.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Миланский эдикт и его значение для истории Церкви. 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Церковно-государственные отношения при императорах Константине, Феодосии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Юстиниане Великом. Теория симфонии между Церковью и государством.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Тринитарные споры IV в. Арий и арианство. 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I Никейский Собор и его значение для православного богословия.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Богословие Свт. Афанасия Александрийского и Великих Каппадокийцев (свт. Василий Великий, Григорий Богослов и Григорий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Нисский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его значение для развития православной догматики.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Вселенский собор и его значение.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III Вселенский Собор. Деятельность свт. Кирилла Александрийского.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«Разбойничий» собор в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Ефесе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449 году.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Евтихий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Диоскор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Александрийский.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Халкидонский Собор и его значение для православного богословия. Образование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монофизитских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Церквей.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Император Юстиниан Великий и его церковная политика.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Вселенский собор.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Император Ираклий и патриарх Сергий.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Моноэнергизм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монофелитство.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Вселенский собор. Прп. Максим Исповедник.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Император Лев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Исавр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начало иконоборчества. Собор иконоборцев 754 года. 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Императрица Ирина и VII Вселенский Собор 787 г. Императрица Феодора и Торжество Православия в 843 г.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Александрийская, Антиохийская и </w:t>
      </w:r>
      <w:proofErr w:type="gram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Сирийская богословские школы</w:t>
      </w:r>
      <w:proofErr w:type="gram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выдающиеся представители.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Духовенство и церковная иерархия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вв. Богослужение.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Монашество на Востоке. Преподобные Антоний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Пахомий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устроители монашества. 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Монашество на Западе. Прп. Бенедикт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Нурсийский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организация монастырей на Западе.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причины разделения Церквей. События 1054 года. 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Крестовый поход и отношения между Церквами. 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Церковная деятельность папы Григория VII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Гильдебранда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Иннокентия III.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Борьба за инвеституру.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Вормсский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конкордат.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Крестовый поход и отношение с Восточными Церквами.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Монашеские ордена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XII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века: картезианцы и цистерцианцы; францисканцы и доминиканцы.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католического богословия: схоластика и мистика.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Авиньонское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пленение» и Великий раскол в Западной Церкви. Причины и характеристика.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консилиаризма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Соборы в Пизе и Констанце.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Предшественники реформации - Дж.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Виклиф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Ян Гус.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Ереси в Католической Церкви: альбигойцы и вальденсы.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Церковное управление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Богословская мысль и образование. Церковные писатели и богословы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веке.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Лионская (1274) и Флорентийская (1437) унии: предпосылки и значение.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Церковное управление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XIV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Богословская мысль и образование. Церковные писатели и богословы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XIV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веке.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Паламитские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споры в Византии. Свт. Григорий Палама и его учение.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Зарождение протестантизма. Деятельность М. Лютера.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Реформация в Швейцарии (Ж. Кальвин, У. Цвингли).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Реформация в Англии. Генрих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появление англиканства.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Католическая контрреформация.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Тридентский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собор. Орден иезуитов.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Ватиканский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собор. Вопрос о непогрешимости пап.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Разделение и распространение протестантизма.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Восточных патриархатов в XV–XX вв. 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Католическая Церковь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II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Ватиканский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собор 1962-1965. Современное положение Римско-Католической Церкви.</w:t>
      </w:r>
    </w:p>
    <w:p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Современное положение Древних Восточных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Дохалкидонских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Церквей.</w:t>
      </w:r>
    </w:p>
    <w:p w:rsidR="00D1190D" w:rsidRPr="00D1190D" w:rsidRDefault="00D1190D" w:rsidP="00D1190D">
      <w:pPr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="Times New Roman"/>
          <w:b/>
          <w:bCs/>
          <w:sz w:val="36"/>
          <w:szCs w:val="36"/>
        </w:rPr>
        <w:br w:type="page"/>
      </w:r>
    </w:p>
    <w:p w:rsidR="00D1190D" w:rsidRPr="00D1190D" w:rsidRDefault="00D1190D" w:rsidP="00D119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="Times New Roman"/>
          <w:b/>
          <w:bCs/>
          <w:sz w:val="36"/>
          <w:szCs w:val="36"/>
        </w:rPr>
        <w:lastRenderedPageBreak/>
        <w:t xml:space="preserve">Вопросы для итогового экзамена </w:t>
      </w:r>
    </w:p>
    <w:p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inorEastAsia" w:hAnsi="Times New Roman" w:cstheme="majorBidi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theme="majorBidi"/>
          <w:b/>
          <w:bCs/>
          <w:sz w:val="36"/>
          <w:szCs w:val="36"/>
        </w:rPr>
        <w:t>по Истории Русской Православной Церкви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Христианство в пределах нашего Отечества в I – середине X вв.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Крещение Руси: причины, ход, значение. Житие святого равноапостольного князя Владимира. Распространение христианской веры в X – XII вв.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Устройство Русской Церкви и церковное управление в </w:t>
      </w:r>
      <w:proofErr w:type="spellStart"/>
      <w:r w:rsidRPr="00D1190D">
        <w:rPr>
          <w:rFonts w:ascii="Times New Roman" w:eastAsia="Times New Roman" w:hAnsi="Times New Roman" w:cs="Times New Roman"/>
          <w:sz w:val="28"/>
        </w:rPr>
        <w:t>домонгольский</w:t>
      </w:r>
      <w:proofErr w:type="spellEnd"/>
      <w:r w:rsidRPr="00D1190D">
        <w:rPr>
          <w:rFonts w:ascii="Times New Roman" w:eastAsia="Times New Roman" w:hAnsi="Times New Roman" w:cs="Times New Roman"/>
          <w:sz w:val="28"/>
        </w:rPr>
        <w:t xml:space="preserve"> период. Попытки римо-католичества утвердиться на Руси.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Духовное просвещение и богослужение в </w:t>
      </w:r>
      <w:proofErr w:type="spellStart"/>
      <w:r w:rsidRPr="00D1190D">
        <w:rPr>
          <w:rFonts w:ascii="Times New Roman" w:eastAsia="Times New Roman" w:hAnsi="Times New Roman" w:cs="Times New Roman"/>
          <w:sz w:val="28"/>
        </w:rPr>
        <w:t>домонгольский</w:t>
      </w:r>
      <w:proofErr w:type="spellEnd"/>
      <w:r w:rsidRPr="00D1190D">
        <w:rPr>
          <w:rFonts w:ascii="Times New Roman" w:eastAsia="Times New Roman" w:hAnsi="Times New Roman" w:cs="Times New Roman"/>
          <w:sz w:val="28"/>
        </w:rPr>
        <w:t xml:space="preserve"> период.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Монашество и христианская жизнь в </w:t>
      </w:r>
      <w:proofErr w:type="spellStart"/>
      <w:r w:rsidRPr="00D1190D">
        <w:rPr>
          <w:rFonts w:ascii="Times New Roman" w:eastAsia="Times New Roman" w:hAnsi="Times New Roman" w:cs="Times New Roman"/>
          <w:sz w:val="28"/>
        </w:rPr>
        <w:t>домонгольский</w:t>
      </w:r>
      <w:proofErr w:type="spellEnd"/>
      <w:r w:rsidRPr="00D1190D">
        <w:rPr>
          <w:rFonts w:ascii="Times New Roman" w:eastAsia="Times New Roman" w:hAnsi="Times New Roman" w:cs="Times New Roman"/>
          <w:sz w:val="28"/>
        </w:rPr>
        <w:t xml:space="preserve"> период.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Монголо-татарское нашествие и Русская Православная </w:t>
      </w:r>
      <w:r w:rsidRPr="00D1190D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Церковь </w:t>
      </w:r>
      <w:r w:rsidRPr="00D1190D">
        <w:rPr>
          <w:rFonts w:ascii="Times New Roman" w:eastAsia="Times New Roman" w:hAnsi="Times New Roman" w:cs="Times New Roman"/>
          <w:sz w:val="28"/>
        </w:rPr>
        <w:t>в XIII веке.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Христианство на Севере в XIII – XV вв.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Борьба Православия с католичеством на северо-западе Руси в XIII – XV вв.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Православие и католичество в Галицко-Волынском княжестве в XIII – XIV вв. Православие и католичество в Литве в XIII - XV вв.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Церковное управление в XIII – 1 половине XV вв.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Духовное просвещение. Богослужение и христианская жизнь в XIII – XV вв.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Церковь в правление великого князя Иоанна Третьего. Ересь жидовствующих. Теория Москва – Третий Рим.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«Иосифляне» и «</w:t>
      </w:r>
      <w:proofErr w:type="spellStart"/>
      <w:r w:rsidRPr="00D1190D">
        <w:rPr>
          <w:rFonts w:ascii="Times New Roman" w:eastAsia="Times New Roman" w:hAnsi="Times New Roman" w:cs="Times New Roman"/>
          <w:sz w:val="28"/>
        </w:rPr>
        <w:t>нестяжатели</w:t>
      </w:r>
      <w:proofErr w:type="spellEnd"/>
      <w:r w:rsidRPr="00D1190D">
        <w:rPr>
          <w:rFonts w:ascii="Times New Roman" w:eastAsia="Times New Roman" w:hAnsi="Times New Roman" w:cs="Times New Roman"/>
          <w:sz w:val="28"/>
        </w:rPr>
        <w:t>». Споры о монастырском землевладении.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Митрополиты </w:t>
      </w:r>
      <w:proofErr w:type="spellStart"/>
      <w:r w:rsidRPr="00D1190D">
        <w:rPr>
          <w:rFonts w:ascii="Times New Roman" w:eastAsia="Times New Roman" w:hAnsi="Times New Roman" w:cs="Times New Roman"/>
          <w:sz w:val="28"/>
        </w:rPr>
        <w:t>Варлаам</w:t>
      </w:r>
      <w:proofErr w:type="spellEnd"/>
      <w:r w:rsidRPr="00D1190D">
        <w:rPr>
          <w:rFonts w:ascii="Times New Roman" w:eastAsia="Times New Roman" w:hAnsi="Times New Roman" w:cs="Times New Roman"/>
          <w:sz w:val="28"/>
        </w:rPr>
        <w:t xml:space="preserve"> и Даниил. 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Церковь в первой половине царствования Иоанна Грозного. Святитель </w:t>
      </w:r>
      <w:proofErr w:type="spellStart"/>
      <w:r w:rsidRPr="00D1190D">
        <w:rPr>
          <w:rFonts w:ascii="Times New Roman" w:eastAsia="Times New Roman" w:hAnsi="Times New Roman" w:cs="Times New Roman"/>
          <w:sz w:val="28"/>
        </w:rPr>
        <w:t>Макарий</w:t>
      </w:r>
      <w:proofErr w:type="spellEnd"/>
      <w:r w:rsidRPr="00D1190D">
        <w:rPr>
          <w:rFonts w:ascii="Times New Roman" w:eastAsia="Times New Roman" w:hAnsi="Times New Roman" w:cs="Times New Roman"/>
          <w:sz w:val="28"/>
        </w:rPr>
        <w:t xml:space="preserve">. Стоглавый Собор 1551 года – попытка кодификации богослужебного строя. Покорение Казанского ханства. 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Церковь во второй половине царствования Иоанна Грозного.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Духовное просвещение и книжность в XVI веке. 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Учреждение патриаршества: причины, ход, значение. Святитель Иов.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Смутное время и Церковь. Святитель Гермоген.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Церковь при патриархе Филарете (1619 – 1633 гг.)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Русская Церковь при патриархах </w:t>
      </w:r>
      <w:proofErr w:type="spellStart"/>
      <w:r w:rsidRPr="00D1190D">
        <w:rPr>
          <w:rFonts w:ascii="Times New Roman" w:eastAsia="Times New Roman" w:hAnsi="Times New Roman" w:cs="Times New Roman"/>
          <w:sz w:val="28"/>
        </w:rPr>
        <w:t>Иоасафе</w:t>
      </w:r>
      <w:proofErr w:type="spellEnd"/>
      <w:r w:rsidRPr="00D1190D">
        <w:rPr>
          <w:rFonts w:ascii="Times New Roman" w:eastAsia="Times New Roman" w:hAnsi="Times New Roman" w:cs="Times New Roman"/>
          <w:sz w:val="28"/>
        </w:rPr>
        <w:t xml:space="preserve"> и Иосифе (1634 – 1652 гг.)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Церковь при патриархе Никоне (1652 – 1658 гг.)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Церковный раскол: причины и последствия.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Приемники патриарха Никона.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lastRenderedPageBreak/>
        <w:t xml:space="preserve">Русская Православная Церковь в эпоху Петра I. Учреждение Святейшего Синода. 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Монастыри и монашество при Петре I.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Духовное просвещение. Миссионерство. Религиозно-нравственное состояние общества и церковная жизнь в эпоху Петра I.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1725 – 1762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1762 – 1796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1796 – 1801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Приходское духовенство в XVIII веке.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Миссионерство в 1725 – 1801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Духовное просвещение в 1725 – 1801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Монастыри и монашество в 1725 – 1801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Религиозно-нравственное состояние общества в 1725 – 1801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1801 – 1825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1825 – 1855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1855 – 1881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1881 – 1894 гг.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Приходское духовенство в ХІХ веке.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Миссионерство в XIX веке.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Духовное образование в XIX веке.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Монастыри и монашество в XIX веке Подвижники иноческого благочестия.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правление императора Николая Второго.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Февральская революция и Церковь.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Русская Православная Церковь в Патриаршество святителя Тихона (1917 – 1925 гг.) 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Преемство Первосвятительского служения во II половине 20-х годов. Декларация 1927 года. 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1930-е годы.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Русская Православная Церковь в годы Великой Отечественной войны. </w:t>
      </w:r>
    </w:p>
    <w:p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при Патриархе Алексии I.</w:t>
      </w:r>
    </w:p>
    <w:p w:rsidR="00D1190D" w:rsidRPr="00D1190D" w:rsidRDefault="00D1190D" w:rsidP="00D1190D">
      <w:pPr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br w:type="page"/>
      </w:r>
    </w:p>
    <w:p w:rsidR="00D1190D" w:rsidRPr="00D1190D" w:rsidRDefault="00D1190D" w:rsidP="00D1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190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Вопросы для итогового экзамена </w:t>
      </w:r>
    </w:p>
    <w:p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36"/>
          <w:szCs w:val="36"/>
        </w:rPr>
      </w:pPr>
      <w:r w:rsidRPr="00D1190D">
        <w:rPr>
          <w:rFonts w:ascii="Times New Roman" w:eastAsiaTheme="majorEastAsia" w:hAnsi="Times New Roman" w:cstheme="majorBidi"/>
          <w:b/>
          <w:bCs/>
          <w:sz w:val="36"/>
          <w:szCs w:val="36"/>
        </w:rPr>
        <w:t xml:space="preserve">по </w:t>
      </w:r>
      <w:proofErr w:type="spellStart"/>
      <w:r w:rsidRPr="00D1190D">
        <w:rPr>
          <w:rFonts w:ascii="Times New Roman" w:eastAsiaTheme="majorEastAsia" w:hAnsi="Times New Roman" w:cstheme="majorBidi"/>
          <w:b/>
          <w:bCs/>
          <w:sz w:val="36"/>
          <w:szCs w:val="36"/>
        </w:rPr>
        <w:t>Литургике</w:t>
      </w:r>
      <w:proofErr w:type="spellEnd"/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Литургики. Тематическое деление науки о богослужении. Историография Литургики</w:t>
      </w: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«таинство». Таинства и обряды. Действительность и действенность таинств.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Вещества, употребляемые при совершении таинств, и их символика.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Крещения: смысл и значение таинства. Установление таинства.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Миропомазания: смысл и значение таинства. Установление таинства.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Основные элементы чинопоследования таинств Крещения и Миропомазания.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Свидетельства об установлении таинства Евхаристии в Новом Завете.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Догматическое содержание таинства Евхаристии.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Евхаристичность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Церкви.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Типы анафор. Состав анафоры византийского типа.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Многодневные и однодневные посты. История установления и место в богослужебном круге.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Проскомидия: основные структурные элементы и символическое толкование.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Чинопоследование Литургии оглашенных. Происхождение изменяемых частей (антифоны,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Трисвятое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тропари и кондаки).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Литургия верных: основные структурные элементы.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Покаяния: смысл, значение и чинопоследование таинства. Установление таинства.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Елеосвящения: смысл, значение и чинопоследование таинства. Установление таинства.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Брака: смысл и значение таинства. Установление таинства.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Понятия «хиротония» и «хиротесия». Чинопоследования хиротоний во диакона, пресвитера, епископа.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Корпус богослужебных книг Православной Церкви.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истории развития Студийского и Иерусалимского Типиконов. Сходства и различия двух Типиконов.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Основные этапы истории развития богослужения Русской Православной Церкви.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Совершители богослужения. Священная иерархия. Богослужебные облачения.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Общее начало и его место в богослужениях. Богослужебные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отпусты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Понятие о кругах богослужения. Службы суточного круга. Часослов.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Седмичный круг богослужения. Литургические темы дней седмицы. Октоих. Система осмогласия.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Самогласны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и подобны.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Годовой круг богослужения. Система и разряды праздников. Минея: виды и краткий обзор.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Двунадесятые Праздники: типы и богослужебные особенности каждого из них. Знать дни празднования.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Типикон: обзор книги.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Типологизация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глав Типикона.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Пение библейских текстов за богослужением: псалмы, библейские песни,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прокимен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антифон.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Жанры христианской гимнографии: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отпустительный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тропарь,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седален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ипакои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эксапостиларий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стихира, кондак, канон.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Гимнографический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канон: структура, связь библейских песней и песней канона. Употребление канонов за богослужением.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Ектении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: их виды и место в богослужении.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Будничное богослужение. Служба, когда поётся «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Аллилуиа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» и когда поётся «Бог Господь…». Будничные вечерня и повечерие.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Часы: виды и чинопоследование.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Воскресное богослужение. Всенощное бдение. Особенности воскресной утрени. Воскресная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полунощница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Предпразднство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Рождества и Богоявления. Рождественский и Крещенский сочельники.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Рождество Христово. Богоявление. Краткая история и богослужебные особенности праздников.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Недели Великого Поста. Субботы Великого Поста. Особые дни Великого Поста.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Литургия Преждеосвященных Даров: история и чинопоследование.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Лазарева суббота. Неделя ваий. Краткая история и богослужебные особенности праздников.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Великие Понедельник, Вторник и Среда. Утреня Великого четвертка. Воспоминаемые события и богослужебные особенности дней.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Великий Четверток. Утреня Великого Пятка. Воспоминаемые события и богослужебные особенности дней.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Великий Пяток: богослужебные особенности.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Великая Суббота. Воспоминаемые события и богослужебные особенности.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Пасха Господня. Краткая история и богослужебные особенности.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Система памятей цикла Пятидесятницы. Цветная Триодь.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Поминовение усопших по уставу Православной Церкви. Заупокойные субботы и особые дни памяти.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Устав чтения Псалтири. 17 глава Типикона.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Богослужебное Евангелие и Апостол: место в богослужении и обзор состава книг.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Богослужебный календарь Православной Церкви: история и календарные особенности богослужебной жизни Русской Православной Церкви</w:t>
      </w:r>
    </w:p>
    <w:p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литургические проблемы Православной Церкви. Литургическая реформа.</w:t>
      </w:r>
    </w:p>
    <w:p w:rsidR="00D1190D" w:rsidRDefault="00D1190D">
      <w:pPr>
        <w:rPr>
          <w:rFonts w:ascii="Times New Roman" w:hAnsi="Times New Roman"/>
          <w:b/>
          <w:sz w:val="36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8"/>
          <w:lang w:eastAsia="ru-RU"/>
        </w:rPr>
        <w:br w:type="page"/>
      </w:r>
    </w:p>
    <w:p w:rsidR="00943E54" w:rsidRDefault="00C04A68" w:rsidP="00943E54">
      <w:pPr>
        <w:pStyle w:val="1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8"/>
          <w:lang w:eastAsia="ru-RU"/>
        </w:rPr>
        <w:lastRenderedPageBreak/>
        <w:t>Порядок</w:t>
      </w:r>
      <w:r w:rsidR="00943E54">
        <w:rPr>
          <w:rFonts w:ascii="Times New Roman" w:hAnsi="Times New Roman"/>
          <w:b/>
          <w:sz w:val="36"/>
          <w:szCs w:val="28"/>
          <w:lang w:eastAsia="ru-RU"/>
        </w:rPr>
        <w:t xml:space="preserve"> вопросов</w:t>
      </w:r>
      <w:r>
        <w:rPr>
          <w:rFonts w:ascii="Times New Roman" w:hAnsi="Times New Roman"/>
          <w:b/>
          <w:sz w:val="36"/>
          <w:szCs w:val="28"/>
          <w:lang w:eastAsia="ru-RU"/>
        </w:rPr>
        <w:t xml:space="preserve"> дисциплин в билетах</w:t>
      </w:r>
      <w:r w:rsidR="00943E54">
        <w:rPr>
          <w:rFonts w:ascii="Times New Roman" w:hAnsi="Times New Roman"/>
          <w:b/>
          <w:sz w:val="36"/>
          <w:szCs w:val="28"/>
          <w:lang w:eastAsia="ru-RU"/>
        </w:rPr>
        <w:t xml:space="preserve"> </w:t>
      </w:r>
    </w:p>
    <w:p w:rsidR="00801805" w:rsidRDefault="00801805" w:rsidP="00801805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sz w:val="32"/>
        </w:rPr>
      </w:pPr>
      <w:r w:rsidRPr="00801805">
        <w:rPr>
          <w:rFonts w:ascii="Times New Roman" w:eastAsiaTheme="minorEastAsia" w:hAnsi="Times New Roman"/>
          <w:sz w:val="32"/>
        </w:rPr>
        <w:t>Вопрос по</w:t>
      </w:r>
      <w:r w:rsidR="00B81A44">
        <w:rPr>
          <w:rFonts w:ascii="Times New Roman" w:eastAsiaTheme="minorEastAsia" w:hAnsi="Times New Roman"/>
          <w:sz w:val="32"/>
        </w:rPr>
        <w:t xml:space="preserve"> дисциплине</w:t>
      </w:r>
      <w:r w:rsidRPr="00801805">
        <w:rPr>
          <w:rFonts w:ascii="Times New Roman" w:eastAsiaTheme="minorEastAsia" w:hAnsi="Times New Roman"/>
          <w:sz w:val="32"/>
        </w:rPr>
        <w:t xml:space="preserve"> </w:t>
      </w:r>
      <w:r w:rsidR="00B81A44">
        <w:rPr>
          <w:rFonts w:ascii="Times New Roman" w:eastAsiaTheme="minorEastAsia" w:hAnsi="Times New Roman"/>
          <w:bCs/>
          <w:sz w:val="32"/>
        </w:rPr>
        <w:t>Св. Писание</w:t>
      </w:r>
      <w:r w:rsidRPr="00801805">
        <w:rPr>
          <w:rFonts w:ascii="Times New Roman" w:eastAsiaTheme="minorEastAsia" w:hAnsi="Times New Roman"/>
          <w:bCs/>
          <w:sz w:val="32"/>
        </w:rPr>
        <w:t xml:space="preserve"> Ветхого Завета</w:t>
      </w:r>
      <w:r w:rsidR="00B81A44">
        <w:rPr>
          <w:rFonts w:ascii="Times New Roman" w:eastAsiaTheme="minorEastAsia" w:hAnsi="Times New Roman"/>
          <w:bCs/>
          <w:sz w:val="32"/>
        </w:rPr>
        <w:t>;</w:t>
      </w:r>
    </w:p>
    <w:p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sz w:val="32"/>
        </w:rPr>
      </w:pPr>
      <w:r w:rsidRPr="00801805">
        <w:rPr>
          <w:rFonts w:ascii="Times New Roman" w:eastAsiaTheme="minorEastAsia" w:hAnsi="Times New Roman"/>
          <w:sz w:val="32"/>
        </w:rPr>
        <w:t xml:space="preserve">Вопрос 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eastAsiaTheme="minorEastAsia" w:hAnsi="Times New Roman"/>
          <w:bCs/>
          <w:sz w:val="32"/>
        </w:rPr>
        <w:t xml:space="preserve"> </w:t>
      </w:r>
      <w:r w:rsidR="00B81A44">
        <w:rPr>
          <w:rFonts w:ascii="Times New Roman" w:eastAsiaTheme="minorEastAsia" w:hAnsi="Times New Roman"/>
          <w:bCs/>
          <w:sz w:val="32"/>
        </w:rPr>
        <w:t>Св. Писание</w:t>
      </w:r>
      <w:r w:rsidRPr="00801805">
        <w:rPr>
          <w:rFonts w:ascii="Times New Roman" w:eastAsiaTheme="minorEastAsia" w:hAnsi="Times New Roman"/>
          <w:bCs/>
          <w:sz w:val="32"/>
        </w:rPr>
        <w:t xml:space="preserve"> Нового Завета</w:t>
      </w:r>
      <w:r w:rsidR="00B81A44">
        <w:rPr>
          <w:rFonts w:ascii="Times New Roman" w:eastAsiaTheme="minorEastAsia" w:hAnsi="Times New Roman"/>
          <w:bCs/>
          <w:sz w:val="32"/>
        </w:rPr>
        <w:t>;</w:t>
      </w:r>
    </w:p>
    <w:p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bCs/>
          <w:sz w:val="32"/>
          <w:szCs w:val="36"/>
        </w:rPr>
      </w:pPr>
      <w:r w:rsidRPr="00801805">
        <w:rPr>
          <w:rFonts w:ascii="Times New Roman" w:eastAsiaTheme="minorEastAsia" w:hAnsi="Times New Roman"/>
          <w:bCs/>
          <w:sz w:val="32"/>
          <w:szCs w:val="36"/>
        </w:rPr>
        <w:t xml:space="preserve">Вопрос 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eastAsiaTheme="minorEastAsia" w:hAnsi="Times New Roman"/>
          <w:bCs/>
          <w:sz w:val="32"/>
          <w:szCs w:val="36"/>
        </w:rPr>
        <w:t xml:space="preserve"> </w:t>
      </w:r>
      <w:r w:rsidR="00B81A44">
        <w:rPr>
          <w:rFonts w:ascii="Times New Roman" w:eastAsiaTheme="minorEastAsia" w:hAnsi="Times New Roman"/>
          <w:bCs/>
          <w:sz w:val="32"/>
          <w:szCs w:val="36"/>
        </w:rPr>
        <w:t>Догматическое богословие;</w:t>
      </w:r>
    </w:p>
    <w:p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sz w:val="32"/>
        </w:rPr>
      </w:pPr>
      <w:r w:rsidRPr="00801805">
        <w:rPr>
          <w:rFonts w:ascii="Times New Roman" w:eastAsiaTheme="minorEastAsia" w:hAnsi="Times New Roman"/>
          <w:sz w:val="32"/>
        </w:rPr>
        <w:t xml:space="preserve">Вопрос </w:t>
      </w:r>
      <w:r w:rsidRPr="00801805">
        <w:rPr>
          <w:rFonts w:ascii="Times New Roman" w:eastAsia="Calibri" w:hAnsi="Times New Roman"/>
          <w:sz w:val="32"/>
        </w:rPr>
        <w:t xml:space="preserve">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eastAsia="Calibri" w:hAnsi="Times New Roman"/>
          <w:sz w:val="32"/>
        </w:rPr>
        <w:t xml:space="preserve"> </w:t>
      </w:r>
      <w:r w:rsidR="00B81A44">
        <w:rPr>
          <w:rFonts w:ascii="Times New Roman" w:eastAsia="Calibri" w:hAnsi="Times New Roman"/>
          <w:sz w:val="32"/>
        </w:rPr>
        <w:t>Общецерковная история;</w:t>
      </w:r>
    </w:p>
    <w:p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bCs/>
          <w:sz w:val="32"/>
          <w:szCs w:val="36"/>
        </w:rPr>
      </w:pPr>
      <w:r w:rsidRPr="00801805">
        <w:rPr>
          <w:rFonts w:ascii="Times New Roman" w:eastAsiaTheme="minorEastAsia" w:hAnsi="Times New Roman"/>
          <w:bCs/>
          <w:sz w:val="32"/>
          <w:szCs w:val="36"/>
        </w:rPr>
        <w:t xml:space="preserve">Вопрос 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eastAsiaTheme="minorEastAsia" w:hAnsi="Times New Roman"/>
          <w:bCs/>
          <w:sz w:val="32"/>
          <w:szCs w:val="36"/>
        </w:rPr>
        <w:t xml:space="preserve"> </w:t>
      </w:r>
      <w:r w:rsidR="00B81A44">
        <w:rPr>
          <w:rFonts w:ascii="Times New Roman" w:eastAsiaTheme="minorEastAsia" w:hAnsi="Times New Roman"/>
          <w:bCs/>
          <w:sz w:val="32"/>
          <w:szCs w:val="36"/>
        </w:rPr>
        <w:t>История</w:t>
      </w:r>
      <w:r w:rsidRPr="00801805">
        <w:rPr>
          <w:rFonts w:ascii="Times New Roman" w:eastAsiaTheme="minorEastAsia" w:hAnsi="Times New Roman"/>
          <w:bCs/>
          <w:sz w:val="32"/>
          <w:szCs w:val="36"/>
        </w:rPr>
        <w:t xml:space="preserve"> Русской Православной Церкви</w:t>
      </w:r>
      <w:r w:rsidR="00B81A44">
        <w:rPr>
          <w:rFonts w:ascii="Times New Roman" w:eastAsiaTheme="minorEastAsia" w:hAnsi="Times New Roman"/>
          <w:bCs/>
          <w:sz w:val="32"/>
          <w:szCs w:val="36"/>
        </w:rPr>
        <w:t>;</w:t>
      </w:r>
    </w:p>
    <w:p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36"/>
        </w:rPr>
      </w:pPr>
      <w:r w:rsidRPr="00801805">
        <w:rPr>
          <w:rFonts w:ascii="Times New Roman" w:hAnsi="Times New Roman"/>
          <w:bCs/>
          <w:sz w:val="32"/>
          <w:szCs w:val="36"/>
        </w:rPr>
        <w:t xml:space="preserve">Вопрос 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hAnsi="Times New Roman"/>
          <w:bCs/>
          <w:sz w:val="32"/>
          <w:szCs w:val="36"/>
        </w:rPr>
        <w:t xml:space="preserve"> </w:t>
      </w:r>
      <w:r w:rsidR="00B81A44">
        <w:rPr>
          <w:rFonts w:ascii="Times New Roman" w:hAnsi="Times New Roman"/>
          <w:bCs/>
          <w:sz w:val="32"/>
          <w:szCs w:val="36"/>
        </w:rPr>
        <w:t>Литургика.</w:t>
      </w:r>
    </w:p>
    <w:p w:rsidR="00801805" w:rsidRPr="00801805" w:rsidRDefault="00801805" w:rsidP="0080180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1805" w:rsidRDefault="00801805">
      <w:pPr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br w:type="page"/>
      </w:r>
    </w:p>
    <w:p w:rsidR="000E7167" w:rsidRPr="00156B65" w:rsidRDefault="00156B65" w:rsidP="004179FA">
      <w:pPr>
        <w:pStyle w:val="2"/>
        <w:spacing w:before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156B65">
        <w:rPr>
          <w:rFonts w:ascii="Times New Roman" w:hAnsi="Times New Roman"/>
          <w:b/>
          <w:sz w:val="32"/>
          <w:szCs w:val="28"/>
          <w:lang w:eastAsia="ru-RU"/>
        </w:rPr>
        <w:lastRenderedPageBreak/>
        <w:t>Билет № 1</w:t>
      </w:r>
    </w:p>
    <w:p w:rsidR="000E7167" w:rsidRPr="00576CF2" w:rsidRDefault="000E7167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История формирования ветхозаветного канона. История Ветхозаветного канона в христианской Церкви. История ветхозаветного еврейского текста. Основные переводы Ветхого Завета: греческие (переводы Семидесяти,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Акилы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Симмаха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Феодотиона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), сирийский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Пешито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), арамейский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таргумы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), латинский (Вульгата), славянский, русский. </w:t>
      </w:r>
    </w:p>
    <w:p w:rsidR="00156B65" w:rsidRPr="00156B65" w:rsidRDefault="00156B65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B65">
        <w:rPr>
          <w:rFonts w:ascii="Times New Roman" w:hAnsi="Times New Roman"/>
          <w:sz w:val="28"/>
          <w:szCs w:val="28"/>
          <w:lang w:eastAsia="ru-RU"/>
        </w:rPr>
        <w:t>Канон Новозаветных Писаний: смысл термина «канон»; критерии каноничности: догматическое предание, историческое предание, богослужебное употребление. Периодизация истории формирования Канона Нового Завета; важнейшие причины формирования новозаветного канона.</w:t>
      </w:r>
    </w:p>
    <w:p w:rsidR="009A38C7" w:rsidRPr="009A38C7" w:rsidRDefault="009A38C7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8C7">
        <w:rPr>
          <w:rFonts w:ascii="Times New Roman" w:hAnsi="Times New Roman"/>
          <w:sz w:val="28"/>
          <w:szCs w:val="28"/>
          <w:lang w:eastAsia="ru-RU"/>
        </w:rPr>
        <w:t xml:space="preserve">Понятие о догматах. Свойства догматов. Догматы и богословские мнения. Ереси – причины появления догматов. Назначение догматов. </w:t>
      </w:r>
    </w:p>
    <w:p w:rsidR="00156B65" w:rsidRDefault="003D697E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периодизации, источников и историографии общецерковной истории. </w:t>
      </w:r>
    </w:p>
    <w:p w:rsidR="003D697E" w:rsidRPr="003D697E" w:rsidRDefault="003D697E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Христианство в пределах нашего Отечества в I – середине X вв.</w:t>
      </w:r>
    </w:p>
    <w:p w:rsidR="003D697E" w:rsidRPr="003D697E" w:rsidRDefault="003D697E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Предмет Литургики. Тематическое деление науки о богослужении. Историография Литургики.</w:t>
      </w:r>
    </w:p>
    <w:p w:rsidR="00943E54" w:rsidRDefault="00943E54" w:rsidP="00943E54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32"/>
          <w:lang w:eastAsia="ru-RU"/>
        </w:rPr>
      </w:pPr>
    </w:p>
    <w:p w:rsidR="00156B65" w:rsidRPr="00156B65" w:rsidRDefault="00156B65" w:rsidP="004179FA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Билет № 2</w:t>
      </w:r>
    </w:p>
    <w:p w:rsidR="000E7167" w:rsidRDefault="000E7167" w:rsidP="00943E54">
      <w:pPr>
        <w:pStyle w:val="a3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Традиционный подход к вопросу об авторстве Пятикнижия Моисеева (иудейская и христианская традиции). </w:t>
      </w:r>
    </w:p>
    <w:p w:rsidR="00156B65" w:rsidRDefault="00156B65" w:rsidP="00943E54">
      <w:pPr>
        <w:pStyle w:val="a3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B65">
        <w:rPr>
          <w:rFonts w:ascii="Times New Roman" w:hAnsi="Times New Roman"/>
          <w:sz w:val="28"/>
          <w:szCs w:val="28"/>
          <w:lang w:eastAsia="ru-RU"/>
        </w:rPr>
        <w:t xml:space="preserve">Принципы герменевтики Нового Завета. Святоотеческая экзегеза и современная </w:t>
      </w:r>
      <w:proofErr w:type="spellStart"/>
      <w:r w:rsidRPr="00156B65">
        <w:rPr>
          <w:rFonts w:ascii="Times New Roman" w:hAnsi="Times New Roman"/>
          <w:sz w:val="28"/>
          <w:szCs w:val="28"/>
          <w:lang w:eastAsia="ru-RU"/>
        </w:rPr>
        <w:t>библеистика</w:t>
      </w:r>
      <w:proofErr w:type="spellEnd"/>
      <w:r w:rsidRPr="00156B65">
        <w:rPr>
          <w:rFonts w:ascii="Times New Roman" w:hAnsi="Times New Roman"/>
          <w:sz w:val="28"/>
          <w:szCs w:val="28"/>
          <w:lang w:eastAsia="ru-RU"/>
        </w:rPr>
        <w:t>. Краткий обзор святоотеческих комментариев. Наиболее известные современные комментарии</w:t>
      </w:r>
      <w:r w:rsidR="009C2061">
        <w:rPr>
          <w:rFonts w:ascii="Times New Roman" w:hAnsi="Times New Roman"/>
          <w:sz w:val="28"/>
          <w:szCs w:val="28"/>
          <w:lang w:eastAsia="ru-RU"/>
        </w:rPr>
        <w:t>.</w:t>
      </w:r>
    </w:p>
    <w:p w:rsidR="00156B65" w:rsidRDefault="009A38C7" w:rsidP="00943E54">
      <w:pPr>
        <w:pStyle w:val="a3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8C7">
        <w:rPr>
          <w:rFonts w:ascii="Times New Roman" w:hAnsi="Times New Roman"/>
          <w:sz w:val="28"/>
          <w:szCs w:val="28"/>
          <w:lang w:eastAsia="ru-RU"/>
        </w:rPr>
        <w:t>Развитие догматической науки. Полнота новозаветного Откровения и развитие догматической науки. Теория "догматического развития". Православный взгляд на развитие догматической науки</w:t>
      </w:r>
      <w:r w:rsidR="009C2061">
        <w:rPr>
          <w:rFonts w:ascii="Times New Roman" w:hAnsi="Times New Roman"/>
          <w:sz w:val="28"/>
          <w:szCs w:val="28"/>
          <w:lang w:eastAsia="ru-RU"/>
        </w:rPr>
        <w:t>.</w:t>
      </w:r>
    </w:p>
    <w:p w:rsidR="003D697E" w:rsidRPr="003D697E" w:rsidRDefault="003D697E" w:rsidP="00943E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Основание Церкви и апостольская проповедь в Иерусалиме. Деятельность апостолов Петра и Иоанна. Апостольский собор в Иерусалиме.</w:t>
      </w:r>
    </w:p>
    <w:p w:rsidR="003D697E" w:rsidRPr="003D697E" w:rsidRDefault="003D697E" w:rsidP="00943E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Крещение Руси: причины, ход, значение. Житие святого равноапостольного князя Владимира. Распространение христианской веры в X – XII вв.</w:t>
      </w:r>
    </w:p>
    <w:p w:rsidR="00156B65" w:rsidRPr="003D697E" w:rsidRDefault="003D697E" w:rsidP="00943E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Определение понятия «таинство». Таинства и обряды. Действительность и действенность таинств.</w:t>
      </w:r>
    </w:p>
    <w:p w:rsidR="00943E54" w:rsidRDefault="00943E54" w:rsidP="00943E54">
      <w:pPr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156B65" w:rsidRPr="00156B65" w:rsidRDefault="00156B65" w:rsidP="004179FA">
      <w:pPr>
        <w:pStyle w:val="2"/>
        <w:spacing w:after="120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 № 3</w:t>
      </w:r>
    </w:p>
    <w:p w:rsidR="000E7167" w:rsidRDefault="000E7167" w:rsidP="00943E54">
      <w:pPr>
        <w:pStyle w:val="a3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Бытия: наименование, время, место и цель написания. Основные богословские идеи. Связь книги Бытия с Новым Заветом. Проблема датировки событий книги Бытия. Проблема соотнесения повествования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Шестоднева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данных современной науки. </w:t>
      </w:r>
    </w:p>
    <w:p w:rsidR="004E5A4B" w:rsidRPr="004E5A4B" w:rsidRDefault="004E5A4B" w:rsidP="00943E54">
      <w:pPr>
        <w:pStyle w:val="a3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4B">
        <w:rPr>
          <w:rFonts w:ascii="Times New Roman" w:hAnsi="Times New Roman"/>
          <w:sz w:val="28"/>
          <w:szCs w:val="28"/>
          <w:lang w:eastAsia="ru-RU"/>
        </w:rPr>
        <w:t>История Синодального перевода Нового Завета. Два этапа перевода Нового завета на Русский язык: перевод Российского Библейского общества 20-годов XIX века и Синодальный перевод 70-х годов XIX века. Вклад в дело перевода святителя Филарета Московского. Современные переводы.</w:t>
      </w:r>
    </w:p>
    <w:p w:rsidR="007F1BAA" w:rsidRDefault="009A38C7" w:rsidP="00943E54">
      <w:pPr>
        <w:pStyle w:val="a3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8C7">
        <w:rPr>
          <w:rFonts w:ascii="Times New Roman" w:hAnsi="Times New Roman"/>
          <w:sz w:val="28"/>
          <w:szCs w:val="28"/>
          <w:lang w:eastAsia="ru-RU"/>
        </w:rPr>
        <w:t>Понятие о Священном Предании. Соотношение Священного Писания и Священного Предания. Понимание Священного Предания в православном богословии. Различные виды Предания</w:t>
      </w:r>
    </w:p>
    <w:p w:rsidR="003D697E" w:rsidRPr="003D697E" w:rsidRDefault="003D697E" w:rsidP="00943E5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Миссионерская деятельность апостола Павла. </w:t>
      </w:r>
    </w:p>
    <w:p w:rsidR="003D697E" w:rsidRPr="003D697E" w:rsidRDefault="003D697E" w:rsidP="00943E5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Устройство Русской Церкви и церковное управление в </w:t>
      </w:r>
      <w:proofErr w:type="spellStart"/>
      <w:r w:rsidRPr="003D697E">
        <w:rPr>
          <w:rFonts w:ascii="Times New Roman" w:hAnsi="Times New Roman"/>
          <w:sz w:val="28"/>
          <w:szCs w:val="28"/>
          <w:lang w:eastAsia="ru-RU"/>
        </w:rPr>
        <w:t>домонгольский</w:t>
      </w:r>
      <w:proofErr w:type="spellEnd"/>
      <w:r w:rsidRPr="003D697E">
        <w:rPr>
          <w:rFonts w:ascii="Times New Roman" w:hAnsi="Times New Roman"/>
          <w:sz w:val="28"/>
          <w:szCs w:val="28"/>
          <w:lang w:eastAsia="ru-RU"/>
        </w:rPr>
        <w:t xml:space="preserve"> период. Попытки римо-католичества утвердиться на Руси.</w:t>
      </w:r>
    </w:p>
    <w:p w:rsidR="00271BB4" w:rsidRDefault="003D697E" w:rsidP="00943E54">
      <w:pPr>
        <w:pStyle w:val="a3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Вещества, употребляемые при совершении таинств, и их символика</w:t>
      </w:r>
      <w:r w:rsidR="00312D2B">
        <w:rPr>
          <w:rFonts w:ascii="Times New Roman" w:hAnsi="Times New Roman"/>
          <w:sz w:val="28"/>
          <w:szCs w:val="28"/>
          <w:lang w:eastAsia="ru-RU"/>
        </w:rPr>
        <w:t>.</w:t>
      </w:r>
    </w:p>
    <w:p w:rsidR="00943E54" w:rsidRPr="003D697E" w:rsidRDefault="00943E54" w:rsidP="00943E54">
      <w:pPr>
        <w:pStyle w:val="a3"/>
        <w:suppressAutoHyphens/>
        <w:overflowPunct w:val="0"/>
        <w:autoSpaceDE w:val="0"/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BAA" w:rsidRPr="004179FA" w:rsidRDefault="007F1BAA" w:rsidP="004179FA">
      <w:pPr>
        <w:jc w:val="center"/>
        <w:rPr>
          <w:rFonts w:ascii="Times New Roman" w:hAnsi="Times New Roman" w:cs="Times New Roman"/>
          <w:b/>
          <w:sz w:val="32"/>
        </w:rPr>
      </w:pPr>
      <w:r w:rsidRPr="004179FA">
        <w:rPr>
          <w:rFonts w:ascii="Times New Roman" w:hAnsi="Times New Roman" w:cs="Times New Roman"/>
          <w:b/>
          <w:sz w:val="32"/>
        </w:rPr>
        <w:t>Билет</w:t>
      </w:r>
      <w:r w:rsidR="00271BB4" w:rsidRPr="004179FA">
        <w:rPr>
          <w:rFonts w:ascii="Times New Roman" w:hAnsi="Times New Roman" w:cs="Times New Roman"/>
          <w:b/>
          <w:sz w:val="32"/>
        </w:rPr>
        <w:t xml:space="preserve"> № 4</w:t>
      </w:r>
    </w:p>
    <w:p w:rsidR="000E7167" w:rsidRPr="00576CF2" w:rsidRDefault="000E7167" w:rsidP="00943E54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bCs/>
          <w:sz w:val="28"/>
          <w:szCs w:val="28"/>
          <w:lang w:eastAsia="ru-RU"/>
        </w:rPr>
        <w:t xml:space="preserve">Повествования о творении человека в книге Бытия. Пребывание людей в раю (Быт. 1,2). Грехопадение и его последствия (Быт. 3). </w:t>
      </w:r>
      <w:proofErr w:type="spellStart"/>
      <w:r w:rsidRPr="00576CF2">
        <w:rPr>
          <w:rFonts w:ascii="Times New Roman" w:hAnsi="Times New Roman"/>
          <w:bCs/>
          <w:sz w:val="28"/>
          <w:szCs w:val="28"/>
          <w:lang w:eastAsia="ru-RU"/>
        </w:rPr>
        <w:t>Протоевангелие</w:t>
      </w:r>
      <w:proofErr w:type="spellEnd"/>
      <w:r w:rsidRPr="00576CF2">
        <w:rPr>
          <w:rFonts w:ascii="Times New Roman" w:hAnsi="Times New Roman"/>
          <w:bCs/>
          <w:sz w:val="28"/>
          <w:szCs w:val="28"/>
          <w:lang w:eastAsia="ru-RU"/>
        </w:rPr>
        <w:t xml:space="preserve"> (Быт. 3:15).</w:t>
      </w:r>
    </w:p>
    <w:p w:rsidR="004E5A4B" w:rsidRPr="004E5A4B" w:rsidRDefault="004E5A4B" w:rsidP="00943E54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4B">
        <w:rPr>
          <w:rFonts w:ascii="Times New Roman" w:hAnsi="Times New Roman"/>
          <w:sz w:val="28"/>
          <w:szCs w:val="28"/>
          <w:lang w:eastAsia="ru-RU"/>
        </w:rPr>
        <w:t xml:space="preserve">Политика, религия и нравы императорского Рима в I в. до Р.Х – I в. по Р.Х. </w:t>
      </w:r>
    </w:p>
    <w:p w:rsidR="007F1BAA" w:rsidRPr="007F1BAA" w:rsidRDefault="009A38C7" w:rsidP="00943E54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8C7">
        <w:rPr>
          <w:rFonts w:ascii="Times New Roman" w:hAnsi="Times New Roman"/>
          <w:sz w:val="28"/>
          <w:szCs w:val="28"/>
          <w:lang w:eastAsia="ru-RU"/>
        </w:rPr>
        <w:t>Богопознание. Естественное богопознание (естественное Откровение). Сверхъестественное богопознание. Границы богопознания: Евномианская доктрина. Учение о богопознании великих Каппадокийцев и святого Иоанна Златоуста.</w:t>
      </w:r>
    </w:p>
    <w:p w:rsidR="003D697E" w:rsidRPr="003D697E" w:rsidRDefault="003D697E" w:rsidP="00943E5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Причины гонений на христиан. Периодизация гонений.</w:t>
      </w:r>
    </w:p>
    <w:p w:rsidR="003D697E" w:rsidRPr="003D697E" w:rsidRDefault="003D697E" w:rsidP="00943E5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Духовное просвещение и богослужение в </w:t>
      </w:r>
      <w:proofErr w:type="spellStart"/>
      <w:r w:rsidRPr="003D697E">
        <w:rPr>
          <w:rFonts w:ascii="Times New Roman" w:hAnsi="Times New Roman"/>
          <w:sz w:val="28"/>
          <w:szCs w:val="28"/>
          <w:lang w:eastAsia="ru-RU"/>
        </w:rPr>
        <w:t>домонгольский</w:t>
      </w:r>
      <w:proofErr w:type="spellEnd"/>
      <w:r w:rsidRPr="003D697E">
        <w:rPr>
          <w:rFonts w:ascii="Times New Roman" w:hAnsi="Times New Roman"/>
          <w:sz w:val="28"/>
          <w:szCs w:val="28"/>
          <w:lang w:eastAsia="ru-RU"/>
        </w:rPr>
        <w:t xml:space="preserve"> период.</w:t>
      </w:r>
    </w:p>
    <w:p w:rsidR="007F1BAA" w:rsidRPr="00A94B03" w:rsidRDefault="003D697E" w:rsidP="00943E54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Таинство Крещения: смысл и значение таинства. Установление таинства.</w:t>
      </w:r>
    </w:p>
    <w:p w:rsidR="00943E54" w:rsidRDefault="00943E54" w:rsidP="00943E54">
      <w:pPr>
        <w:suppressAutoHyphens/>
        <w:overflowPunct w:val="0"/>
        <w:autoSpaceDE w:val="0"/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4179FA" w:rsidRDefault="004179FA" w:rsidP="00943E54">
      <w:pPr>
        <w:suppressAutoHyphens/>
        <w:overflowPunct w:val="0"/>
        <w:autoSpaceDE w:val="0"/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4179FA" w:rsidRDefault="004179FA" w:rsidP="00943E54">
      <w:pPr>
        <w:suppressAutoHyphens/>
        <w:overflowPunct w:val="0"/>
        <w:autoSpaceDE w:val="0"/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4179FA" w:rsidRDefault="004179FA" w:rsidP="00943E54">
      <w:pPr>
        <w:suppressAutoHyphens/>
        <w:overflowPunct w:val="0"/>
        <w:autoSpaceDE w:val="0"/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4179FA" w:rsidRDefault="004179FA" w:rsidP="00943E54">
      <w:pPr>
        <w:suppressAutoHyphens/>
        <w:overflowPunct w:val="0"/>
        <w:autoSpaceDE w:val="0"/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7F1BAA" w:rsidRPr="007F1BAA" w:rsidRDefault="007F1BAA" w:rsidP="004179FA">
      <w:pPr>
        <w:pStyle w:val="2"/>
        <w:spacing w:before="0"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4E5A4B">
        <w:rPr>
          <w:rFonts w:ascii="Times New Roman" w:hAnsi="Times New Roman"/>
          <w:b/>
          <w:sz w:val="32"/>
          <w:lang w:eastAsia="ru-RU"/>
        </w:rPr>
        <w:t xml:space="preserve"> № 5</w:t>
      </w:r>
    </w:p>
    <w:p w:rsidR="000E7167" w:rsidRPr="00576CF2" w:rsidRDefault="000E7167" w:rsidP="00943E54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bCs/>
          <w:sz w:val="28"/>
          <w:szCs w:val="28"/>
          <w:lang w:eastAsia="ru-RU"/>
        </w:rPr>
        <w:t xml:space="preserve">Повествование о Каине и Авеле. Потомство Каина и потомство </w:t>
      </w:r>
      <w:proofErr w:type="spellStart"/>
      <w:r w:rsidRPr="00576CF2">
        <w:rPr>
          <w:rFonts w:ascii="Times New Roman" w:hAnsi="Times New Roman"/>
          <w:bCs/>
          <w:sz w:val="28"/>
          <w:szCs w:val="28"/>
          <w:lang w:eastAsia="ru-RU"/>
        </w:rPr>
        <w:t>Сифа</w:t>
      </w:r>
      <w:proofErr w:type="spellEnd"/>
      <w:r w:rsidRPr="00576CF2">
        <w:rPr>
          <w:rFonts w:ascii="Times New Roman" w:hAnsi="Times New Roman"/>
          <w:bCs/>
          <w:sz w:val="28"/>
          <w:szCs w:val="28"/>
          <w:lang w:eastAsia="ru-RU"/>
        </w:rPr>
        <w:t xml:space="preserve"> (Быт. 4 – 6). Потоп (Быт. 6 – 8). Завет Бога с Ноем; грех Хама; пророчество Ноя о своих потомках (Быт. 7 – 9). Вавилонское столпотворение (Быт. 11).</w:t>
      </w:r>
    </w:p>
    <w:p w:rsidR="00721690" w:rsidRPr="00721690" w:rsidRDefault="00721690" w:rsidP="00943E54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90">
        <w:rPr>
          <w:rFonts w:ascii="Times New Roman" w:hAnsi="Times New Roman"/>
          <w:sz w:val="28"/>
          <w:szCs w:val="28"/>
          <w:lang w:eastAsia="ru-RU"/>
        </w:rPr>
        <w:t xml:space="preserve">Завоевание Палестины римлянами. Характеристика Ирода Великого («Иудейские древности», XVII) и Понтия Пилата («Иудейские древности». XVIII, 3-4) по Иосифу Флавию. Потомки Ирода.  Важнейшие течения в иудаизме I века и их краткая характеристика: фарисеи, саддукеи, </w:t>
      </w:r>
      <w:proofErr w:type="spellStart"/>
      <w:r w:rsidRPr="00721690">
        <w:rPr>
          <w:rFonts w:ascii="Times New Roman" w:hAnsi="Times New Roman"/>
          <w:sz w:val="28"/>
          <w:szCs w:val="28"/>
          <w:lang w:eastAsia="ru-RU"/>
        </w:rPr>
        <w:t>иродиане</w:t>
      </w:r>
      <w:proofErr w:type="spellEnd"/>
      <w:r w:rsidRPr="00721690">
        <w:rPr>
          <w:rFonts w:ascii="Times New Roman" w:hAnsi="Times New Roman"/>
          <w:sz w:val="28"/>
          <w:szCs w:val="28"/>
          <w:lang w:eastAsia="ru-RU"/>
        </w:rPr>
        <w:t>, ессеи. Кумранская община. Мессианские ожидания.</w:t>
      </w:r>
    </w:p>
    <w:p w:rsidR="009A38C7" w:rsidRPr="009A38C7" w:rsidRDefault="009A38C7" w:rsidP="00943E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38C7">
        <w:rPr>
          <w:rFonts w:ascii="Times New Roman" w:hAnsi="Times New Roman"/>
          <w:sz w:val="28"/>
          <w:szCs w:val="28"/>
          <w:lang w:eastAsia="ru-RU"/>
        </w:rPr>
        <w:t>Паламитский</w:t>
      </w:r>
      <w:proofErr w:type="spellEnd"/>
      <w:r w:rsidRPr="009A38C7">
        <w:rPr>
          <w:rFonts w:ascii="Times New Roman" w:hAnsi="Times New Roman"/>
          <w:sz w:val="28"/>
          <w:szCs w:val="28"/>
          <w:lang w:eastAsia="ru-RU"/>
        </w:rPr>
        <w:t xml:space="preserve"> взгляд на Богопознание. Учение святителя Григория Паламы о различии в Боге сущности и энергии. </w:t>
      </w:r>
    </w:p>
    <w:p w:rsidR="003D697E" w:rsidRPr="003D697E" w:rsidRDefault="003D697E" w:rsidP="00943E54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Формирование богословской науки и догматического учения Церкви в доникейский период. Апологеты.</w:t>
      </w:r>
    </w:p>
    <w:p w:rsidR="00A94B03" w:rsidRPr="00A94B03" w:rsidRDefault="00A94B03" w:rsidP="00943E54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 xml:space="preserve">Монашество и христианская жизнь в </w:t>
      </w:r>
      <w:proofErr w:type="spellStart"/>
      <w:r w:rsidRPr="00A94B03">
        <w:rPr>
          <w:rFonts w:ascii="Times New Roman" w:hAnsi="Times New Roman"/>
          <w:sz w:val="28"/>
          <w:szCs w:val="28"/>
          <w:lang w:eastAsia="ru-RU"/>
        </w:rPr>
        <w:t>домонгольский</w:t>
      </w:r>
      <w:proofErr w:type="spellEnd"/>
      <w:r w:rsidRPr="00A94B03">
        <w:rPr>
          <w:rFonts w:ascii="Times New Roman" w:hAnsi="Times New Roman"/>
          <w:sz w:val="28"/>
          <w:szCs w:val="28"/>
          <w:lang w:eastAsia="ru-RU"/>
        </w:rPr>
        <w:t xml:space="preserve"> период.</w:t>
      </w:r>
    </w:p>
    <w:p w:rsidR="007F1BAA" w:rsidRPr="00A94B03" w:rsidRDefault="00A94B03" w:rsidP="00943E54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Таинство Миропомазания: смысл и значение таинства. Установление таинства.</w:t>
      </w:r>
    </w:p>
    <w:p w:rsidR="00943E54" w:rsidRDefault="00943E54" w:rsidP="00943E54">
      <w:pPr>
        <w:suppressAutoHyphens/>
        <w:overflowPunct w:val="0"/>
        <w:autoSpaceDE w:val="0"/>
        <w:spacing w:after="120" w:line="276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7F1BAA" w:rsidRPr="004179FA" w:rsidRDefault="007F1BAA" w:rsidP="004179FA">
      <w:pPr>
        <w:jc w:val="center"/>
        <w:rPr>
          <w:rFonts w:ascii="Times New Roman" w:hAnsi="Times New Roman" w:cs="Times New Roman"/>
          <w:b/>
          <w:sz w:val="32"/>
        </w:rPr>
      </w:pPr>
      <w:r w:rsidRPr="004179FA">
        <w:rPr>
          <w:rFonts w:ascii="Times New Roman" w:hAnsi="Times New Roman" w:cs="Times New Roman"/>
          <w:b/>
          <w:sz w:val="32"/>
        </w:rPr>
        <w:t>Билет</w:t>
      </w:r>
      <w:r w:rsidR="004E5A4B" w:rsidRPr="004179FA">
        <w:rPr>
          <w:rFonts w:ascii="Times New Roman" w:hAnsi="Times New Roman" w:cs="Times New Roman"/>
          <w:b/>
          <w:sz w:val="32"/>
        </w:rPr>
        <w:t xml:space="preserve"> № 6</w:t>
      </w:r>
    </w:p>
    <w:p w:rsidR="000E7167" w:rsidRDefault="000E7167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Призвание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Аврама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его переселение в Ханаан (Быт. 11 – 13). Авраам и Лот (Быт. 13, 14). Завет Божий с Авраамом (Быт. 15). Рождение Измаила (Быт. 16). Установление обрезания (Быт. 17). Богоявление у дубравы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Мамре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(Быт. 18:1-16). Содом и Гоморра (Быт. 18:17 – 19). Испытание веры Авраама и Исаака (Быт. 21, 22). История Иосифа (Быт. 37, 39 – 45). Переселение Израиля в Египет (Быт. 46 – 50). </w:t>
      </w:r>
    </w:p>
    <w:p w:rsidR="00721690" w:rsidRPr="00721690" w:rsidRDefault="00721690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90">
        <w:rPr>
          <w:rFonts w:ascii="Times New Roman" w:hAnsi="Times New Roman"/>
          <w:sz w:val="28"/>
          <w:szCs w:val="28"/>
          <w:lang w:eastAsia="ru-RU"/>
        </w:rPr>
        <w:t xml:space="preserve">Главнейшие особенности каждого из четырех евангелий: авторство, адресат, цель, время написания, характерные черты, самобытность, символ. </w:t>
      </w:r>
    </w:p>
    <w:p w:rsidR="00CC1447" w:rsidRPr="00CC1447" w:rsidRDefault="00CC1447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447">
        <w:rPr>
          <w:rFonts w:ascii="Times New Roman" w:hAnsi="Times New Roman"/>
          <w:sz w:val="28"/>
          <w:szCs w:val="28"/>
          <w:lang w:eastAsia="ru-RU"/>
        </w:rPr>
        <w:t xml:space="preserve">Апофатическое и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катафатическое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 богословие. Понятие об апофатических (онтологических) свойствах Божиих. Понятие о катафатических (духовных) свойствах Божиих. Истинность наших представлений о Боге. Антропоморфизмы Священного Писания. </w:t>
      </w:r>
    </w:p>
    <w:p w:rsidR="00CC1447" w:rsidRPr="00CC1447" w:rsidRDefault="003D697E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Мужи апостольские: их жизнь и творения</w:t>
      </w:r>
      <w:r w:rsidR="006566A0">
        <w:rPr>
          <w:rFonts w:ascii="Times New Roman" w:hAnsi="Times New Roman"/>
          <w:sz w:val="28"/>
          <w:szCs w:val="28"/>
          <w:lang w:eastAsia="ru-RU"/>
        </w:rPr>
        <w:t>.</w:t>
      </w:r>
    </w:p>
    <w:p w:rsidR="00A94B03" w:rsidRPr="00A94B03" w:rsidRDefault="00A94B03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Монголо-татарское нашествие и Русская Православная Церковь в XIII веке.</w:t>
      </w:r>
    </w:p>
    <w:p w:rsidR="007F1BAA" w:rsidRPr="00A94B03" w:rsidRDefault="00A94B03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Основные элементы чинопоследования таинств Крещения и Миропомазания.</w:t>
      </w:r>
    </w:p>
    <w:p w:rsidR="00943E54" w:rsidRDefault="00943E54" w:rsidP="00943E54">
      <w:pPr>
        <w:suppressAutoHyphens/>
        <w:overflowPunct w:val="0"/>
        <w:autoSpaceDE w:val="0"/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7F1BAA" w:rsidRPr="007F1BAA" w:rsidRDefault="007F1BAA" w:rsidP="007E00E3">
      <w:pPr>
        <w:pStyle w:val="2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4E5A4B">
        <w:rPr>
          <w:rFonts w:ascii="Times New Roman" w:hAnsi="Times New Roman"/>
          <w:b/>
          <w:sz w:val="32"/>
          <w:lang w:eastAsia="ru-RU"/>
        </w:rPr>
        <w:t xml:space="preserve"> № 7</w:t>
      </w:r>
    </w:p>
    <w:p w:rsidR="000E7167" w:rsidRDefault="000E7167" w:rsidP="007E00E3">
      <w:pPr>
        <w:pStyle w:val="a3"/>
        <w:numPr>
          <w:ilvl w:val="0"/>
          <w:numId w:val="7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Исход: наименование, время, место и цель написания. Основные богословские идеи. Связь книги Исход с Новым Заветом. Проблема датировки событий Исхода. Евреи в Египте; рождение Моисея и его воспитание во дворце; бегство Моисея в землю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Мадиамскую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его жизнь у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Иафора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(Исх. 1 – 2). Призвание Моисея; откровение об Имени Божием (Исх. 2 – 4). Моисей и Аарон у фараона; казни Египетские (Быт. 5 – 11). Установление праздника Пасхи (Исх. 12).</w:t>
      </w:r>
    </w:p>
    <w:p w:rsidR="00721690" w:rsidRPr="00721690" w:rsidRDefault="00721690" w:rsidP="00943E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90">
        <w:rPr>
          <w:rFonts w:ascii="Times New Roman" w:hAnsi="Times New Roman"/>
          <w:sz w:val="28"/>
          <w:szCs w:val="28"/>
          <w:lang w:eastAsia="ru-RU"/>
        </w:rPr>
        <w:t xml:space="preserve">Постановка синоптической проблемы и основные гипотезы по её разрешению: гипотеза первенства еврейского текста апостола Матфея, гипотеза устного и письменного </w:t>
      </w:r>
      <w:proofErr w:type="spellStart"/>
      <w:r w:rsidRPr="00721690">
        <w:rPr>
          <w:rFonts w:ascii="Times New Roman" w:hAnsi="Times New Roman"/>
          <w:sz w:val="28"/>
          <w:szCs w:val="28"/>
          <w:lang w:eastAsia="ru-RU"/>
        </w:rPr>
        <w:t>первоевангелий</w:t>
      </w:r>
      <w:proofErr w:type="spellEnd"/>
      <w:r w:rsidRPr="00721690">
        <w:rPr>
          <w:rFonts w:ascii="Times New Roman" w:hAnsi="Times New Roman"/>
          <w:sz w:val="28"/>
          <w:szCs w:val="28"/>
          <w:lang w:eastAsia="ru-RU"/>
        </w:rPr>
        <w:t>, гипотеза взаимного пользования. Сильные и слабые стороны данных гипотез.</w:t>
      </w:r>
    </w:p>
    <w:p w:rsidR="007F1BAA" w:rsidRDefault="00CC1447" w:rsidP="00943E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447">
        <w:rPr>
          <w:rFonts w:ascii="Times New Roman" w:hAnsi="Times New Roman"/>
          <w:sz w:val="28"/>
          <w:szCs w:val="28"/>
          <w:lang w:eastAsia="ru-RU"/>
        </w:rPr>
        <w:t>Догмат о Пресвятой Троице. Учение о пресвятой Троице великих Каппадокийцев. Троичная терминология. Учение о “монархии” Бога Отца. Единосущие Лиц Пресвятой Троицы</w:t>
      </w:r>
    </w:p>
    <w:p w:rsidR="003D697E" w:rsidRPr="003D697E" w:rsidRDefault="003D697E" w:rsidP="00943E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Ереси Древней Церкви: гностицизм, </w:t>
      </w:r>
      <w:proofErr w:type="spellStart"/>
      <w:r w:rsidRPr="003D697E">
        <w:rPr>
          <w:rFonts w:ascii="Times New Roman" w:hAnsi="Times New Roman"/>
          <w:sz w:val="28"/>
          <w:szCs w:val="28"/>
          <w:lang w:eastAsia="ru-RU"/>
        </w:rPr>
        <w:t>монтанизм</w:t>
      </w:r>
      <w:proofErr w:type="spellEnd"/>
      <w:r w:rsidRPr="003D697E">
        <w:rPr>
          <w:rFonts w:ascii="Times New Roman" w:hAnsi="Times New Roman"/>
          <w:sz w:val="28"/>
          <w:szCs w:val="28"/>
          <w:lang w:eastAsia="ru-RU"/>
        </w:rPr>
        <w:t xml:space="preserve"> и манихейство. Опровержение Церкви этих заблуждений.</w:t>
      </w:r>
    </w:p>
    <w:p w:rsidR="00A94B03" w:rsidRPr="00A94B03" w:rsidRDefault="00A94B03" w:rsidP="00943E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Христианство на Севере в XIII – XV вв.</w:t>
      </w:r>
    </w:p>
    <w:p w:rsidR="007F1BAA" w:rsidRPr="00A94B03" w:rsidRDefault="00A94B03" w:rsidP="00943E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Свидетельства об установлении таинства Евхаристии в Новом Завете.</w:t>
      </w:r>
    </w:p>
    <w:p w:rsidR="007F1BAA" w:rsidRPr="007F1BAA" w:rsidRDefault="007F1BAA" w:rsidP="007E00E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4E5A4B">
        <w:rPr>
          <w:rFonts w:ascii="Times New Roman" w:hAnsi="Times New Roman"/>
          <w:b/>
          <w:sz w:val="32"/>
          <w:lang w:eastAsia="ru-RU"/>
        </w:rPr>
        <w:t xml:space="preserve"> № 8</w:t>
      </w:r>
    </w:p>
    <w:p w:rsidR="000E7167" w:rsidRDefault="000E7167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Путь из Египта до горы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Синай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(Исх. 13 – 18). Заключение Завета; синайское законодательство и его значение (Исх. 19 – 24). Идолопоклонство Израиля: поклонение золотому тельцу как ложное почитание Яхве (Исх. 32). Восстановление Завета (Исх. 33, 34). Скиния, ее принадлежности, их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прообразовательное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значение. Сооружение и освящение скинии (Исх. 25 – 27; 30; 36 – 38; 40).</w:t>
      </w:r>
    </w:p>
    <w:p w:rsidR="00721690" w:rsidRDefault="00721690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90">
        <w:rPr>
          <w:rFonts w:ascii="Times New Roman" w:hAnsi="Times New Roman"/>
          <w:sz w:val="28"/>
          <w:szCs w:val="28"/>
          <w:lang w:eastAsia="ru-RU"/>
        </w:rPr>
        <w:t xml:space="preserve">Пролог Евангелия от Иоанна (Ин.1.1-18) – догматический анализ: учение о предвечном бытии и о воплощении Божественного Логоса, </w:t>
      </w:r>
      <w:proofErr w:type="spellStart"/>
      <w:r w:rsidRPr="00721690">
        <w:rPr>
          <w:rFonts w:ascii="Times New Roman" w:hAnsi="Times New Roman"/>
          <w:sz w:val="28"/>
          <w:szCs w:val="28"/>
          <w:lang w:eastAsia="ru-RU"/>
        </w:rPr>
        <w:t>сотериологический</w:t>
      </w:r>
      <w:proofErr w:type="spellEnd"/>
      <w:r w:rsidRPr="00721690">
        <w:rPr>
          <w:rFonts w:ascii="Times New Roman" w:hAnsi="Times New Roman"/>
          <w:sz w:val="28"/>
          <w:szCs w:val="28"/>
          <w:lang w:eastAsia="ru-RU"/>
        </w:rPr>
        <w:t xml:space="preserve"> аспект. Пролог как принципиальный ключ к пониманию Четвертого Евангелия</w:t>
      </w:r>
      <w:r w:rsidR="00837AC7">
        <w:rPr>
          <w:rFonts w:ascii="Times New Roman" w:hAnsi="Times New Roman"/>
          <w:sz w:val="28"/>
          <w:szCs w:val="28"/>
          <w:lang w:eastAsia="ru-RU"/>
        </w:rPr>
        <w:t>.</w:t>
      </w:r>
    </w:p>
    <w:p w:rsidR="00CC1447" w:rsidRPr="00CC1447" w:rsidRDefault="00CC1447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447">
        <w:rPr>
          <w:rFonts w:ascii="Times New Roman" w:hAnsi="Times New Roman"/>
          <w:sz w:val="28"/>
          <w:szCs w:val="28"/>
          <w:lang w:eastAsia="ru-RU"/>
        </w:rPr>
        <w:t xml:space="preserve">Древние тринитарные заблуждения: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Монархианство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. Динамизм или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адопцианство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Модализм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. Учение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Оригена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 о Троице. </w:t>
      </w:r>
    </w:p>
    <w:p w:rsidR="003D697E" w:rsidRPr="003D697E" w:rsidRDefault="003D697E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Миланский эдикт и его значение для истории Церкви. </w:t>
      </w:r>
    </w:p>
    <w:p w:rsidR="005A7A0B" w:rsidRPr="005A7A0B" w:rsidRDefault="005A7A0B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Борьба Православия с католичеством на северо-западе Руси в XIII – XV вв.</w:t>
      </w:r>
    </w:p>
    <w:p w:rsidR="004E5A4B" w:rsidRPr="005A0659" w:rsidRDefault="00DB334C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4C">
        <w:rPr>
          <w:rFonts w:ascii="Times New Roman" w:hAnsi="Times New Roman"/>
          <w:sz w:val="28"/>
          <w:szCs w:val="28"/>
          <w:lang w:eastAsia="ru-RU"/>
        </w:rPr>
        <w:t xml:space="preserve">Догматическое содержание таинства Евхаристии. </w:t>
      </w:r>
      <w:proofErr w:type="spellStart"/>
      <w:r w:rsidRPr="00DB334C">
        <w:rPr>
          <w:rFonts w:ascii="Times New Roman" w:hAnsi="Times New Roman"/>
          <w:sz w:val="28"/>
          <w:szCs w:val="28"/>
          <w:lang w:eastAsia="ru-RU"/>
        </w:rPr>
        <w:t>Евхаристичность</w:t>
      </w:r>
      <w:proofErr w:type="spellEnd"/>
      <w:r w:rsidRPr="00DB334C">
        <w:rPr>
          <w:rFonts w:ascii="Times New Roman" w:hAnsi="Times New Roman"/>
          <w:sz w:val="28"/>
          <w:szCs w:val="28"/>
          <w:lang w:eastAsia="ru-RU"/>
        </w:rPr>
        <w:t xml:space="preserve"> Церкви.</w:t>
      </w:r>
    </w:p>
    <w:p w:rsidR="007F1BAA" w:rsidRPr="007F1BAA" w:rsidRDefault="007F1BAA" w:rsidP="00837AC7">
      <w:pPr>
        <w:pStyle w:val="2"/>
        <w:spacing w:before="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4E5A4B">
        <w:rPr>
          <w:rFonts w:ascii="Times New Roman" w:hAnsi="Times New Roman"/>
          <w:b/>
          <w:sz w:val="32"/>
          <w:lang w:eastAsia="ru-RU"/>
        </w:rPr>
        <w:t xml:space="preserve"> № 9</w:t>
      </w:r>
    </w:p>
    <w:p w:rsidR="000E7167" w:rsidRDefault="000E7167" w:rsidP="00943E54">
      <w:pPr>
        <w:pStyle w:val="a3"/>
        <w:numPr>
          <w:ilvl w:val="0"/>
          <w:numId w:val="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Левит: наименование, время, место и цель написания. Основные богословские идеи. Связь книги Левит с Новым Заветом. Повествовательные эпизоды книги Левит: смерть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Надава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Авиуда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(Лев. 10:1-6); наказание за хулу на Господа (Лев. 24:10-23). Постановления о жертвах (закон о всесожжении (Лев. 1), жертва бескровная (Лев. 2), жертва мирная (Лев. 3), жертва за грех (Лев. 4, 5), жертва повинности (Лев. 5, 6), наставления священникам о жертвах (Лев. 6, 7). Постановления о священстве: первосвященник, священники (Исх. 28, 29, 39; Лев. 8 – 10). </w:t>
      </w:r>
    </w:p>
    <w:p w:rsidR="00721690" w:rsidRPr="00721690" w:rsidRDefault="00721690" w:rsidP="00943E54">
      <w:pPr>
        <w:pStyle w:val="a3"/>
        <w:numPr>
          <w:ilvl w:val="0"/>
          <w:numId w:val="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90">
        <w:rPr>
          <w:rFonts w:ascii="Times New Roman" w:hAnsi="Times New Roman"/>
          <w:sz w:val="28"/>
          <w:szCs w:val="28"/>
          <w:lang w:eastAsia="ru-RU"/>
        </w:rPr>
        <w:t xml:space="preserve">Рождество Христово (Лк.2.1-7). Хронология событий, предшествовавших (Лк.1,5-80) и сопровождавших его (Лк.2.1-52). Проблемы датировки (Мф.2,1) и переписи (Лк.2.1), связанные с событием Рождества Христова; доводы современной </w:t>
      </w:r>
      <w:proofErr w:type="spellStart"/>
      <w:r w:rsidRPr="00721690">
        <w:rPr>
          <w:rFonts w:ascii="Times New Roman" w:hAnsi="Times New Roman"/>
          <w:sz w:val="28"/>
          <w:szCs w:val="28"/>
          <w:lang w:eastAsia="ru-RU"/>
        </w:rPr>
        <w:t>библеистики</w:t>
      </w:r>
      <w:proofErr w:type="spellEnd"/>
      <w:r w:rsidRPr="00721690">
        <w:rPr>
          <w:rFonts w:ascii="Times New Roman" w:hAnsi="Times New Roman"/>
          <w:sz w:val="28"/>
          <w:szCs w:val="28"/>
          <w:lang w:eastAsia="ru-RU"/>
        </w:rPr>
        <w:t xml:space="preserve"> в пользу ошибочности вычисления года Рождества Христова </w:t>
      </w:r>
      <w:proofErr w:type="spellStart"/>
      <w:r w:rsidRPr="00721690">
        <w:rPr>
          <w:rFonts w:ascii="Times New Roman" w:hAnsi="Times New Roman"/>
          <w:sz w:val="28"/>
          <w:szCs w:val="28"/>
          <w:lang w:eastAsia="ru-RU"/>
        </w:rPr>
        <w:t>Дионисием</w:t>
      </w:r>
      <w:proofErr w:type="spellEnd"/>
      <w:r w:rsidRPr="00721690">
        <w:rPr>
          <w:rFonts w:ascii="Times New Roman" w:hAnsi="Times New Roman"/>
          <w:sz w:val="28"/>
          <w:szCs w:val="28"/>
          <w:lang w:eastAsia="ru-RU"/>
        </w:rPr>
        <w:t xml:space="preserve"> Малым в VI веке.</w:t>
      </w:r>
    </w:p>
    <w:p w:rsidR="001A693A" w:rsidRPr="0038235A" w:rsidRDefault="001A693A" w:rsidP="00943E54">
      <w:pPr>
        <w:pStyle w:val="a3"/>
        <w:numPr>
          <w:ilvl w:val="0"/>
          <w:numId w:val="9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>Доктрина Ария. Опровержение арианства на Первом Вселенском соборе. Термин «единосущный» («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омоусиос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»). </w:t>
      </w:r>
    </w:p>
    <w:p w:rsidR="008752BE" w:rsidRPr="008752BE" w:rsidRDefault="008752BE" w:rsidP="00943E54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t>Церковно-государственные отношения при императорах Константине, Феодосии I и Юстиниане Великом. Теория симфонии между Церковью и государством.</w:t>
      </w:r>
    </w:p>
    <w:p w:rsidR="005A7A0B" w:rsidRPr="005A7A0B" w:rsidRDefault="005A7A0B" w:rsidP="00943E54">
      <w:pPr>
        <w:pStyle w:val="a3"/>
        <w:numPr>
          <w:ilvl w:val="0"/>
          <w:numId w:val="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Православие и католичество в Галицко-Волынском княжестве в XIII – XIV вв. Православие</w:t>
      </w:r>
      <w:r w:rsidR="005A0659">
        <w:rPr>
          <w:rFonts w:ascii="Times New Roman" w:hAnsi="Times New Roman"/>
          <w:sz w:val="28"/>
          <w:szCs w:val="28"/>
          <w:lang w:eastAsia="ru-RU"/>
        </w:rPr>
        <w:t xml:space="preserve"> и католичество в Литве в XIII –</w:t>
      </w:r>
      <w:r w:rsidRPr="005A7A0B">
        <w:rPr>
          <w:rFonts w:ascii="Times New Roman" w:hAnsi="Times New Roman"/>
          <w:sz w:val="28"/>
          <w:szCs w:val="28"/>
          <w:lang w:eastAsia="ru-RU"/>
        </w:rPr>
        <w:t xml:space="preserve"> XV вв.</w:t>
      </w:r>
    </w:p>
    <w:p w:rsidR="004E5A4B" w:rsidRPr="005A0659" w:rsidRDefault="00DB334C" w:rsidP="00943E54">
      <w:pPr>
        <w:pStyle w:val="a3"/>
        <w:numPr>
          <w:ilvl w:val="0"/>
          <w:numId w:val="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4C">
        <w:rPr>
          <w:rFonts w:ascii="Times New Roman" w:hAnsi="Times New Roman"/>
          <w:sz w:val="28"/>
          <w:szCs w:val="28"/>
          <w:lang w:eastAsia="ru-RU"/>
        </w:rPr>
        <w:t>Типы анафор. Состав анафоры византийского типа.</w:t>
      </w:r>
    </w:p>
    <w:p w:rsidR="007F1BAA" w:rsidRPr="007F1BAA" w:rsidRDefault="007F1BAA" w:rsidP="00837AC7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10</w:t>
      </w:r>
    </w:p>
    <w:p w:rsidR="000E7167" w:rsidRDefault="000E7167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Ветхозаветное учение о святости. Законы об очищении (Лев. 11 – 15). Правила святости (Лев. 17 – 22, 24, 27). Обетования и предостережения (Лев. 26). Постановления о праздниках: Пасха и Опресноки (Исх. 12; Лев. 23;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28); Пятидесятница (Лев. 23;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28); праздник Кущей (Лев. 23; Втор. 16); праздник Первых Плодов (Начатков) (Лев. 23); праздник Труб (Лев. 23); День Очищения («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ЙомКипур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») (Лев. 16, 23); Суббота (Исх. 20; Лев. 23); субботние и юбилейные годы (Лев. 25).</w:t>
      </w:r>
    </w:p>
    <w:p w:rsidR="00721690" w:rsidRPr="00721690" w:rsidRDefault="00721690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90">
        <w:rPr>
          <w:rFonts w:ascii="Times New Roman" w:hAnsi="Times New Roman"/>
          <w:sz w:val="28"/>
          <w:szCs w:val="28"/>
          <w:lang w:eastAsia="ru-RU"/>
        </w:rPr>
        <w:t xml:space="preserve">Крещение Иисуса Христа. Проповедь Иоанна Крестителя и время его явления народу Израиля. (Мф.3.1-12; Мк.1.4-8; Лк.3.1-18; Ин.1.19-28). Обличение фарисеев, саддукеев, народа. Крещение как Святое Богоявление (Мф.3.13-17; Мк.1. 9-11; Лк.3.21-22). Сравнительный анализ повествований об искушении Иисуса Христа в пустыне от </w:t>
      </w:r>
      <w:proofErr w:type="spellStart"/>
      <w:r w:rsidRPr="00721690">
        <w:rPr>
          <w:rFonts w:ascii="Times New Roman" w:hAnsi="Times New Roman"/>
          <w:sz w:val="28"/>
          <w:szCs w:val="28"/>
          <w:lang w:eastAsia="ru-RU"/>
        </w:rPr>
        <w:t>диавола</w:t>
      </w:r>
      <w:proofErr w:type="spellEnd"/>
      <w:r w:rsidRPr="00721690">
        <w:rPr>
          <w:rFonts w:ascii="Times New Roman" w:hAnsi="Times New Roman"/>
          <w:sz w:val="28"/>
          <w:szCs w:val="28"/>
          <w:lang w:eastAsia="ru-RU"/>
        </w:rPr>
        <w:t xml:space="preserve"> согласно Евангелиям от Матфея и от Луки (Мф.4.1-11; Лк.4.1-13). Мессианский аспект искушений.</w:t>
      </w:r>
    </w:p>
    <w:p w:rsidR="007F1BAA" w:rsidRDefault="001A693A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lastRenderedPageBreak/>
        <w:t>Свидетельства Священного Писания о троичности Лиц в Боге. Указания на троичность (множественность) Лиц в Боге в Ветхом Завете. Свидетельства о троичности в Новом Завете. Свидетельства Священного Писания о Божественном достоинстве и равенстве Божественных Лиц.</w:t>
      </w:r>
    </w:p>
    <w:p w:rsidR="008752BE" w:rsidRPr="008752BE" w:rsidRDefault="008752BE" w:rsidP="00943E54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t xml:space="preserve">Тринитарные споры IV в. Арий и арианство. </w:t>
      </w:r>
    </w:p>
    <w:p w:rsidR="005A7A0B" w:rsidRPr="005A7A0B" w:rsidRDefault="005A7A0B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Церковное управление в XIII – 1 половине XV вв.</w:t>
      </w:r>
    </w:p>
    <w:p w:rsidR="007F1BAA" w:rsidRPr="005A0659" w:rsidRDefault="00DB334C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4C">
        <w:rPr>
          <w:rFonts w:ascii="Times New Roman" w:hAnsi="Times New Roman"/>
          <w:sz w:val="28"/>
          <w:szCs w:val="28"/>
          <w:lang w:eastAsia="ru-RU"/>
        </w:rPr>
        <w:t>Многодневные и однодневные посты. История установления и место в богослужебном круге.</w:t>
      </w:r>
    </w:p>
    <w:p w:rsidR="007F1BAA" w:rsidRPr="007F1BAA" w:rsidRDefault="007F1BAA" w:rsidP="00837AC7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1</w:t>
      </w:r>
      <w:r w:rsidR="00105963">
        <w:rPr>
          <w:rFonts w:ascii="Times New Roman" w:hAnsi="Times New Roman"/>
          <w:b/>
          <w:sz w:val="32"/>
          <w:lang w:eastAsia="ru-RU"/>
        </w:rPr>
        <w:t>1</w:t>
      </w:r>
    </w:p>
    <w:p w:rsidR="000E7167" w:rsidRDefault="000E7167" w:rsidP="00943E54">
      <w:pPr>
        <w:pStyle w:val="a3"/>
        <w:numPr>
          <w:ilvl w:val="0"/>
          <w:numId w:val="1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Числа: наименование, время, место и цель написания. Основные богословские идеи. Законодательная часть книги Числа: законы о поведении в стане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5, 6); приношения для скинии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7); законы о богослужении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8 – 10:10); дополнительные законы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15); законы о священниках и очищении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18, 19); законы о жертвоприношениях и обетах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28 – 30); законы о браке в пределах одного колена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36). Повествовательная часть книги Числа: перепись народа и левитов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1 – 4); путь от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Синая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до Ханаана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10:11 – 12); двенадцать соглядатаев и наказание Израиль за неверие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13, 14); восстание Корея,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Дафана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Авирона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, жезл Аарона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16, 17); странствование по пустыне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20, 21); идолопоклонство и поражение народа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25); перепись стана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26); избрание Иисуса Навина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27); война с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мадианитянами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Числ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31)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21690" w:rsidRDefault="00721690" w:rsidP="00943E54">
      <w:pPr>
        <w:pStyle w:val="a3"/>
        <w:numPr>
          <w:ilvl w:val="0"/>
          <w:numId w:val="1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21690">
        <w:rPr>
          <w:rFonts w:ascii="Times New Roman" w:hAnsi="Times New Roman"/>
          <w:sz w:val="28"/>
          <w:szCs w:val="28"/>
          <w:lang w:eastAsia="ru-RU"/>
        </w:rPr>
        <w:t>Сотериологичекий</w:t>
      </w:r>
      <w:proofErr w:type="spellEnd"/>
      <w:r w:rsidRPr="00721690">
        <w:rPr>
          <w:rFonts w:ascii="Times New Roman" w:hAnsi="Times New Roman"/>
          <w:sz w:val="28"/>
          <w:szCs w:val="28"/>
          <w:lang w:eastAsia="ru-RU"/>
        </w:rPr>
        <w:t xml:space="preserve"> аспект беседы Иисуса Христа с Никодимом (Ин.3.1-21) и самарянкой (Ин.4.4-42): учение Господа о рождении свыше от воды и Духа (Ин.3.3-8), о любви Бога к миру (Ин.3.13-21), об истинном поклонении Богу Отцу в духе и истине (Ин.4. 20-26), притча о «побелевших нивах» (Ин.4. 31-38).</w:t>
      </w:r>
    </w:p>
    <w:p w:rsidR="007F1BAA" w:rsidRDefault="00997A87" w:rsidP="00943E54">
      <w:pPr>
        <w:pStyle w:val="a3"/>
        <w:numPr>
          <w:ilvl w:val="0"/>
          <w:numId w:val="1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t>Свидетельства Священного Писания о Божественном достоинстве Бога Сына и Его равенстве с Богом Отцом. Толкование так называемых "уничижительных мест" Евангелия</w:t>
      </w:r>
      <w:r w:rsidR="00E53D42">
        <w:rPr>
          <w:rFonts w:ascii="Times New Roman" w:eastAsia="Calibri" w:hAnsi="Times New Roman"/>
          <w:sz w:val="28"/>
          <w:szCs w:val="24"/>
        </w:rPr>
        <w:t>.</w:t>
      </w:r>
    </w:p>
    <w:p w:rsidR="008752BE" w:rsidRPr="008752BE" w:rsidRDefault="008752BE" w:rsidP="00943E54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t>I Никейский Собор и его значение для православного богословия.</w:t>
      </w:r>
    </w:p>
    <w:p w:rsidR="005A7A0B" w:rsidRPr="005A7A0B" w:rsidRDefault="005A7A0B" w:rsidP="00943E54">
      <w:pPr>
        <w:pStyle w:val="a3"/>
        <w:numPr>
          <w:ilvl w:val="0"/>
          <w:numId w:val="1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Духовное просвещение. Богослужение и христианская жизнь в XIII – XV вв.</w:t>
      </w:r>
    </w:p>
    <w:p w:rsidR="007F1BAA" w:rsidRPr="005A0659" w:rsidRDefault="00DB334C" w:rsidP="00943E54">
      <w:pPr>
        <w:pStyle w:val="a3"/>
        <w:numPr>
          <w:ilvl w:val="0"/>
          <w:numId w:val="1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4C">
        <w:rPr>
          <w:rFonts w:ascii="Times New Roman" w:hAnsi="Times New Roman"/>
          <w:sz w:val="28"/>
          <w:szCs w:val="28"/>
          <w:lang w:eastAsia="ru-RU"/>
        </w:rPr>
        <w:t>Проскомидия: основные структурные элементы и символическое толкование.</w:t>
      </w:r>
    </w:p>
    <w:p w:rsidR="00837AC7" w:rsidRPr="00837AC7" w:rsidRDefault="00837AC7" w:rsidP="00837AC7">
      <w:pPr>
        <w:suppressAutoHyphens/>
        <w:overflowPunct w:val="0"/>
        <w:autoSpaceDE w:val="0"/>
        <w:spacing w:after="0" w:line="276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837AC7" w:rsidRPr="00837AC7" w:rsidRDefault="00837AC7" w:rsidP="00837AC7">
      <w:pPr>
        <w:suppressAutoHyphens/>
        <w:overflowPunct w:val="0"/>
        <w:autoSpaceDE w:val="0"/>
        <w:spacing w:after="0" w:line="276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7F1BAA" w:rsidRPr="007F1BAA" w:rsidRDefault="007F1BAA" w:rsidP="00837AC7">
      <w:pPr>
        <w:pStyle w:val="2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12</w:t>
      </w:r>
    </w:p>
    <w:p w:rsidR="000E7167" w:rsidRDefault="000E7167" w:rsidP="00837AC7">
      <w:pPr>
        <w:pStyle w:val="a3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Второзаконие: наименование, время, место и цель написания. Основные богословские идеи. Первая и вторая речи Моисея (Втор. 1 – 4:43; 4:44 – 26:19): заповедь о едином месте для поклонения Богу (Втор. 12); закон о лжепророках (Втор. 13:1-5); закон царя (Втор. 17:14-20); Смерть и погребение Моисея (Втор. 34).</w:t>
      </w:r>
    </w:p>
    <w:p w:rsidR="00105963" w:rsidRPr="00105963" w:rsidRDefault="00105963" w:rsidP="00943E54">
      <w:pPr>
        <w:pStyle w:val="a3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Рождество Христово (Лк.2.1-7). Хронология событий, предшествовавших (Лк.1,5-80) и сопровождавших его (Лк.2.1-52). Проблемы датировки (Мф.2,1) и переписи (Лк.2.1), связанные с событием Рождества Христова; доводы современной </w:t>
      </w: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библеистики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в пользу ошибочности вычисления года Рождества Христова </w:t>
      </w: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Дионисием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Малым в VI веке.</w:t>
      </w:r>
    </w:p>
    <w:p w:rsidR="00997A87" w:rsidRPr="0038235A" w:rsidRDefault="00997A87" w:rsidP="00943E54">
      <w:pPr>
        <w:pStyle w:val="a3"/>
        <w:numPr>
          <w:ilvl w:val="0"/>
          <w:numId w:val="12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Свидетельства Откровения о Божественном достоинстве Святого Духа и Его равенстве с Отцом и Сыном. Filioque. </w:t>
      </w:r>
    </w:p>
    <w:p w:rsidR="008752BE" w:rsidRPr="008752BE" w:rsidRDefault="008752BE" w:rsidP="00943E54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t xml:space="preserve">Богословие Свт. Афанасия Александрийского и Великих Каппадокийцев (свт. Василий Великий, Григорий Богослов и Григорий </w:t>
      </w:r>
      <w:proofErr w:type="spellStart"/>
      <w:r w:rsidRPr="008752BE">
        <w:rPr>
          <w:rFonts w:ascii="Times New Roman" w:eastAsia="Calibri" w:hAnsi="Times New Roman"/>
          <w:sz w:val="28"/>
          <w:szCs w:val="24"/>
        </w:rPr>
        <w:t>Нисский</w:t>
      </w:r>
      <w:proofErr w:type="spellEnd"/>
      <w:r w:rsidRPr="008752BE">
        <w:rPr>
          <w:rFonts w:ascii="Times New Roman" w:eastAsia="Calibri" w:hAnsi="Times New Roman"/>
          <w:sz w:val="28"/>
          <w:szCs w:val="24"/>
        </w:rPr>
        <w:t>) и его значение для развития православной догматики.</w:t>
      </w:r>
    </w:p>
    <w:p w:rsidR="005A7A0B" w:rsidRPr="005A7A0B" w:rsidRDefault="005A7A0B" w:rsidP="00943E54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/>
          <w:sz w:val="28"/>
          <w:szCs w:val="24"/>
        </w:rPr>
      </w:pPr>
      <w:r w:rsidRPr="005A7A0B">
        <w:rPr>
          <w:rFonts w:ascii="Times New Roman" w:eastAsia="Calibri" w:hAnsi="Times New Roman"/>
          <w:sz w:val="28"/>
          <w:szCs w:val="24"/>
        </w:rPr>
        <w:t>Русская Церковь в правление великого князя Иоанна Третьего. Ересь жидовствующих. Теория Москва – Третий Рим.</w:t>
      </w:r>
    </w:p>
    <w:p w:rsidR="007F1BAA" w:rsidRPr="005A0659" w:rsidRDefault="00DB334C" w:rsidP="00943E54">
      <w:pPr>
        <w:pStyle w:val="a3"/>
        <w:numPr>
          <w:ilvl w:val="0"/>
          <w:numId w:val="12"/>
        </w:numPr>
        <w:spacing w:after="120"/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 xml:space="preserve">Чинопоследование Литургии оглашенных. Происхождение изменяемых частей (антифоны, </w:t>
      </w:r>
      <w:proofErr w:type="spellStart"/>
      <w:r w:rsidRPr="00DB334C">
        <w:rPr>
          <w:rFonts w:ascii="Times New Roman" w:eastAsia="Calibri" w:hAnsi="Times New Roman"/>
          <w:sz w:val="28"/>
          <w:szCs w:val="24"/>
        </w:rPr>
        <w:t>Трисвятое</w:t>
      </w:r>
      <w:proofErr w:type="spellEnd"/>
      <w:r w:rsidRPr="00DB334C">
        <w:rPr>
          <w:rFonts w:ascii="Times New Roman" w:eastAsia="Calibri" w:hAnsi="Times New Roman"/>
          <w:sz w:val="28"/>
          <w:szCs w:val="24"/>
        </w:rPr>
        <w:t>, тропари и кондаки).</w:t>
      </w:r>
    </w:p>
    <w:p w:rsidR="007F1BAA" w:rsidRPr="007F1BAA" w:rsidRDefault="007F1BAA" w:rsidP="00837AC7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13</w:t>
      </w:r>
    </w:p>
    <w:p w:rsidR="000E7167" w:rsidRDefault="000E7167" w:rsidP="00943E54">
      <w:pPr>
        <w:pStyle w:val="a3"/>
        <w:numPr>
          <w:ilvl w:val="0"/>
          <w:numId w:val="1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Исторические книги Ветхого Завета. Понятие об исторических книгах. Состав, классификация и каноническое достоинство исторических книг Ветхого Завета в еврейской, латинской и греческой традициях.</w:t>
      </w:r>
    </w:p>
    <w:p w:rsidR="00105963" w:rsidRPr="00105963" w:rsidRDefault="00105963" w:rsidP="00943E54">
      <w:pPr>
        <w:pStyle w:val="a3"/>
        <w:numPr>
          <w:ilvl w:val="0"/>
          <w:numId w:val="1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Крещение Иисуса Христа. Проповедь Иоанна Крестителя и время его явления народу Израиля. (Мф.3.1-12; Мк.1.4-8; Лк.3.1-18; Ин.1.19-28). Обличение фарисеев, саддукеев, народа. Крещение как Святое Богоявление (Мф.3.13-17; Мк.1. 9-11; Лк.3.21-22). Сравнительный анализ повествований об искушении Иисуса Христа в пустыне от </w:t>
      </w: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диавола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согласно Евангелиям от Матфея и от Луки (Мф.4.1-11; Лк.4.1-13). Мессианский аспект искушений.</w:t>
      </w:r>
    </w:p>
    <w:p w:rsidR="007F1BAA" w:rsidRDefault="00997A87" w:rsidP="00943E54">
      <w:pPr>
        <w:pStyle w:val="a3"/>
        <w:numPr>
          <w:ilvl w:val="0"/>
          <w:numId w:val="1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Различие Божественных Лиц по ипостасным свойствам. Отношения между Отцом и Сыном. Тринитарное положение Святого Духа. Личные (ипостасные) свойства. Почему Бог троичен в Лицах? Как правильно мыслить отношения Божественных Лиц, образ предвечного рождения и предвечного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исхождения</w:t>
      </w:r>
      <w:proofErr w:type="spellEnd"/>
      <w:r w:rsidR="00E53D42">
        <w:rPr>
          <w:rFonts w:ascii="Times New Roman" w:eastAsia="Calibri" w:hAnsi="Times New Roman"/>
          <w:sz w:val="28"/>
          <w:szCs w:val="24"/>
        </w:rPr>
        <w:t>.</w:t>
      </w:r>
    </w:p>
    <w:p w:rsidR="008752BE" w:rsidRPr="008752BE" w:rsidRDefault="008752BE" w:rsidP="00943E5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t>II Вселенский собор и его значение.</w:t>
      </w:r>
    </w:p>
    <w:p w:rsidR="005A7A0B" w:rsidRPr="005A7A0B" w:rsidRDefault="005A7A0B" w:rsidP="00943E5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/>
          <w:sz w:val="28"/>
          <w:szCs w:val="24"/>
        </w:rPr>
      </w:pPr>
      <w:r w:rsidRPr="005A7A0B">
        <w:rPr>
          <w:rFonts w:ascii="Times New Roman" w:eastAsia="Calibri" w:hAnsi="Times New Roman"/>
          <w:sz w:val="28"/>
          <w:szCs w:val="24"/>
        </w:rPr>
        <w:lastRenderedPageBreak/>
        <w:t>«Иосифляне» и «</w:t>
      </w:r>
      <w:proofErr w:type="spellStart"/>
      <w:r w:rsidRPr="005A7A0B">
        <w:rPr>
          <w:rFonts w:ascii="Times New Roman" w:eastAsia="Calibri" w:hAnsi="Times New Roman"/>
          <w:sz w:val="28"/>
          <w:szCs w:val="24"/>
        </w:rPr>
        <w:t>нестяжатели</w:t>
      </w:r>
      <w:proofErr w:type="spellEnd"/>
      <w:r w:rsidRPr="005A7A0B">
        <w:rPr>
          <w:rFonts w:ascii="Times New Roman" w:eastAsia="Calibri" w:hAnsi="Times New Roman"/>
          <w:sz w:val="28"/>
          <w:szCs w:val="24"/>
        </w:rPr>
        <w:t>». Споры о монастырском землевладении.</w:t>
      </w:r>
    </w:p>
    <w:p w:rsidR="007F1BAA" w:rsidRPr="005A0659" w:rsidRDefault="00DB334C" w:rsidP="00943E5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>Литургия верных: основные структурные элементы.</w:t>
      </w:r>
    </w:p>
    <w:p w:rsidR="005A0659" w:rsidRDefault="005A0659" w:rsidP="00943E54">
      <w:pPr>
        <w:suppressAutoHyphens/>
        <w:overflowPunct w:val="0"/>
        <w:autoSpaceDE w:val="0"/>
        <w:spacing w:after="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7F1BAA" w:rsidRPr="007F1BAA" w:rsidRDefault="007F1BAA" w:rsidP="00837AC7">
      <w:pPr>
        <w:suppressAutoHyphens/>
        <w:overflowPunct w:val="0"/>
        <w:autoSpaceDE w:val="0"/>
        <w:spacing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14</w:t>
      </w:r>
    </w:p>
    <w:p w:rsidR="000E7167" w:rsidRDefault="000E7167" w:rsidP="00943E54">
      <w:pPr>
        <w:pStyle w:val="a3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Иисуса Навина. Проблема авторства, время, место и цель написания книги. Основные богословские идеи. Историко-культурный фон описываемых событий. Переход через Иордан. Завоевание Иерихона. Заключение завета в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Сихеме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</w:t>
      </w:r>
    </w:p>
    <w:p w:rsidR="007F1BAA" w:rsidRDefault="00105963" w:rsidP="00943E54">
      <w:pPr>
        <w:pStyle w:val="a3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Сотериологичекий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аспект беседы Иисуса Христа с Никодимом (Ин.3.1-21) и самарянкой (Ин.4.4-42): учение Господа о рождении свыше от воды и Духа (Ин.3.3-8), о любви Бога к миру (Ин.3.13-21), об истинном поклонении Богу Отцу в духе и истине (Ин.4. 20-26), притча о «побелевших нивах» (Ин.4. 31-38).</w:t>
      </w:r>
    </w:p>
    <w:p w:rsidR="007F1BAA" w:rsidRDefault="00997A87" w:rsidP="00943E54">
      <w:pPr>
        <w:pStyle w:val="a3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t>Бог как Творец мира. Нехристианские концепции происхождения мира: Дуализм. Пантеизм. Сущность христианского учения о происхождении мира. Вечность Божественного замысла о мире. Участие всех Лиц Пресвятой Троицы в деле творения. Почему Бог сотворил мир? Для чего Бог сотворил мир? Хилиазм и его осуждение Церковью.</w:t>
      </w:r>
    </w:p>
    <w:p w:rsidR="008752BE" w:rsidRPr="008752BE" w:rsidRDefault="008752BE" w:rsidP="00943E54">
      <w:pPr>
        <w:pStyle w:val="a3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BE">
        <w:rPr>
          <w:rFonts w:ascii="Times New Roman" w:hAnsi="Times New Roman"/>
          <w:sz w:val="28"/>
          <w:szCs w:val="28"/>
          <w:lang w:eastAsia="ru-RU"/>
        </w:rPr>
        <w:t>III Вселенский Собор. Деятельность свт. Кирилла Александрийского.</w:t>
      </w:r>
    </w:p>
    <w:p w:rsidR="005A7A0B" w:rsidRPr="005A7A0B" w:rsidRDefault="005A7A0B" w:rsidP="00943E54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4"/>
        </w:rPr>
      </w:pPr>
      <w:r w:rsidRPr="005A7A0B">
        <w:rPr>
          <w:rFonts w:ascii="Times New Roman" w:eastAsia="Calibri" w:hAnsi="Times New Roman"/>
          <w:sz w:val="28"/>
          <w:szCs w:val="24"/>
        </w:rPr>
        <w:t xml:space="preserve">Митрополиты </w:t>
      </w:r>
      <w:proofErr w:type="spellStart"/>
      <w:r w:rsidRPr="005A7A0B">
        <w:rPr>
          <w:rFonts w:ascii="Times New Roman" w:eastAsia="Calibri" w:hAnsi="Times New Roman"/>
          <w:sz w:val="28"/>
          <w:szCs w:val="24"/>
        </w:rPr>
        <w:t>Варлаам</w:t>
      </w:r>
      <w:proofErr w:type="spellEnd"/>
      <w:r w:rsidRPr="005A7A0B">
        <w:rPr>
          <w:rFonts w:ascii="Times New Roman" w:eastAsia="Calibri" w:hAnsi="Times New Roman"/>
          <w:sz w:val="28"/>
          <w:szCs w:val="24"/>
        </w:rPr>
        <w:t xml:space="preserve"> и Даниил. </w:t>
      </w:r>
    </w:p>
    <w:p w:rsidR="007F1BAA" w:rsidRPr="002E7A30" w:rsidRDefault="00DB334C" w:rsidP="00943E54">
      <w:pPr>
        <w:pStyle w:val="a3"/>
        <w:numPr>
          <w:ilvl w:val="0"/>
          <w:numId w:val="14"/>
        </w:numPr>
        <w:spacing w:after="120"/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>Таинство Покаяния: смысл, значение и чинопоследование таинства. Установление таинства.</w:t>
      </w:r>
    </w:p>
    <w:p w:rsidR="007F1BAA" w:rsidRPr="007F1BAA" w:rsidRDefault="007F1BAA" w:rsidP="00837AC7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15</w:t>
      </w:r>
    </w:p>
    <w:p w:rsidR="000E7167" w:rsidRDefault="000E7167" w:rsidP="00943E54">
      <w:pPr>
        <w:pStyle w:val="a3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Судей. Наименование. Проблема авторства, время, место и цель написания книги. Проблема хронологии книги Судей. Дать характеристику «великим судьям». Основные богословские идеи.</w:t>
      </w:r>
    </w:p>
    <w:p w:rsidR="00105963" w:rsidRPr="00105963" w:rsidRDefault="00105963" w:rsidP="00943E54">
      <w:pPr>
        <w:pStyle w:val="a3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Учение Иисуса Христа о Своем </w:t>
      </w: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Богосыновстве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во время Его пребывания в Иерусалиме на праздниках Кущей и Обновления (Ин.7-10): Христос – Свет миру (Ин.8.12-20), толкование слов «Прежде нежели был Авраам, </w:t>
      </w:r>
      <w:proofErr w:type="gramStart"/>
      <w:r w:rsidRPr="00105963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есмь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>» (Ин.8.58), Беседа Спасителя с иудеями в притворе Соломоновом (Ин.10.23-42).</w:t>
      </w:r>
    </w:p>
    <w:p w:rsidR="00997A87" w:rsidRPr="00997A87" w:rsidRDefault="00997A87" w:rsidP="00943E54">
      <w:pPr>
        <w:pStyle w:val="a3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Бог как Промыслитель мира. Действительность Промысла Божия. Ложные учения о Промысле. Действия Промысла Божия: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Мирохранение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Мироправление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. Участие Лиц Пресвятой Троицы в деле Промысла. О возможности познания Промысла Божия человеком. </w:t>
      </w:r>
    </w:p>
    <w:p w:rsidR="008752BE" w:rsidRPr="008752BE" w:rsidRDefault="008752BE" w:rsidP="00943E54">
      <w:pPr>
        <w:pStyle w:val="a3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BE">
        <w:rPr>
          <w:rFonts w:ascii="Times New Roman" w:hAnsi="Times New Roman"/>
          <w:sz w:val="28"/>
          <w:szCs w:val="28"/>
          <w:lang w:eastAsia="ru-RU"/>
        </w:rPr>
        <w:t xml:space="preserve">«Разбойничий» собор в </w:t>
      </w:r>
      <w:proofErr w:type="spellStart"/>
      <w:r w:rsidRPr="008752BE">
        <w:rPr>
          <w:rFonts w:ascii="Times New Roman" w:hAnsi="Times New Roman"/>
          <w:sz w:val="28"/>
          <w:szCs w:val="28"/>
          <w:lang w:eastAsia="ru-RU"/>
        </w:rPr>
        <w:t>Ефесе</w:t>
      </w:r>
      <w:proofErr w:type="spellEnd"/>
      <w:r w:rsidRPr="008752BE">
        <w:rPr>
          <w:rFonts w:ascii="Times New Roman" w:hAnsi="Times New Roman"/>
          <w:sz w:val="28"/>
          <w:szCs w:val="28"/>
          <w:lang w:eastAsia="ru-RU"/>
        </w:rPr>
        <w:t xml:space="preserve"> в 449 году. </w:t>
      </w:r>
      <w:proofErr w:type="spellStart"/>
      <w:r w:rsidRPr="008752BE">
        <w:rPr>
          <w:rFonts w:ascii="Times New Roman" w:hAnsi="Times New Roman"/>
          <w:sz w:val="28"/>
          <w:szCs w:val="28"/>
          <w:lang w:eastAsia="ru-RU"/>
        </w:rPr>
        <w:t>Евтихий</w:t>
      </w:r>
      <w:proofErr w:type="spellEnd"/>
      <w:r w:rsidRPr="008752BE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752BE">
        <w:rPr>
          <w:rFonts w:ascii="Times New Roman" w:hAnsi="Times New Roman"/>
          <w:sz w:val="28"/>
          <w:szCs w:val="28"/>
          <w:lang w:eastAsia="ru-RU"/>
        </w:rPr>
        <w:t>Диоскор</w:t>
      </w:r>
      <w:proofErr w:type="spellEnd"/>
      <w:r w:rsidRPr="008752BE">
        <w:rPr>
          <w:rFonts w:ascii="Times New Roman" w:hAnsi="Times New Roman"/>
          <w:sz w:val="28"/>
          <w:szCs w:val="28"/>
          <w:lang w:eastAsia="ru-RU"/>
        </w:rPr>
        <w:t xml:space="preserve"> Александрийский.</w:t>
      </w:r>
    </w:p>
    <w:p w:rsidR="005A7A0B" w:rsidRPr="005A7A0B" w:rsidRDefault="005A7A0B" w:rsidP="00943E54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/>
          <w:sz w:val="28"/>
          <w:szCs w:val="24"/>
        </w:rPr>
      </w:pPr>
      <w:r w:rsidRPr="005A7A0B">
        <w:rPr>
          <w:rFonts w:ascii="Times New Roman" w:eastAsia="Calibri" w:hAnsi="Times New Roman"/>
          <w:sz w:val="28"/>
          <w:szCs w:val="24"/>
        </w:rPr>
        <w:lastRenderedPageBreak/>
        <w:t xml:space="preserve">Церковь в первой половине царствования Иоанна Грозного. Святитель </w:t>
      </w:r>
      <w:proofErr w:type="spellStart"/>
      <w:r w:rsidRPr="005A7A0B">
        <w:rPr>
          <w:rFonts w:ascii="Times New Roman" w:eastAsia="Calibri" w:hAnsi="Times New Roman"/>
          <w:sz w:val="28"/>
          <w:szCs w:val="24"/>
        </w:rPr>
        <w:t>Макарий</w:t>
      </w:r>
      <w:proofErr w:type="spellEnd"/>
      <w:r w:rsidRPr="005A7A0B">
        <w:rPr>
          <w:rFonts w:ascii="Times New Roman" w:eastAsia="Calibri" w:hAnsi="Times New Roman"/>
          <w:sz w:val="28"/>
          <w:szCs w:val="24"/>
        </w:rPr>
        <w:t xml:space="preserve">. Стоглавый Собор 1551 года – попытка кодификации богослужебного строя. Покорение Казанского ханства. </w:t>
      </w:r>
    </w:p>
    <w:p w:rsidR="007F1BAA" w:rsidRPr="005A0659" w:rsidRDefault="00DB334C" w:rsidP="00943E54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>Таинство Елеосвящения: смысл, значение и чинопоследование таинства. Установление таинства.</w:t>
      </w:r>
    </w:p>
    <w:p w:rsidR="007F1BAA" w:rsidRPr="007F1BAA" w:rsidRDefault="007F1BAA" w:rsidP="00801643">
      <w:pPr>
        <w:pStyle w:val="2"/>
        <w:spacing w:before="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16</w:t>
      </w:r>
    </w:p>
    <w:p w:rsidR="000E7167" w:rsidRDefault="000E7167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Руфь. Проблема авторства, время и цель написания книги. Краткий обзор. Основные богословские идеи.</w:t>
      </w:r>
    </w:p>
    <w:p w:rsidR="00105963" w:rsidRPr="00105963" w:rsidRDefault="00105963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Хронология важнейших событий Страстной Седмицы. Символический смысл очищения Храма (Мф.21.12-17; Мк.11.15-19; Лк.19.45-48; ср.Ин.2.13-22); обличительная речь против фарисеев (Мф.23,1-36; Мк.12.38-40; Лк.20.45-47); заговор иудеев и предательство Иуды (Мф.26.1-5,14-16; Мк.14.1-2.10-11; Лк.22.1-6); Тайная вечеря (Мф.26.17-29; Мк.14.12-25; Лк.22.7-24; Ин.13.1-20): согласование синоптических повествований с  Евангелием от Иоанна в вопросе хронологии; </w:t>
      </w: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экклезиологический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аспект Прощальной беседы Иисуса Христа с учениками (Ин.13.31-16.33); Крестные страдания и смерть Иисуса Христа (Мф.27.27-55; Мк.15.16-41; Лк.23.26-56; Ин.19.17-37).</w:t>
      </w:r>
    </w:p>
    <w:p w:rsidR="00997A87" w:rsidRPr="00997A87" w:rsidRDefault="00997A87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Мир духовный или ангельский. Ангелы в Священном Писании. Сотворение ангелов Богом. Время сотворения ангелов. Природа ангелов. Свойства ангельской природы. Совершенство ангельской природы. Число ангелов. Небесная иерархия. Промысл Божий о мире духовном. </w:t>
      </w:r>
    </w:p>
    <w:p w:rsidR="008752BE" w:rsidRPr="008752BE" w:rsidRDefault="008752BE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BE">
        <w:rPr>
          <w:rFonts w:ascii="Times New Roman" w:hAnsi="Times New Roman"/>
          <w:sz w:val="28"/>
          <w:szCs w:val="28"/>
          <w:lang w:eastAsia="ru-RU"/>
        </w:rPr>
        <w:t xml:space="preserve">Халкидонский Собор и его значение для православного богословия. Образование </w:t>
      </w:r>
      <w:proofErr w:type="spellStart"/>
      <w:r w:rsidRPr="008752BE">
        <w:rPr>
          <w:rFonts w:ascii="Times New Roman" w:hAnsi="Times New Roman"/>
          <w:sz w:val="28"/>
          <w:szCs w:val="28"/>
          <w:lang w:eastAsia="ru-RU"/>
        </w:rPr>
        <w:t>монофизитских</w:t>
      </w:r>
      <w:proofErr w:type="spellEnd"/>
      <w:r w:rsidRPr="008752BE">
        <w:rPr>
          <w:rFonts w:ascii="Times New Roman" w:hAnsi="Times New Roman"/>
          <w:sz w:val="28"/>
          <w:szCs w:val="28"/>
          <w:lang w:eastAsia="ru-RU"/>
        </w:rPr>
        <w:t xml:space="preserve"> Церквей.</w:t>
      </w:r>
    </w:p>
    <w:p w:rsidR="005A7A0B" w:rsidRPr="005A7A0B" w:rsidRDefault="005A7A0B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Русская Церковь во второй половине царствования Иоанна Грозного.</w:t>
      </w:r>
    </w:p>
    <w:p w:rsidR="007F1BAA" w:rsidRPr="002E7A30" w:rsidRDefault="00DB334C" w:rsidP="00943E54">
      <w:pPr>
        <w:pStyle w:val="a3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>Таинство Брака: смысл и значение таинства. Установление таинства.</w:t>
      </w:r>
    </w:p>
    <w:p w:rsidR="007F1BAA" w:rsidRPr="007F1BAA" w:rsidRDefault="00537944" w:rsidP="00837AC7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17</w:t>
      </w:r>
    </w:p>
    <w:p w:rsidR="000E7167" w:rsidRDefault="000E7167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1 и 2 Книги Царств. Наименование. Авторство, время, место и цель написания. Период времени и историко-культурный фон описываемых событий. Правление царя Давида.</w:t>
      </w:r>
    </w:p>
    <w:p w:rsidR="00105963" w:rsidRPr="00105963" w:rsidRDefault="00105963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>Евангельское повествование о Воскресении Иисуса Христа как свидетельств</w:t>
      </w:r>
      <w:r w:rsidR="00837AC7">
        <w:rPr>
          <w:rFonts w:ascii="Times New Roman" w:hAnsi="Times New Roman"/>
          <w:sz w:val="28"/>
          <w:szCs w:val="28"/>
          <w:lang w:eastAsia="ru-RU"/>
        </w:rPr>
        <w:t>о Его победы над смертью (Мф.28</w:t>
      </w:r>
      <w:r w:rsidRPr="00105963">
        <w:rPr>
          <w:rFonts w:ascii="Times New Roman" w:hAnsi="Times New Roman"/>
          <w:sz w:val="28"/>
          <w:szCs w:val="28"/>
          <w:lang w:eastAsia="ru-RU"/>
        </w:rPr>
        <w:t>-10; Мк.16.1-8; Лк.24.1-11; Ин.20.1-10). Проблема хронологической последовательности явлений Воскресшего Господа, описываемых в Евангелии (Мф.28. 9-10; 16-20; Мк.16. 9-20; Лк.24.13-35; 35-53; Ин.20.11-18; 19-29; 21.1-14; 15-23).</w:t>
      </w:r>
    </w:p>
    <w:p w:rsidR="00997A87" w:rsidRPr="00997A87" w:rsidRDefault="00997A87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Сотворение человека.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Двуединство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человеческой природы. Состав человеческой природы: дихотомия и трихотомия. Значение тела в составе </w:t>
      </w:r>
      <w:r w:rsidRPr="00997A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человеческой природы. Свойства человеческой души. Отличие души человеческой от душ животных. </w:t>
      </w:r>
    </w:p>
    <w:p w:rsidR="008752BE" w:rsidRPr="008752BE" w:rsidRDefault="008752BE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BE">
        <w:rPr>
          <w:rFonts w:ascii="Times New Roman" w:hAnsi="Times New Roman"/>
          <w:sz w:val="28"/>
          <w:szCs w:val="28"/>
          <w:lang w:eastAsia="ru-RU"/>
        </w:rPr>
        <w:t>Император Юстиниан Великий и его церковная политика. V Вселенский собор.</w:t>
      </w:r>
    </w:p>
    <w:p w:rsidR="005A7A0B" w:rsidRPr="005A7A0B" w:rsidRDefault="005A7A0B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 xml:space="preserve">Духовное просвещение и книжность в XVI веке. </w:t>
      </w:r>
    </w:p>
    <w:p w:rsidR="00537944" w:rsidRPr="002E7A30" w:rsidRDefault="002E7A30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Понятия «хиротония» и «хиротесия». Чинопоследования хиротоний во диакона, пресвитера, епископа.</w:t>
      </w:r>
    </w:p>
    <w:p w:rsidR="00537944" w:rsidRPr="00537944" w:rsidRDefault="00537944" w:rsidP="0080164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18</w:t>
      </w:r>
    </w:p>
    <w:p w:rsidR="000E7167" w:rsidRDefault="000E7167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3 и 4 Книги Царств. Наименование книг. Авторство, время, место и цель написания. Деление по содержанию. Царь Соломон. Первый Иерусалимский храм (3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Цар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5-7): архитектура, историческое и богословское значение для Израиля. Падение Самарии. Правление царей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Езекии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Манассии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Иосии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Падение Иерусалима.</w:t>
      </w:r>
    </w:p>
    <w:p w:rsidR="00105963" w:rsidRPr="00105963" w:rsidRDefault="00105963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Общие сведения о книге Деяний. Личность автора. Лука в отношении к прочим апостолам. Церковное предание о месте рождения, национальности и занятиях Луки. Единство Предания относительно авторства Луки и его связь с проповедью апостола Павла. Медицинская терминология Луки. Свидетельства Нового Завета о Луке: прямые и косвенные. </w:t>
      </w:r>
    </w:p>
    <w:p w:rsidR="00997A87" w:rsidRPr="00997A87" w:rsidRDefault="00997A87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Образ и подобие Божие в человеке. Назначение человека. Состояние человека до грехопадения. Первородный грех. </w:t>
      </w:r>
    </w:p>
    <w:p w:rsidR="004D6F18" w:rsidRPr="004D6F18" w:rsidRDefault="004D6F18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Император Ираклий и патриарх Сергий.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Моноэнергизм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и монофелитство. VI Вселенский собор. Прп. Максим Исповедник.</w:t>
      </w:r>
    </w:p>
    <w:p w:rsidR="00651F50" w:rsidRPr="005A7A0B" w:rsidRDefault="00651F50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Учреждение патриаршества: причины, ход, значение. Святитель Иов.</w:t>
      </w:r>
    </w:p>
    <w:p w:rsidR="00537944" w:rsidRPr="002E7A30" w:rsidRDefault="002E7A30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Корпус богослужебных книг Православной Церкви.</w:t>
      </w:r>
    </w:p>
    <w:p w:rsidR="00537944" w:rsidRPr="00537944" w:rsidRDefault="00537944" w:rsidP="0080164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19</w:t>
      </w:r>
    </w:p>
    <w:p w:rsidR="000E7167" w:rsidRDefault="000E7167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Книги Паралипоменон. Наименование в еврейской, греческой и латинской традициях. Проблема авторства, время, место и цель написания книг. Источники и особенности содержания книг. </w:t>
      </w:r>
    </w:p>
    <w:p w:rsidR="00105963" w:rsidRPr="00105963" w:rsidRDefault="00105963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Общие сведения о книге Деяний. Хронология книги Деяний. Композиция книги Деяний. Основные богословские темы книги Деяний. </w:t>
      </w:r>
    </w:p>
    <w:p w:rsidR="00997A87" w:rsidRPr="00997A87" w:rsidRDefault="00997A87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Понятие о Домостроительстве. Предвечный совет Пресвятой Троицы о спасении человеческого рода. Участие Лиц Пресвятой Троицы в домостроительстве. Почему воплотился именно Сын Божий: ответы Святых Отцов. Причина и цель Боговоплощения. Почему не скоро пришел на землю Спаситель? </w:t>
      </w:r>
    </w:p>
    <w:p w:rsidR="004D6F18" w:rsidRPr="004D6F18" w:rsidRDefault="004D6F18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Император Лев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Исавр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и начало иконоборчества. Собор иконоборцев 754 года. </w:t>
      </w:r>
    </w:p>
    <w:p w:rsidR="00537944" w:rsidRPr="002E7A30" w:rsidRDefault="00651F50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Смутное время и Церковь. Святитель Гермоген.</w:t>
      </w:r>
    </w:p>
    <w:p w:rsidR="002E7A30" w:rsidRPr="002E7A30" w:rsidRDefault="002E7A30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Основные этапы истории развития Студийского и Иерусалимского Типиконов. Сходства и различия двух Типиконов.</w:t>
      </w:r>
    </w:p>
    <w:p w:rsidR="00537944" w:rsidRPr="00537944" w:rsidRDefault="00537944" w:rsidP="0080409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20</w:t>
      </w:r>
    </w:p>
    <w:p w:rsidR="000E7167" w:rsidRDefault="000E7167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Распад Израильской империи (3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Цар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12–14; 2 Пар 10–12).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Ровоам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Иеровоам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I (3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Цар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11-13; 2 Пар. 10-12). Причины разделения. Политический и религиозный раскол. Последствия разделения.</w:t>
      </w:r>
    </w:p>
    <w:p w:rsidR="00537944" w:rsidRDefault="00105963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Вознесение Христово (Деян.1.9). Сопоставительный анализ повествования в Евангелиях и книге Деяний (Деян.1.9; Лк.24.50-51). Анализ образа «облака» в общебиблейском контексте. </w:t>
      </w: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Сотериологическое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значение Вознесения в свете повествования Первого послания к </w:t>
      </w: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Фессалоникийцам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(1 Фес.4.17).</w:t>
      </w:r>
    </w:p>
    <w:p w:rsidR="00537944" w:rsidRDefault="00997A87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Учение о Лице нашего Спасителя или о таинстве Воплощения. Господь Иисус Христос есть истинный Бог. Господь Иисус Христос есть истинный человек. Свидетельства Откровения о человечестве Иисуса Христа. Заблуждения относительно человечества Иисуса Христа.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Докетизм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>. Отличие Иисуса Христа от нас по человечеству.</w:t>
      </w:r>
    </w:p>
    <w:p w:rsidR="004D6F18" w:rsidRPr="004D6F18" w:rsidRDefault="004D6F18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>Императрица Ирина и VII Вселенский Собор 787 г. Императрица Феодора и Торжество Православия в 843 г.</w:t>
      </w:r>
    </w:p>
    <w:p w:rsidR="00651F50" w:rsidRPr="00651F50" w:rsidRDefault="00651F50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Русская Церковь при патриархе Филарете (1619 – 1633 гг.)</w:t>
      </w:r>
    </w:p>
    <w:p w:rsidR="00537944" w:rsidRPr="002E7A30" w:rsidRDefault="002E7A30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Основные этапы истории развития богослужения Русской Православной Церкви.</w:t>
      </w:r>
    </w:p>
    <w:p w:rsidR="00537944" w:rsidRPr="00537944" w:rsidRDefault="00537944" w:rsidP="00091E5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21</w:t>
      </w:r>
    </w:p>
    <w:p w:rsidR="000E7167" w:rsidRDefault="000E7167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Книги Ездры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Неемии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Проблема авторства, время, место и цель написания книг. Вопросы хронологии Книг Ездры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Неемии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37944" w:rsidRDefault="00105963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Пятидесятница (Деян.2.1-4). Анализ толкования Пятидесятницы святыми отцами Церкви: свт. Григорий Богослов, свт. Григорий Палама. Теория епископа </w:t>
      </w:r>
      <w:proofErr w:type="spellStart"/>
      <w:r w:rsidRPr="00105963">
        <w:rPr>
          <w:rFonts w:ascii="Times New Roman" w:hAnsi="Times New Roman"/>
          <w:sz w:val="28"/>
          <w:szCs w:val="28"/>
          <w:lang w:eastAsia="ru-RU"/>
        </w:rPr>
        <w:t>Кассиана</w:t>
      </w:r>
      <w:proofErr w:type="spellEnd"/>
      <w:r w:rsidRPr="00105963">
        <w:rPr>
          <w:rFonts w:ascii="Times New Roman" w:hAnsi="Times New Roman"/>
          <w:sz w:val="28"/>
          <w:szCs w:val="28"/>
          <w:lang w:eastAsia="ru-RU"/>
        </w:rPr>
        <w:t xml:space="preserve"> (Безобразова) относительно Вознесения Спасителя и Пятидесятницы.</w:t>
      </w:r>
    </w:p>
    <w:p w:rsidR="00997A87" w:rsidRPr="00997A87" w:rsidRDefault="00997A87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Начало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христологических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споров.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Аполлинарий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Лаодикийский. Ересь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Аполлинария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и опровержение ее Святыми Отцами. </w:t>
      </w:r>
    </w:p>
    <w:p w:rsidR="004D6F18" w:rsidRPr="004D6F18" w:rsidRDefault="004D6F18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Александрийская, Антиохийская и </w:t>
      </w:r>
      <w:proofErr w:type="gramStart"/>
      <w:r w:rsidRPr="004D6F18">
        <w:rPr>
          <w:rFonts w:ascii="Times New Roman" w:hAnsi="Times New Roman"/>
          <w:sz w:val="28"/>
          <w:szCs w:val="28"/>
          <w:lang w:eastAsia="ru-RU"/>
        </w:rPr>
        <w:t>Сирийская богословские школы</w:t>
      </w:r>
      <w:proofErr w:type="gram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и их выдающиеся представители.</w:t>
      </w:r>
    </w:p>
    <w:p w:rsidR="00651F50" w:rsidRPr="00651F50" w:rsidRDefault="00651F50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 xml:space="preserve">Русская Церковь при патриархах </w:t>
      </w:r>
      <w:proofErr w:type="spellStart"/>
      <w:r w:rsidRPr="00651F50">
        <w:rPr>
          <w:rFonts w:ascii="Times New Roman" w:hAnsi="Times New Roman"/>
          <w:sz w:val="28"/>
          <w:szCs w:val="28"/>
          <w:lang w:eastAsia="ru-RU"/>
        </w:rPr>
        <w:t>Иоасафе</w:t>
      </w:r>
      <w:proofErr w:type="spellEnd"/>
      <w:r w:rsidRPr="00651F50">
        <w:rPr>
          <w:rFonts w:ascii="Times New Roman" w:hAnsi="Times New Roman"/>
          <w:sz w:val="28"/>
          <w:szCs w:val="28"/>
          <w:lang w:eastAsia="ru-RU"/>
        </w:rPr>
        <w:t xml:space="preserve"> и Иосифе (1634 – 1652 гг.)</w:t>
      </w:r>
    </w:p>
    <w:p w:rsidR="00537944" w:rsidRPr="002E7A30" w:rsidRDefault="002E7A30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lastRenderedPageBreak/>
        <w:t>Совершители богослужения. Священная иерархия. Богослужебные облачения.</w:t>
      </w:r>
    </w:p>
    <w:p w:rsidR="00537944" w:rsidRPr="00537944" w:rsidRDefault="00537944" w:rsidP="00025535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22</w:t>
      </w:r>
    </w:p>
    <w:p w:rsidR="000E7167" w:rsidRDefault="000E7167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Есфирь. Наименование. Проблема авторства, время, место и цель написания книг. Обзор содержания. Неканонические места.</w:t>
      </w:r>
    </w:p>
    <w:p w:rsidR="00105963" w:rsidRPr="00105963" w:rsidRDefault="00105963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Анализ проповедей апостолов в книге Деяний. </w:t>
      </w:r>
    </w:p>
    <w:p w:rsidR="00997A87" w:rsidRPr="00997A87" w:rsidRDefault="00997A87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Православное учение о Лице Искупителя. Образ ипостасного соединения во Христе двух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естеств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. Следствия ипостасного соединения двух природ в Иисусе Христе. По отношению к Нему Самому. По отношению к Пресвятой Троице. По отношению к Деве Марии. </w:t>
      </w:r>
    </w:p>
    <w:p w:rsidR="004D6F18" w:rsidRPr="004D6F18" w:rsidRDefault="004D6F18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>Духовенство и церковная иерархия в IV-XI вв. Богослужение.</w:t>
      </w:r>
    </w:p>
    <w:p w:rsidR="00651F50" w:rsidRPr="00651F50" w:rsidRDefault="00651F50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Русская Церковь при патриархе Никоне (1652 – 1658 гг.)</w:t>
      </w:r>
    </w:p>
    <w:p w:rsidR="00537944" w:rsidRPr="002E7A30" w:rsidRDefault="002E7A30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 xml:space="preserve">Общее начало и его место в богослужениях. Богослужебные </w:t>
      </w:r>
      <w:proofErr w:type="spellStart"/>
      <w:r w:rsidRPr="002E7A30">
        <w:rPr>
          <w:rFonts w:ascii="Times New Roman" w:hAnsi="Times New Roman"/>
          <w:sz w:val="28"/>
          <w:szCs w:val="28"/>
          <w:lang w:eastAsia="ru-RU"/>
        </w:rPr>
        <w:t>отпусты</w:t>
      </w:r>
      <w:proofErr w:type="spellEnd"/>
      <w:r w:rsidRPr="002E7A30">
        <w:rPr>
          <w:rFonts w:ascii="Times New Roman" w:hAnsi="Times New Roman"/>
          <w:sz w:val="28"/>
          <w:szCs w:val="28"/>
          <w:lang w:eastAsia="ru-RU"/>
        </w:rPr>
        <w:t>.</w:t>
      </w:r>
    </w:p>
    <w:p w:rsidR="00537944" w:rsidRPr="00537944" w:rsidRDefault="00E44A3B" w:rsidP="001C0581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23</w:t>
      </w:r>
    </w:p>
    <w:p w:rsidR="000E7167" w:rsidRDefault="000E7167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Вторая книга Ездры. Обзор содержания. Автор и время написания книги. Неканонические места.</w:t>
      </w:r>
    </w:p>
    <w:p w:rsidR="00537944" w:rsidRDefault="00105963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>Личность апостола Павла по книге Деяний и по посланиям. Миссионерская деятельность апостола Павла. Географический аспект путешествий. Распространение христианства</w:t>
      </w:r>
      <w:r w:rsidR="00AB2FA1">
        <w:rPr>
          <w:rFonts w:ascii="Times New Roman" w:hAnsi="Times New Roman"/>
          <w:sz w:val="28"/>
          <w:szCs w:val="28"/>
          <w:lang w:eastAsia="ru-RU"/>
        </w:rPr>
        <w:t>.</w:t>
      </w:r>
    </w:p>
    <w:p w:rsidR="00997A87" w:rsidRPr="00997A87" w:rsidRDefault="00997A87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Несторианство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: краткая история и суть ереси. Победа над ересью на Третьем Вселенском соборе. Православное учение о Пресвятой Богородице. </w:t>
      </w:r>
    </w:p>
    <w:p w:rsidR="004D6F18" w:rsidRPr="004D6F18" w:rsidRDefault="004D6F18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Монашество на Востоке. Преподобные Антоний и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Пахомий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– устроители монашества. </w:t>
      </w:r>
    </w:p>
    <w:p w:rsidR="00651F50" w:rsidRPr="00651F50" w:rsidRDefault="00651F50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Церковный раскол: причины и последствия.</w:t>
      </w:r>
    </w:p>
    <w:p w:rsidR="00537944" w:rsidRPr="002E7A30" w:rsidRDefault="002E7A30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Понятие о кругах богослужения. Службы суточного круга. Часослов.</w:t>
      </w:r>
    </w:p>
    <w:p w:rsidR="00537944" w:rsidRPr="00537944" w:rsidRDefault="00537944" w:rsidP="00025535">
      <w:pPr>
        <w:suppressAutoHyphens/>
        <w:overflowPunct w:val="0"/>
        <w:autoSpaceDE w:val="0"/>
        <w:spacing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24</w:t>
      </w:r>
    </w:p>
    <w:p w:rsidR="000E7167" w:rsidRDefault="000E7167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Иудифь. Разделение на части и обзор содержания. Книга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Товита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Неканонические места книги. Богословское, историческое и нравственное значение книги.</w:t>
      </w:r>
    </w:p>
    <w:p w:rsidR="00105963" w:rsidRPr="00105963" w:rsidRDefault="00105963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63">
        <w:rPr>
          <w:rFonts w:ascii="Times New Roman" w:hAnsi="Times New Roman"/>
          <w:sz w:val="28"/>
          <w:szCs w:val="28"/>
          <w:lang w:eastAsia="ru-RU"/>
        </w:rPr>
        <w:t xml:space="preserve">Вводные сведения о Соборных посланиях. Происхождение термина. Авторство и время написания Соборных посланий. Взаимоотношения между посланиями. Основные богословские темы посланий. </w:t>
      </w:r>
    </w:p>
    <w:p w:rsidR="00997A87" w:rsidRDefault="00997A87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Орос Халкидонского Собора. Образ соединения двух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естеств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во Христе.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Христологическая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терминология.</w:t>
      </w:r>
    </w:p>
    <w:p w:rsidR="004D6F18" w:rsidRPr="004D6F18" w:rsidRDefault="004D6F18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Монашество на Западе. Прп. Бенедикт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Нурсийский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и организация монастырей на Западе.</w:t>
      </w:r>
    </w:p>
    <w:p w:rsidR="00651F50" w:rsidRPr="00651F50" w:rsidRDefault="00651F50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Приемники патриарха Никона.</w:t>
      </w:r>
    </w:p>
    <w:p w:rsidR="00537944" w:rsidRPr="002E7A30" w:rsidRDefault="002E7A30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 xml:space="preserve">Седмичный круг богослужения. Литургические темы дней седмицы. Октоих. Система осмогласия. </w:t>
      </w:r>
      <w:proofErr w:type="spellStart"/>
      <w:r w:rsidRPr="002E7A30">
        <w:rPr>
          <w:rFonts w:ascii="Times New Roman" w:hAnsi="Times New Roman"/>
          <w:sz w:val="28"/>
          <w:szCs w:val="28"/>
          <w:lang w:eastAsia="ru-RU"/>
        </w:rPr>
        <w:t>Самогласны</w:t>
      </w:r>
      <w:proofErr w:type="spellEnd"/>
      <w:r w:rsidRPr="002E7A30">
        <w:rPr>
          <w:rFonts w:ascii="Times New Roman" w:hAnsi="Times New Roman"/>
          <w:sz w:val="28"/>
          <w:szCs w:val="28"/>
          <w:lang w:eastAsia="ru-RU"/>
        </w:rPr>
        <w:t xml:space="preserve"> и подобны.</w:t>
      </w:r>
    </w:p>
    <w:p w:rsidR="00537944" w:rsidRPr="00537944" w:rsidRDefault="00537944" w:rsidP="00025535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25</w:t>
      </w:r>
    </w:p>
    <w:p w:rsidR="000E7167" w:rsidRDefault="000E7167" w:rsidP="00943E54">
      <w:pPr>
        <w:pStyle w:val="a3"/>
        <w:numPr>
          <w:ilvl w:val="0"/>
          <w:numId w:val="2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1-2 Книги Маккавейские. Наименование. Проблема авторства, время, место и цель написания книг. Неканонические места книг. Значение и авторитет книг. Церковное употребление 2 Книги Маккавейской и ее догматическое значение.</w:t>
      </w:r>
    </w:p>
    <w:p w:rsidR="006C4052" w:rsidRPr="00C709B7" w:rsidRDefault="006C4052" w:rsidP="00943E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 xml:space="preserve">Послание апостола Иакова. Личность апостола Иакова. Литературные образы и их употребление в послании. Учение апостола Иакова об отношении к богатству (три аспекта) (1.9–11; 2.1–9; 5.1–6). Сопоставительный анализ учения апостола Иакова и апостола Павла о вере и делах. </w:t>
      </w:r>
    </w:p>
    <w:p w:rsidR="00997A87" w:rsidRPr="0038235A" w:rsidRDefault="00997A87" w:rsidP="00943E54">
      <w:pPr>
        <w:pStyle w:val="a3"/>
        <w:numPr>
          <w:ilvl w:val="0"/>
          <w:numId w:val="26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Полемика с монофизитством и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несторианством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 после Халкидонского Собора. Ересь монофелитства. Учение о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воипостасности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 человеческой природы во Христе. </w:t>
      </w:r>
    </w:p>
    <w:p w:rsidR="004D6F18" w:rsidRPr="004D6F18" w:rsidRDefault="004D6F18" w:rsidP="00943E54">
      <w:pPr>
        <w:pStyle w:val="a3"/>
        <w:numPr>
          <w:ilvl w:val="0"/>
          <w:numId w:val="2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Основные причины разделения Церквей. События 1054 года. </w:t>
      </w:r>
    </w:p>
    <w:p w:rsidR="00651F50" w:rsidRPr="00651F50" w:rsidRDefault="00651F50" w:rsidP="00943E54">
      <w:pPr>
        <w:pStyle w:val="a3"/>
        <w:numPr>
          <w:ilvl w:val="0"/>
          <w:numId w:val="2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 xml:space="preserve">Русская Православная Церковь в эпоху Петра I. Учреждение Святейшего Синода. </w:t>
      </w:r>
    </w:p>
    <w:p w:rsidR="002E7A30" w:rsidRPr="002E7A30" w:rsidRDefault="002E7A30" w:rsidP="00943E54">
      <w:pPr>
        <w:pStyle w:val="a3"/>
        <w:numPr>
          <w:ilvl w:val="0"/>
          <w:numId w:val="2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Годовой круг богослужения. Система и разряды праздников. Минея: виды и краткий обзор.</w:t>
      </w:r>
    </w:p>
    <w:p w:rsidR="00537944" w:rsidRPr="00537944" w:rsidRDefault="00537944" w:rsidP="00025535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26</w:t>
      </w:r>
    </w:p>
    <w:p w:rsidR="000E7167" w:rsidRPr="00576CF2" w:rsidRDefault="000E7167" w:rsidP="00943E54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Учительные книги Ветхого Завета, их место в Священном Писании Ветхого Завета. Особенности проблематики. </w:t>
      </w:r>
    </w:p>
    <w:p w:rsidR="006C4052" w:rsidRPr="00537944" w:rsidRDefault="006C4052" w:rsidP="00943E54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9B7">
        <w:rPr>
          <w:rFonts w:ascii="Times New Roman" w:hAnsi="Times New Roman"/>
          <w:sz w:val="28"/>
          <w:szCs w:val="28"/>
        </w:rPr>
        <w:t>Первое послание апостола Петра. Личность апостола Петра. Богословие мученичества (2.19–25; 3.13–22; 4.1–2, 12–19; 5.8–9). Предвечный совет о спасении людей (1 Петр.1.18-20). Наставление пастырям (5.1–5). Наставление супругам (3.1–7). Отношение к светской власти (2.11–18).</w:t>
      </w:r>
    </w:p>
    <w:p w:rsidR="00997A87" w:rsidRPr="0038235A" w:rsidRDefault="00997A87" w:rsidP="00943E54">
      <w:pPr>
        <w:pStyle w:val="a3"/>
        <w:numPr>
          <w:ilvl w:val="0"/>
          <w:numId w:val="27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proofErr w:type="spellStart"/>
      <w:r w:rsidRPr="0038235A">
        <w:rPr>
          <w:rFonts w:ascii="Times New Roman" w:eastAsia="Calibri" w:hAnsi="Times New Roman"/>
          <w:sz w:val="28"/>
          <w:szCs w:val="24"/>
        </w:rPr>
        <w:t>Афтартодокетизм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. Уничижение Господа Иисуса Христа. Естественность и добровольность страданий Христа. Тление и нетление. </w:t>
      </w:r>
    </w:p>
    <w:p w:rsidR="004D6F18" w:rsidRPr="004D6F18" w:rsidRDefault="004D6F18" w:rsidP="00943E54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Первый Крестовый поход и отношения между Церквами. </w:t>
      </w:r>
    </w:p>
    <w:p w:rsidR="00651F50" w:rsidRPr="00651F50" w:rsidRDefault="00651F50" w:rsidP="00943E54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Монастыри и монашество при Петре I.</w:t>
      </w:r>
    </w:p>
    <w:p w:rsidR="00537944" w:rsidRPr="002E7A30" w:rsidRDefault="002E7A30" w:rsidP="00943E54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Двунадесятые Праздники: типы и богослужебные особенности каждого из них. Знать дни празднования.</w:t>
      </w:r>
    </w:p>
    <w:p w:rsidR="00537944" w:rsidRPr="00537944" w:rsidRDefault="00537944" w:rsidP="00025535">
      <w:pPr>
        <w:pStyle w:val="2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27</w:t>
      </w:r>
    </w:p>
    <w:p w:rsidR="000E7167" w:rsidRDefault="000E7167" w:rsidP="00025535">
      <w:pPr>
        <w:pStyle w:val="a3"/>
        <w:numPr>
          <w:ilvl w:val="0"/>
          <w:numId w:val="28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Учительные книги как образцы ветхозаветной поэзии. История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их изучения в отечественной </w:t>
      </w:r>
      <w:r w:rsidRPr="00576CF2">
        <w:rPr>
          <w:rFonts w:ascii="Times New Roman" w:hAnsi="Times New Roman"/>
          <w:sz w:val="28"/>
          <w:szCs w:val="28"/>
          <w:lang w:eastAsia="ru-RU"/>
        </w:rPr>
        <w:t>богословской науке.</w:t>
      </w:r>
    </w:p>
    <w:p w:rsidR="006C4052" w:rsidRPr="00C709B7" w:rsidRDefault="006C4052" w:rsidP="00943E5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>Второе послание апостола Петра. Эсхатология (3.3–13). Сопоставительный анализ второго послания апостола Петра и послания апостола Иуды. Описание евангельских событий в послании. Автобиографические сведения (1.13–15). Отношение апостола Петра к апостолу Павлу.</w:t>
      </w:r>
    </w:p>
    <w:p w:rsidR="00997A87" w:rsidRPr="0038235A" w:rsidRDefault="00997A87" w:rsidP="00943E54">
      <w:pPr>
        <w:pStyle w:val="a3"/>
        <w:numPr>
          <w:ilvl w:val="0"/>
          <w:numId w:val="28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Понятие об Искуплении в свете Священного Писания. Необходимость Искупления для спасения человека. Изменение отношений между Богом и человеком вследствие Искупления. Искупление – Откровение Божественной любви к человеку. Библейские и святоотеческие образы Искупления. </w:t>
      </w:r>
    </w:p>
    <w:p w:rsidR="004D6F18" w:rsidRPr="004D6F18" w:rsidRDefault="004D6F18" w:rsidP="00943E54">
      <w:pPr>
        <w:pStyle w:val="a3"/>
        <w:numPr>
          <w:ilvl w:val="0"/>
          <w:numId w:val="2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Церковная деятельность папы Григория VII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Гильдебранда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и Иннокентия III.</w:t>
      </w:r>
    </w:p>
    <w:p w:rsidR="00651F50" w:rsidRPr="00651F50" w:rsidRDefault="00651F50" w:rsidP="00943E54">
      <w:pPr>
        <w:pStyle w:val="a3"/>
        <w:numPr>
          <w:ilvl w:val="0"/>
          <w:numId w:val="2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Духовное просвещение. Миссионерство. Религиозно-нравственное состояние общества и церковная жизнь в эпоху Петра I.</w:t>
      </w:r>
    </w:p>
    <w:p w:rsidR="00537944" w:rsidRPr="002E7A30" w:rsidRDefault="002E7A30" w:rsidP="00943E54">
      <w:pPr>
        <w:pStyle w:val="a3"/>
        <w:numPr>
          <w:ilvl w:val="0"/>
          <w:numId w:val="2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 xml:space="preserve">Типикон: обзор книги. </w:t>
      </w:r>
      <w:proofErr w:type="spellStart"/>
      <w:r w:rsidRPr="002E7A30">
        <w:rPr>
          <w:rFonts w:ascii="Times New Roman" w:hAnsi="Times New Roman"/>
          <w:sz w:val="28"/>
          <w:szCs w:val="28"/>
          <w:lang w:eastAsia="ru-RU"/>
        </w:rPr>
        <w:t>Типологизация</w:t>
      </w:r>
      <w:proofErr w:type="spellEnd"/>
      <w:r w:rsidRPr="002E7A30">
        <w:rPr>
          <w:rFonts w:ascii="Times New Roman" w:hAnsi="Times New Roman"/>
          <w:sz w:val="28"/>
          <w:szCs w:val="28"/>
          <w:lang w:eastAsia="ru-RU"/>
        </w:rPr>
        <w:t xml:space="preserve"> глав Типикона.</w:t>
      </w:r>
    </w:p>
    <w:p w:rsidR="00BD2C73" w:rsidRDefault="00BD2C73" w:rsidP="00BD2C7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537944" w:rsidRPr="00537944" w:rsidRDefault="00537944" w:rsidP="00BD2C7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28</w:t>
      </w:r>
    </w:p>
    <w:p w:rsidR="000E7167" w:rsidRDefault="000E7167" w:rsidP="00943E54">
      <w:pPr>
        <w:pStyle w:val="a3"/>
        <w:numPr>
          <w:ilvl w:val="0"/>
          <w:numId w:val="2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Псалтирь: Наименование книги. Авторство и время написания псалмов. Благодарственно-хвалебные псалмы 33 и 103: истолкование.  Использование Псалтири в Священном Писании Нового Завета.</w:t>
      </w:r>
    </w:p>
    <w:p w:rsidR="00537944" w:rsidRPr="00537944" w:rsidRDefault="006C4052" w:rsidP="00943E54">
      <w:pPr>
        <w:pStyle w:val="a3"/>
        <w:numPr>
          <w:ilvl w:val="0"/>
          <w:numId w:val="2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9B7">
        <w:rPr>
          <w:rFonts w:ascii="Times New Roman" w:hAnsi="Times New Roman"/>
          <w:sz w:val="28"/>
          <w:szCs w:val="28"/>
        </w:rPr>
        <w:t>Первое послание апостола и евангелиста Иоанна Богослова. Личность апостола Иоанна Богослова. Четвертое Евангелие и послание апостола Иоанна (терминологический и идейный анализ). Учение о Святой Троице и богословие любви (2.9–11; 3.1,10–18, 23–24; 4.7–21; 5.2–3.1,1–3; 2.21-25; 5.5–13, 20).</w:t>
      </w:r>
    </w:p>
    <w:p w:rsidR="00997A87" w:rsidRPr="0038235A" w:rsidRDefault="00997A87" w:rsidP="00943E54">
      <w:pPr>
        <w:pStyle w:val="a3"/>
        <w:numPr>
          <w:ilvl w:val="0"/>
          <w:numId w:val="29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Юридическая теория спасения: происхождение, главные положения, представленность в католическом и православном богословии, ошибка католического богословия, сильные и слабые стороны. </w:t>
      </w:r>
    </w:p>
    <w:p w:rsidR="004D6F18" w:rsidRPr="004D6F18" w:rsidRDefault="004D6F18" w:rsidP="00943E54">
      <w:pPr>
        <w:pStyle w:val="a3"/>
        <w:numPr>
          <w:ilvl w:val="0"/>
          <w:numId w:val="2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Борьба за инвеституру.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Вормсский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конкордат.</w:t>
      </w:r>
    </w:p>
    <w:p w:rsidR="00651F50" w:rsidRPr="00651F50" w:rsidRDefault="00651F50" w:rsidP="00943E54">
      <w:pPr>
        <w:pStyle w:val="a3"/>
        <w:numPr>
          <w:ilvl w:val="0"/>
          <w:numId w:val="2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1725 – 1762 гг.</w:t>
      </w:r>
    </w:p>
    <w:p w:rsidR="00537944" w:rsidRPr="002E7A30" w:rsidRDefault="002E7A30" w:rsidP="00943E54">
      <w:pPr>
        <w:pStyle w:val="a3"/>
        <w:numPr>
          <w:ilvl w:val="0"/>
          <w:numId w:val="2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 xml:space="preserve">Пение библейских текстов за богослужением: псалмы, библейские песни, </w:t>
      </w:r>
      <w:proofErr w:type="spellStart"/>
      <w:r w:rsidRPr="002E7A30">
        <w:rPr>
          <w:rFonts w:ascii="Times New Roman" w:hAnsi="Times New Roman"/>
          <w:sz w:val="28"/>
          <w:szCs w:val="28"/>
          <w:lang w:eastAsia="ru-RU"/>
        </w:rPr>
        <w:t>прокимен</w:t>
      </w:r>
      <w:proofErr w:type="spellEnd"/>
      <w:r w:rsidRPr="002E7A30">
        <w:rPr>
          <w:rFonts w:ascii="Times New Roman" w:hAnsi="Times New Roman"/>
          <w:sz w:val="28"/>
          <w:szCs w:val="28"/>
          <w:lang w:eastAsia="ru-RU"/>
        </w:rPr>
        <w:t>, антифон.</w:t>
      </w:r>
    </w:p>
    <w:p w:rsidR="00BD2C73" w:rsidRDefault="00BD2C73" w:rsidP="00BD2C7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BD2C73" w:rsidRDefault="00BD2C73" w:rsidP="00BD2C7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537944" w:rsidRPr="00537944" w:rsidRDefault="00537944" w:rsidP="00BD2C73">
      <w:pPr>
        <w:pStyle w:val="2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29</w:t>
      </w:r>
    </w:p>
    <w:p w:rsidR="000E7167" w:rsidRPr="00576CF2" w:rsidRDefault="000E7167" w:rsidP="00BD2C73">
      <w:pPr>
        <w:pStyle w:val="a3"/>
        <w:numPr>
          <w:ilvl w:val="0"/>
          <w:numId w:val="30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Иова: общие исторические сведения. Проблема авторства, содержание и идея пролога.</w:t>
      </w:r>
    </w:p>
    <w:p w:rsidR="006C4052" w:rsidRPr="00C709B7" w:rsidRDefault="006C4052" w:rsidP="00943E5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>Сотериология послания к Римлянам: искупление, оправдание, примирение, усыновление человека Богу Отцу через Сына во Святом Духе (Рим. 3-8). Святоотеческие толкования Рим. 5.12.</w:t>
      </w:r>
    </w:p>
    <w:p w:rsidR="00997A87" w:rsidRPr="00997A87" w:rsidRDefault="00997A87" w:rsidP="00943E5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t>Нравственная теория спасения: происхождение, главные положения, представленность в православном богословии, сильные и слабые стороны.</w:t>
      </w:r>
    </w:p>
    <w:p w:rsidR="004D6F18" w:rsidRPr="004D6F18" w:rsidRDefault="004D6F18" w:rsidP="00943E5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D6F18">
        <w:rPr>
          <w:rFonts w:ascii="Times New Roman" w:hAnsi="Times New Roman"/>
          <w:sz w:val="28"/>
          <w:szCs w:val="28"/>
        </w:rPr>
        <w:t>IV Крестовый поход и отношение с Восточными Церквами.</w:t>
      </w:r>
    </w:p>
    <w:p w:rsidR="00651F50" w:rsidRPr="00651F50" w:rsidRDefault="00651F50" w:rsidP="00943E5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Русская Православная Церковь в 1762 – 1796 гг.</w:t>
      </w:r>
    </w:p>
    <w:p w:rsidR="00537944" w:rsidRPr="00095799" w:rsidRDefault="002E7A30" w:rsidP="00943E54">
      <w:pPr>
        <w:pStyle w:val="a3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2E7A30">
        <w:rPr>
          <w:rFonts w:ascii="Times New Roman" w:hAnsi="Times New Roman"/>
          <w:sz w:val="28"/>
          <w:szCs w:val="28"/>
        </w:rPr>
        <w:t xml:space="preserve">Жанры христианской гимнографии: </w:t>
      </w:r>
      <w:proofErr w:type="spellStart"/>
      <w:r w:rsidRPr="002E7A30">
        <w:rPr>
          <w:rFonts w:ascii="Times New Roman" w:hAnsi="Times New Roman"/>
          <w:sz w:val="28"/>
          <w:szCs w:val="28"/>
        </w:rPr>
        <w:t>отпустительный</w:t>
      </w:r>
      <w:proofErr w:type="spellEnd"/>
      <w:r w:rsidRPr="002E7A30">
        <w:rPr>
          <w:rFonts w:ascii="Times New Roman" w:hAnsi="Times New Roman"/>
          <w:sz w:val="28"/>
          <w:szCs w:val="28"/>
        </w:rPr>
        <w:t xml:space="preserve"> тропарь, </w:t>
      </w:r>
      <w:proofErr w:type="spellStart"/>
      <w:r w:rsidRPr="002E7A30">
        <w:rPr>
          <w:rFonts w:ascii="Times New Roman" w:hAnsi="Times New Roman"/>
          <w:sz w:val="28"/>
          <w:szCs w:val="28"/>
        </w:rPr>
        <w:t>седален</w:t>
      </w:r>
      <w:proofErr w:type="spellEnd"/>
      <w:r w:rsidRPr="002E7A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7A30">
        <w:rPr>
          <w:rFonts w:ascii="Times New Roman" w:hAnsi="Times New Roman"/>
          <w:sz w:val="28"/>
          <w:szCs w:val="28"/>
        </w:rPr>
        <w:t>ипакои</w:t>
      </w:r>
      <w:proofErr w:type="spellEnd"/>
      <w:r w:rsidRPr="002E7A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7A30">
        <w:rPr>
          <w:rFonts w:ascii="Times New Roman" w:hAnsi="Times New Roman"/>
          <w:sz w:val="28"/>
          <w:szCs w:val="28"/>
        </w:rPr>
        <w:t>эксапостиларий</w:t>
      </w:r>
      <w:proofErr w:type="spellEnd"/>
      <w:r w:rsidRPr="002E7A30">
        <w:rPr>
          <w:rFonts w:ascii="Times New Roman" w:hAnsi="Times New Roman"/>
          <w:sz w:val="28"/>
          <w:szCs w:val="28"/>
        </w:rPr>
        <w:t>, стихира, кондак, канон.</w:t>
      </w:r>
    </w:p>
    <w:p w:rsidR="00537944" w:rsidRPr="00537944" w:rsidRDefault="00537944" w:rsidP="00D56E5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30</w:t>
      </w:r>
    </w:p>
    <w:p w:rsidR="000E7167" w:rsidRPr="00576CF2" w:rsidRDefault="000E7167" w:rsidP="00943E54">
      <w:pPr>
        <w:pStyle w:val="a3"/>
        <w:numPr>
          <w:ilvl w:val="0"/>
          <w:numId w:val="3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Книга Иова: диалоги Иова с друзьями, </w:t>
      </w:r>
      <w:r w:rsidRPr="00576CF2">
        <w:rPr>
          <w:rFonts w:ascii="Times New Roman" w:hAnsi="Times New Roman"/>
          <w:sz w:val="28"/>
          <w:szCs w:val="28"/>
          <w:lang w:eastAsia="ru-RU"/>
        </w:rPr>
        <w:t>обзор аргументации двух сторон</w:t>
      </w: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. Смысл страданий ветхозаветного праведника. Мессианский смысл книги Иова.</w:t>
      </w:r>
    </w:p>
    <w:p w:rsidR="00537944" w:rsidRPr="00537944" w:rsidRDefault="006C4052" w:rsidP="00943E54">
      <w:pPr>
        <w:pStyle w:val="a3"/>
        <w:numPr>
          <w:ilvl w:val="0"/>
          <w:numId w:val="3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9B7">
        <w:rPr>
          <w:rFonts w:ascii="Times New Roman" w:hAnsi="Times New Roman"/>
          <w:sz w:val="28"/>
          <w:szCs w:val="28"/>
        </w:rPr>
        <w:t>Взаимосвязь практических наставлений апостола Павла с его богословским учением на примере послания к Римлянам: судьба Израиля и язычники в домостроительстве спасения (Рим.9-11); вопрос об отношении к властям (Рим. 13.1-7); проблема «немощных в вере» (Рим.13.7-5)</w:t>
      </w:r>
      <w:r w:rsidR="00672FA1">
        <w:rPr>
          <w:rFonts w:ascii="Times New Roman" w:hAnsi="Times New Roman"/>
          <w:sz w:val="28"/>
          <w:szCs w:val="28"/>
        </w:rPr>
        <w:t>.</w:t>
      </w:r>
    </w:p>
    <w:p w:rsidR="00997A87" w:rsidRPr="00997A87" w:rsidRDefault="00997A87" w:rsidP="00943E5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t xml:space="preserve">Учение об Искуплении современных православных богословов. (“органическая” теория). </w:t>
      </w:r>
    </w:p>
    <w:p w:rsidR="004D6F18" w:rsidRPr="004D6F18" w:rsidRDefault="004D6F18" w:rsidP="00943E5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D6F18">
        <w:rPr>
          <w:rFonts w:ascii="Times New Roman" w:hAnsi="Times New Roman"/>
          <w:sz w:val="28"/>
          <w:szCs w:val="28"/>
        </w:rPr>
        <w:t>Монашеские ордена XI - XII века: картезианцы и цистерцианцы; францисканцы и доминиканцы.</w:t>
      </w:r>
    </w:p>
    <w:p w:rsidR="00651F50" w:rsidRPr="00651F50" w:rsidRDefault="00651F50" w:rsidP="00943E5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Русская Православная Церковь в 1796 – 1801 гг.</w:t>
      </w:r>
    </w:p>
    <w:p w:rsidR="00537944" w:rsidRPr="00095799" w:rsidRDefault="002E7A30" w:rsidP="00943E5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7A30">
        <w:rPr>
          <w:rFonts w:ascii="Times New Roman" w:hAnsi="Times New Roman"/>
          <w:sz w:val="28"/>
          <w:szCs w:val="28"/>
        </w:rPr>
        <w:t>Гимнографический</w:t>
      </w:r>
      <w:proofErr w:type="spellEnd"/>
      <w:r w:rsidRPr="002E7A30">
        <w:rPr>
          <w:rFonts w:ascii="Times New Roman" w:hAnsi="Times New Roman"/>
          <w:sz w:val="28"/>
          <w:szCs w:val="28"/>
        </w:rPr>
        <w:t xml:space="preserve"> канон: структура, связь библейских песней и песней канона. Употребление канонов за богослужением.</w:t>
      </w:r>
    </w:p>
    <w:p w:rsidR="00537944" w:rsidRPr="00537944" w:rsidRDefault="00537944" w:rsidP="00D56E5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31</w:t>
      </w:r>
    </w:p>
    <w:p w:rsidR="000E7167" w:rsidRPr="00576CF2" w:rsidRDefault="000E7167" w:rsidP="00943E54">
      <w:pPr>
        <w:pStyle w:val="a3"/>
        <w:numPr>
          <w:ilvl w:val="0"/>
          <w:numId w:val="3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Речи </w:t>
      </w:r>
      <w:proofErr w:type="spellStart"/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Елиуя</w:t>
      </w:r>
      <w:proofErr w:type="spellEnd"/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. Неканонические места книги Иова. Речи Господа. Эпилог книги Иова: Содержание и смысл.</w:t>
      </w:r>
    </w:p>
    <w:p w:rsidR="006C53B5" w:rsidRPr="006C53B5" w:rsidRDefault="006C53B5" w:rsidP="00943E54">
      <w:pPr>
        <w:pStyle w:val="a3"/>
        <w:numPr>
          <w:ilvl w:val="0"/>
          <w:numId w:val="3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B5">
        <w:rPr>
          <w:rFonts w:ascii="Times New Roman" w:hAnsi="Times New Roman"/>
          <w:sz w:val="28"/>
          <w:szCs w:val="28"/>
          <w:lang w:eastAsia="ru-RU"/>
        </w:rPr>
        <w:t xml:space="preserve">Основные принципы христианской свободы на примере 1 послания к Коринфянам: нравственная проблема коринфской общины (1 Кор.5; 6.9-7); суды между христианами (1 Кор.6.1-8); проблема </w:t>
      </w:r>
      <w:proofErr w:type="spellStart"/>
      <w:r w:rsidRPr="006C53B5">
        <w:rPr>
          <w:rFonts w:ascii="Times New Roman" w:hAnsi="Times New Roman"/>
          <w:sz w:val="28"/>
          <w:szCs w:val="28"/>
          <w:lang w:eastAsia="ru-RU"/>
        </w:rPr>
        <w:t>идоложертвенных</w:t>
      </w:r>
      <w:proofErr w:type="spellEnd"/>
      <w:r w:rsidRPr="006C53B5">
        <w:rPr>
          <w:rFonts w:ascii="Times New Roman" w:hAnsi="Times New Roman"/>
          <w:sz w:val="28"/>
          <w:szCs w:val="28"/>
          <w:lang w:eastAsia="ru-RU"/>
        </w:rPr>
        <w:t xml:space="preserve"> яств (1 Кор.8.1-27; 10.19-33); вечеря Господня и проблема поведения на богослужебном собрании (1 Кор.10.1-21; 11.1-34); духовные дарования в едином теле Церкви (1 Кор.12-14).</w:t>
      </w:r>
    </w:p>
    <w:p w:rsidR="00997A87" w:rsidRPr="00997A87" w:rsidRDefault="00997A87" w:rsidP="00943E5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lastRenderedPageBreak/>
        <w:t xml:space="preserve">Почему дело Искупления, совершенное Христом Спасителем, связано для Него с величайшим подвигом? Как примирить учение о Божественном милосердии с идеей Божественной правды и справедливости. </w:t>
      </w:r>
    </w:p>
    <w:p w:rsidR="004D6F18" w:rsidRPr="004D6F18" w:rsidRDefault="004D6F18" w:rsidP="00943E5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D6F18">
        <w:rPr>
          <w:rFonts w:ascii="Times New Roman" w:hAnsi="Times New Roman"/>
          <w:sz w:val="28"/>
          <w:szCs w:val="28"/>
        </w:rPr>
        <w:t>Развитие католического богословия: схоластика и мистика.</w:t>
      </w:r>
    </w:p>
    <w:p w:rsidR="00651F50" w:rsidRPr="00651F50" w:rsidRDefault="00651F50" w:rsidP="00943E5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Приходское духовенство в XVIII веке.</w:t>
      </w:r>
    </w:p>
    <w:p w:rsidR="00537944" w:rsidRPr="00095799" w:rsidRDefault="002E7A30" w:rsidP="00943E5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7A30">
        <w:rPr>
          <w:rFonts w:ascii="Times New Roman" w:hAnsi="Times New Roman"/>
          <w:sz w:val="28"/>
          <w:szCs w:val="28"/>
        </w:rPr>
        <w:t>Ектении</w:t>
      </w:r>
      <w:proofErr w:type="spellEnd"/>
      <w:r w:rsidRPr="002E7A30">
        <w:rPr>
          <w:rFonts w:ascii="Times New Roman" w:hAnsi="Times New Roman"/>
          <w:sz w:val="28"/>
          <w:szCs w:val="28"/>
        </w:rPr>
        <w:t>: их виды и место в богослужении.</w:t>
      </w:r>
    </w:p>
    <w:p w:rsidR="00537944" w:rsidRPr="00537944" w:rsidRDefault="00537944" w:rsidP="00D56E5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32</w:t>
      </w:r>
    </w:p>
    <w:p w:rsidR="000E7167" w:rsidRPr="00576CF2" w:rsidRDefault="000E7167" w:rsidP="00943E54">
      <w:pPr>
        <w:pStyle w:val="a3"/>
        <w:numPr>
          <w:ilvl w:val="0"/>
          <w:numId w:val="3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Песнь Песней Соломона: Авторство и каноническое достоинство книги. Святоотеческие традиции толкования. Попытки буквального толкования и их несостоятельность.</w:t>
      </w:r>
    </w:p>
    <w:p w:rsidR="006C53B5" w:rsidRPr="006C53B5" w:rsidRDefault="006C53B5" w:rsidP="00943E54">
      <w:pPr>
        <w:pStyle w:val="a3"/>
        <w:numPr>
          <w:ilvl w:val="0"/>
          <w:numId w:val="3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B5">
        <w:rPr>
          <w:rFonts w:ascii="Times New Roman" w:hAnsi="Times New Roman"/>
          <w:sz w:val="28"/>
          <w:szCs w:val="28"/>
          <w:lang w:eastAsia="ru-RU"/>
        </w:rPr>
        <w:t xml:space="preserve">Взаимоотношения ап. Павла и общины христиан Коринфа: Христианская община Коринфа и скорби апостола Павла (2 Кор.1-2); различия в служениях Ветхого и Нового Заветов (в контексте действий </w:t>
      </w:r>
      <w:proofErr w:type="spellStart"/>
      <w:r w:rsidRPr="006C53B5">
        <w:rPr>
          <w:rFonts w:ascii="Times New Roman" w:hAnsi="Times New Roman"/>
          <w:sz w:val="28"/>
          <w:szCs w:val="28"/>
          <w:lang w:eastAsia="ru-RU"/>
        </w:rPr>
        <w:t>иудействующих</w:t>
      </w:r>
      <w:proofErr w:type="spellEnd"/>
      <w:r w:rsidRPr="006C53B5">
        <w:rPr>
          <w:rFonts w:ascii="Times New Roman" w:hAnsi="Times New Roman"/>
          <w:sz w:val="28"/>
          <w:szCs w:val="28"/>
          <w:lang w:eastAsia="ru-RU"/>
        </w:rPr>
        <w:t xml:space="preserve">; 2 Кор. 3.1-4.4); суть апостольского служения (2 Кор.4.5- 7.16); </w:t>
      </w:r>
      <w:proofErr w:type="spellStart"/>
      <w:r w:rsidRPr="006C53B5">
        <w:rPr>
          <w:rFonts w:ascii="Times New Roman" w:hAnsi="Times New Roman"/>
          <w:sz w:val="28"/>
          <w:szCs w:val="28"/>
          <w:lang w:eastAsia="ru-RU"/>
        </w:rPr>
        <w:t>автоапология</w:t>
      </w:r>
      <w:proofErr w:type="spellEnd"/>
      <w:r w:rsidRPr="006C53B5">
        <w:rPr>
          <w:rFonts w:ascii="Times New Roman" w:hAnsi="Times New Roman"/>
          <w:sz w:val="28"/>
          <w:szCs w:val="28"/>
          <w:lang w:eastAsia="ru-RU"/>
        </w:rPr>
        <w:t xml:space="preserve"> св. ап. Павла (2 Кор.10-12).</w:t>
      </w:r>
    </w:p>
    <w:p w:rsidR="00997A87" w:rsidRPr="00997A87" w:rsidRDefault="00997A87" w:rsidP="00943E5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t xml:space="preserve">Составляющие Искупления. </w:t>
      </w:r>
    </w:p>
    <w:p w:rsidR="004D6F18" w:rsidRPr="004D6F18" w:rsidRDefault="004D6F18" w:rsidP="00943E5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D6F18">
        <w:rPr>
          <w:rFonts w:ascii="Times New Roman" w:hAnsi="Times New Roman"/>
          <w:sz w:val="28"/>
          <w:szCs w:val="28"/>
        </w:rPr>
        <w:t>«</w:t>
      </w:r>
      <w:proofErr w:type="spellStart"/>
      <w:r w:rsidRPr="004D6F18">
        <w:rPr>
          <w:rFonts w:ascii="Times New Roman" w:hAnsi="Times New Roman"/>
          <w:sz w:val="28"/>
          <w:szCs w:val="28"/>
        </w:rPr>
        <w:t>Авиньонское</w:t>
      </w:r>
      <w:proofErr w:type="spellEnd"/>
      <w:r w:rsidRPr="004D6F18">
        <w:rPr>
          <w:rFonts w:ascii="Times New Roman" w:hAnsi="Times New Roman"/>
          <w:sz w:val="28"/>
          <w:szCs w:val="28"/>
        </w:rPr>
        <w:t xml:space="preserve"> пленение» и Великий раскол в Западной Церкви. Причины и характеристика.</w:t>
      </w:r>
    </w:p>
    <w:p w:rsidR="00651F50" w:rsidRPr="00651F50" w:rsidRDefault="00651F50" w:rsidP="00943E5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Миссионерство в 1725 – 1801 гг.</w:t>
      </w:r>
    </w:p>
    <w:p w:rsidR="00537944" w:rsidRPr="00095799" w:rsidRDefault="002E7A30" w:rsidP="00943E5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2E7A30">
        <w:rPr>
          <w:rFonts w:ascii="Times New Roman" w:hAnsi="Times New Roman"/>
          <w:sz w:val="28"/>
          <w:szCs w:val="28"/>
        </w:rPr>
        <w:t>Будничное богослужение. Служба, когда поётся «</w:t>
      </w:r>
      <w:proofErr w:type="spellStart"/>
      <w:r w:rsidRPr="002E7A30">
        <w:rPr>
          <w:rFonts w:ascii="Times New Roman" w:hAnsi="Times New Roman"/>
          <w:sz w:val="28"/>
          <w:szCs w:val="28"/>
        </w:rPr>
        <w:t>Аллилуиа</w:t>
      </w:r>
      <w:proofErr w:type="spellEnd"/>
      <w:r w:rsidRPr="002E7A30">
        <w:rPr>
          <w:rFonts w:ascii="Times New Roman" w:hAnsi="Times New Roman"/>
          <w:sz w:val="28"/>
          <w:szCs w:val="28"/>
        </w:rPr>
        <w:t>» и когда поётся «Бог Господь…». Будничные вечерня и повечерие.</w:t>
      </w:r>
    </w:p>
    <w:p w:rsidR="00537944" w:rsidRPr="00537944" w:rsidRDefault="00537944" w:rsidP="00D56E5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33</w:t>
      </w:r>
    </w:p>
    <w:p w:rsidR="000E7167" w:rsidRPr="00576CF2" w:rsidRDefault="000E7167" w:rsidP="00943E54">
      <w:pPr>
        <w:pStyle w:val="a3"/>
        <w:numPr>
          <w:ilvl w:val="0"/>
          <w:numId w:val="3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Притчей Соломона: Общие сведения. Особенности содержания и формы. Богослужебное употребление книги.</w:t>
      </w:r>
    </w:p>
    <w:p w:rsidR="006C53B5" w:rsidRPr="006C53B5" w:rsidRDefault="006C53B5" w:rsidP="00943E54">
      <w:pPr>
        <w:pStyle w:val="a3"/>
        <w:numPr>
          <w:ilvl w:val="0"/>
          <w:numId w:val="3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B5">
        <w:rPr>
          <w:rFonts w:ascii="Times New Roman" w:hAnsi="Times New Roman"/>
          <w:sz w:val="28"/>
          <w:szCs w:val="28"/>
          <w:lang w:eastAsia="ru-RU"/>
        </w:rPr>
        <w:t xml:space="preserve">Проблема закона и оправдания верой на примере послания к </w:t>
      </w:r>
      <w:proofErr w:type="spellStart"/>
      <w:r w:rsidRPr="006C53B5">
        <w:rPr>
          <w:rFonts w:ascii="Times New Roman" w:hAnsi="Times New Roman"/>
          <w:sz w:val="28"/>
          <w:szCs w:val="28"/>
          <w:lang w:eastAsia="ru-RU"/>
        </w:rPr>
        <w:t>Галатам</w:t>
      </w:r>
      <w:proofErr w:type="spellEnd"/>
      <w:r w:rsidRPr="006C53B5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C53B5">
        <w:rPr>
          <w:rFonts w:ascii="Times New Roman" w:hAnsi="Times New Roman"/>
          <w:sz w:val="28"/>
          <w:szCs w:val="28"/>
          <w:lang w:eastAsia="ru-RU"/>
        </w:rPr>
        <w:t>автоапология</w:t>
      </w:r>
      <w:proofErr w:type="spellEnd"/>
      <w:r w:rsidRPr="006C53B5">
        <w:rPr>
          <w:rFonts w:ascii="Times New Roman" w:hAnsi="Times New Roman"/>
          <w:sz w:val="28"/>
          <w:szCs w:val="28"/>
          <w:lang w:eastAsia="ru-RU"/>
        </w:rPr>
        <w:t xml:space="preserve"> апостола Павла (Гал.1.6-2.21); закон и обетование в домостроительстве спасения (Гал.3.1-25); вопрос соотношения между христианской свободой и нравственностью (Гал.3.26-6).</w:t>
      </w:r>
    </w:p>
    <w:p w:rsidR="00997A87" w:rsidRPr="00997A87" w:rsidRDefault="00997A87" w:rsidP="00943E5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t xml:space="preserve">Спасительные плоды искупительного подвига Иисуса Христа. </w:t>
      </w:r>
    </w:p>
    <w:p w:rsidR="006F215A" w:rsidRPr="006F215A" w:rsidRDefault="006F215A" w:rsidP="00943E54">
      <w:pPr>
        <w:pStyle w:val="a3"/>
        <w:numPr>
          <w:ilvl w:val="0"/>
          <w:numId w:val="3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5A">
        <w:rPr>
          <w:rFonts w:ascii="Times New Roman" w:hAnsi="Times New Roman"/>
          <w:sz w:val="28"/>
          <w:szCs w:val="28"/>
          <w:lang w:eastAsia="ru-RU"/>
        </w:rPr>
        <w:t xml:space="preserve">Идея </w:t>
      </w:r>
      <w:proofErr w:type="spellStart"/>
      <w:r w:rsidRPr="006F215A">
        <w:rPr>
          <w:rFonts w:ascii="Times New Roman" w:hAnsi="Times New Roman"/>
          <w:sz w:val="28"/>
          <w:szCs w:val="28"/>
          <w:lang w:eastAsia="ru-RU"/>
        </w:rPr>
        <w:t>консилиаризма</w:t>
      </w:r>
      <w:proofErr w:type="spellEnd"/>
      <w:r w:rsidRPr="006F215A">
        <w:rPr>
          <w:rFonts w:ascii="Times New Roman" w:hAnsi="Times New Roman"/>
          <w:sz w:val="28"/>
          <w:szCs w:val="28"/>
          <w:lang w:eastAsia="ru-RU"/>
        </w:rPr>
        <w:t>. Соборы в Пизе и Констанце.</w:t>
      </w:r>
    </w:p>
    <w:p w:rsidR="00651F50" w:rsidRPr="00651F50" w:rsidRDefault="00651F50" w:rsidP="00943E5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Духовное просвещение в 1725 – 1801 гг.</w:t>
      </w:r>
    </w:p>
    <w:p w:rsidR="00537944" w:rsidRPr="00095799" w:rsidRDefault="00095799" w:rsidP="00943E54">
      <w:pPr>
        <w:pStyle w:val="a3"/>
        <w:numPr>
          <w:ilvl w:val="0"/>
          <w:numId w:val="3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Часы: виды и чинопоследование.</w:t>
      </w:r>
    </w:p>
    <w:p w:rsidR="00F17067" w:rsidRDefault="00F17067" w:rsidP="00943E54">
      <w:pPr>
        <w:suppressAutoHyphens/>
        <w:overflowPunct w:val="0"/>
        <w:autoSpaceDE w:val="0"/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D56E53" w:rsidRDefault="00D56E53" w:rsidP="00943E54">
      <w:pPr>
        <w:suppressAutoHyphens/>
        <w:overflowPunct w:val="0"/>
        <w:autoSpaceDE w:val="0"/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:rsidR="00537944" w:rsidRPr="00537944" w:rsidRDefault="00537944" w:rsidP="00D56E53">
      <w:pPr>
        <w:pStyle w:val="2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34</w:t>
      </w:r>
    </w:p>
    <w:p w:rsidR="000E7167" w:rsidRPr="00576CF2" w:rsidRDefault="000E7167" w:rsidP="00D56E53">
      <w:pPr>
        <w:pStyle w:val="a3"/>
        <w:numPr>
          <w:ilvl w:val="0"/>
          <w:numId w:val="35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Соотнесенность притчей Соломона с притчами Христа Спасителя. Учение о Боге и Божественной Премудрости. Нравственное учение книги Притчей Соломона.</w:t>
      </w:r>
    </w:p>
    <w:p w:rsidR="00433ED6" w:rsidRPr="00E023E1" w:rsidRDefault="00433ED6" w:rsidP="00943E5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E023E1">
        <w:rPr>
          <w:rFonts w:ascii="Times New Roman" w:hAnsi="Times New Roman"/>
          <w:sz w:val="28"/>
          <w:szCs w:val="28"/>
        </w:rPr>
        <w:t xml:space="preserve">Вопрос о подлинности посланий апостола Павла: проблема </w:t>
      </w:r>
      <w:proofErr w:type="spellStart"/>
      <w:r w:rsidRPr="00E023E1">
        <w:rPr>
          <w:rFonts w:ascii="Times New Roman" w:hAnsi="Times New Roman"/>
          <w:sz w:val="28"/>
          <w:szCs w:val="28"/>
        </w:rPr>
        <w:t>псевдонимии</w:t>
      </w:r>
      <w:proofErr w:type="spellEnd"/>
      <w:r w:rsidRPr="00E023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23E1">
        <w:rPr>
          <w:rFonts w:ascii="Times New Roman" w:hAnsi="Times New Roman"/>
          <w:sz w:val="28"/>
          <w:szCs w:val="28"/>
        </w:rPr>
        <w:t>псевдоэпиграфии</w:t>
      </w:r>
      <w:proofErr w:type="spellEnd"/>
      <w:r w:rsidRPr="00E023E1">
        <w:rPr>
          <w:rFonts w:ascii="Times New Roman" w:hAnsi="Times New Roman"/>
          <w:sz w:val="28"/>
          <w:szCs w:val="28"/>
        </w:rPr>
        <w:t xml:space="preserve"> в раннехристианской Церкви; формальные и содержательные критерии </w:t>
      </w:r>
      <w:proofErr w:type="spellStart"/>
      <w:r w:rsidRPr="00E023E1">
        <w:rPr>
          <w:rFonts w:ascii="Times New Roman" w:hAnsi="Times New Roman"/>
          <w:sz w:val="28"/>
          <w:szCs w:val="28"/>
        </w:rPr>
        <w:t>псевдоэпиграфичности</w:t>
      </w:r>
      <w:proofErr w:type="spellEnd"/>
      <w:r w:rsidRPr="00E023E1">
        <w:rPr>
          <w:rFonts w:ascii="Times New Roman" w:hAnsi="Times New Roman"/>
          <w:sz w:val="28"/>
          <w:szCs w:val="28"/>
        </w:rPr>
        <w:t>; вопрос о т.н. «Павловой школ»; т.н. «</w:t>
      </w:r>
      <w:proofErr w:type="spellStart"/>
      <w:r w:rsidRPr="00E023E1">
        <w:rPr>
          <w:rFonts w:ascii="Times New Roman" w:hAnsi="Times New Roman"/>
          <w:sz w:val="28"/>
          <w:szCs w:val="28"/>
        </w:rPr>
        <w:t>Девтеропаулины</w:t>
      </w:r>
      <w:proofErr w:type="spellEnd"/>
      <w:r w:rsidRPr="00E023E1">
        <w:rPr>
          <w:rFonts w:ascii="Times New Roman" w:hAnsi="Times New Roman"/>
          <w:sz w:val="28"/>
          <w:szCs w:val="28"/>
        </w:rPr>
        <w:t>» и канон посланий св. Павла.</w:t>
      </w:r>
    </w:p>
    <w:p w:rsidR="00997A87" w:rsidRPr="0038235A" w:rsidRDefault="00997A87" w:rsidP="00943E54">
      <w:pPr>
        <w:pStyle w:val="a3"/>
        <w:numPr>
          <w:ilvl w:val="0"/>
          <w:numId w:val="35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Необходимость Божественной помощи для усвоения людьми даруемого им во Христе и Христом Спасения. Учение о благодати как о силе, нас освящающей. Понятие о благодати в свете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Свщ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. Писания. Участие Лиц Святой Троицы в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раздаянии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 благодати. </w:t>
      </w:r>
    </w:p>
    <w:p w:rsidR="00A205A5" w:rsidRPr="006F215A" w:rsidRDefault="00672FA1" w:rsidP="00943E54">
      <w:pPr>
        <w:pStyle w:val="a3"/>
        <w:numPr>
          <w:ilvl w:val="0"/>
          <w:numId w:val="3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Предшественники реформации –</w:t>
      </w:r>
      <w:r w:rsidR="00A205A5" w:rsidRPr="006F215A">
        <w:rPr>
          <w:rFonts w:ascii="Times New Roman" w:hAnsi="Times New Roman"/>
          <w:sz w:val="28"/>
          <w:szCs w:val="28"/>
          <w:lang w:eastAsia="ru-RU"/>
        </w:rPr>
        <w:t xml:space="preserve"> Дж. </w:t>
      </w:r>
      <w:proofErr w:type="spellStart"/>
      <w:r w:rsidR="00A205A5" w:rsidRPr="006F215A">
        <w:rPr>
          <w:rFonts w:ascii="Times New Roman" w:hAnsi="Times New Roman"/>
          <w:sz w:val="28"/>
          <w:szCs w:val="28"/>
          <w:lang w:eastAsia="ru-RU"/>
        </w:rPr>
        <w:t>Виклиф</w:t>
      </w:r>
      <w:proofErr w:type="spellEnd"/>
      <w:r w:rsidR="00A205A5" w:rsidRPr="006F215A">
        <w:rPr>
          <w:rFonts w:ascii="Times New Roman" w:hAnsi="Times New Roman"/>
          <w:sz w:val="28"/>
          <w:szCs w:val="28"/>
          <w:lang w:eastAsia="ru-RU"/>
        </w:rPr>
        <w:t xml:space="preserve"> и Ян Гус.</w:t>
      </w:r>
    </w:p>
    <w:p w:rsidR="00651F50" w:rsidRPr="00651F50" w:rsidRDefault="00651F50" w:rsidP="00943E5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Монастыри и монашество в 1725 – 1801 гг.</w:t>
      </w:r>
    </w:p>
    <w:p w:rsidR="00E44A3B" w:rsidRPr="00095799" w:rsidRDefault="00095799" w:rsidP="00943E54">
      <w:pPr>
        <w:pStyle w:val="a3"/>
        <w:numPr>
          <w:ilvl w:val="0"/>
          <w:numId w:val="3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 xml:space="preserve">Воскресное богослужение. Всенощное бдение. Особенности воскресной утрени. Воскресная </w:t>
      </w:r>
      <w:proofErr w:type="spellStart"/>
      <w:r w:rsidRPr="00095799">
        <w:rPr>
          <w:rFonts w:ascii="Times New Roman" w:hAnsi="Times New Roman"/>
          <w:sz w:val="28"/>
          <w:szCs w:val="28"/>
          <w:lang w:eastAsia="ru-RU"/>
        </w:rPr>
        <w:t>полунощница</w:t>
      </w:r>
      <w:proofErr w:type="spellEnd"/>
      <w:r w:rsidRPr="00095799">
        <w:rPr>
          <w:rFonts w:ascii="Times New Roman" w:hAnsi="Times New Roman"/>
          <w:sz w:val="28"/>
          <w:szCs w:val="28"/>
          <w:lang w:eastAsia="ru-RU"/>
        </w:rPr>
        <w:t>.</w:t>
      </w:r>
    </w:p>
    <w:p w:rsidR="00E04C2C" w:rsidRDefault="00E04C2C" w:rsidP="00E04C2C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537944" w:rsidRPr="00537944" w:rsidRDefault="00E44A3B" w:rsidP="00E04C2C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4A3B"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35</w:t>
      </w:r>
    </w:p>
    <w:p w:rsidR="000E7167" w:rsidRPr="00576CF2" w:rsidRDefault="000E7167" w:rsidP="00943E54">
      <w:pPr>
        <w:pStyle w:val="a3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Книга Екклесиаста: Название книги. Проблема авторства. Смысл книги.  </w:t>
      </w:r>
    </w:p>
    <w:p w:rsidR="00433ED6" w:rsidRPr="00E023E1" w:rsidRDefault="00433ED6" w:rsidP="00943E54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E023E1">
        <w:rPr>
          <w:rFonts w:ascii="Times New Roman" w:hAnsi="Times New Roman"/>
          <w:sz w:val="28"/>
          <w:szCs w:val="28"/>
        </w:rPr>
        <w:t xml:space="preserve">Соотношение христологии и </w:t>
      </w:r>
      <w:proofErr w:type="spellStart"/>
      <w:r w:rsidRPr="00E023E1">
        <w:rPr>
          <w:rFonts w:ascii="Times New Roman" w:hAnsi="Times New Roman"/>
          <w:sz w:val="28"/>
          <w:szCs w:val="28"/>
        </w:rPr>
        <w:t>экклезиологии</w:t>
      </w:r>
      <w:proofErr w:type="spellEnd"/>
      <w:r w:rsidRPr="00E023E1">
        <w:rPr>
          <w:rFonts w:ascii="Times New Roman" w:hAnsi="Times New Roman"/>
          <w:sz w:val="28"/>
          <w:szCs w:val="28"/>
        </w:rPr>
        <w:t xml:space="preserve"> на примере послания к </w:t>
      </w:r>
      <w:proofErr w:type="spellStart"/>
      <w:r w:rsidRPr="00E023E1">
        <w:rPr>
          <w:rFonts w:ascii="Times New Roman" w:hAnsi="Times New Roman"/>
          <w:sz w:val="28"/>
          <w:szCs w:val="28"/>
        </w:rPr>
        <w:t>Эфесянам</w:t>
      </w:r>
      <w:proofErr w:type="spellEnd"/>
      <w:r w:rsidRPr="00E023E1">
        <w:rPr>
          <w:rFonts w:ascii="Times New Roman" w:hAnsi="Times New Roman"/>
          <w:sz w:val="28"/>
          <w:szCs w:val="28"/>
        </w:rPr>
        <w:t>: Христос как Спаситель верных и Глава Церкви; Церковь как Тело, Невеста Христова и семья Божия; взаимоотношения Христа и Церкви как парадигма христианского брака.</w:t>
      </w:r>
    </w:p>
    <w:p w:rsidR="00997A87" w:rsidRPr="0038235A" w:rsidRDefault="00997A87" w:rsidP="00943E54">
      <w:pPr>
        <w:pStyle w:val="a3"/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Отношение благодати к свободе. Ложные учения об отношении благодати к свободе.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Пелагианство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. Учение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блж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. Августина. Православное учение об отношении благодати к свободе. Значение веры и добрых дел в устроении спасения. </w:t>
      </w:r>
    </w:p>
    <w:p w:rsidR="00A205A5" w:rsidRPr="006F215A" w:rsidRDefault="00A205A5" w:rsidP="00943E54">
      <w:pPr>
        <w:pStyle w:val="a3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5A">
        <w:rPr>
          <w:rFonts w:ascii="Times New Roman" w:hAnsi="Times New Roman"/>
          <w:sz w:val="28"/>
          <w:szCs w:val="28"/>
          <w:lang w:eastAsia="ru-RU"/>
        </w:rPr>
        <w:t>Ереси в Католической Церкви: альбигойцы и вальденсы.</w:t>
      </w:r>
    </w:p>
    <w:p w:rsidR="00BF7242" w:rsidRPr="00BF7242" w:rsidRDefault="00BF7242" w:rsidP="00943E54">
      <w:pPr>
        <w:pStyle w:val="a3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Религиозно-нравственное состояние общества в 1725 – 1801 гг.</w:t>
      </w:r>
    </w:p>
    <w:p w:rsidR="00E44A3B" w:rsidRPr="00095799" w:rsidRDefault="00095799" w:rsidP="00943E54">
      <w:pPr>
        <w:pStyle w:val="a3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95799">
        <w:rPr>
          <w:rFonts w:ascii="Times New Roman" w:hAnsi="Times New Roman"/>
          <w:sz w:val="28"/>
          <w:szCs w:val="28"/>
          <w:lang w:eastAsia="ru-RU"/>
        </w:rPr>
        <w:t>Предпразднство</w:t>
      </w:r>
      <w:proofErr w:type="spellEnd"/>
      <w:r w:rsidRPr="00095799">
        <w:rPr>
          <w:rFonts w:ascii="Times New Roman" w:hAnsi="Times New Roman"/>
          <w:sz w:val="28"/>
          <w:szCs w:val="28"/>
          <w:lang w:eastAsia="ru-RU"/>
        </w:rPr>
        <w:t xml:space="preserve"> Рождества и Богоявления. Рождественский и Крещенский сочельники.</w:t>
      </w:r>
    </w:p>
    <w:p w:rsidR="00E04C2C" w:rsidRDefault="00E04C2C" w:rsidP="00E04C2C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04C2C" w:rsidRDefault="00E04C2C" w:rsidP="00E04C2C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04C2C" w:rsidRDefault="00E04C2C" w:rsidP="00E04C2C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  <w:bookmarkStart w:id="0" w:name="_GoBack"/>
      <w:bookmarkEnd w:id="0"/>
    </w:p>
    <w:p w:rsidR="00E44A3B" w:rsidRPr="00537944" w:rsidRDefault="00E44A3B" w:rsidP="00E04C2C">
      <w:pPr>
        <w:pStyle w:val="2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4A3B"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F17067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36</w:t>
      </w:r>
    </w:p>
    <w:p w:rsidR="000E7167" w:rsidRPr="00576CF2" w:rsidRDefault="000E7167" w:rsidP="00E04C2C">
      <w:pPr>
        <w:pStyle w:val="a3"/>
        <w:numPr>
          <w:ilvl w:val="0"/>
          <w:numId w:val="37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Премудрости Соломона: Общие сведения. Учение о происхождении идолопоклонства. Богослужебное употребление книги Премудрости Соломона.</w:t>
      </w:r>
    </w:p>
    <w:p w:rsidR="00433ED6" w:rsidRPr="00E023E1" w:rsidRDefault="00433ED6" w:rsidP="00943E5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023E1">
        <w:rPr>
          <w:rFonts w:ascii="Times New Roman" w:hAnsi="Times New Roman"/>
          <w:sz w:val="28"/>
          <w:szCs w:val="28"/>
        </w:rPr>
        <w:t xml:space="preserve">Взаимосвязь богословия и этики на примере послания к </w:t>
      </w:r>
      <w:proofErr w:type="spellStart"/>
      <w:r w:rsidRPr="00E023E1">
        <w:rPr>
          <w:rFonts w:ascii="Times New Roman" w:hAnsi="Times New Roman"/>
          <w:sz w:val="28"/>
          <w:szCs w:val="28"/>
        </w:rPr>
        <w:t>Филиппийцам</w:t>
      </w:r>
      <w:proofErr w:type="spellEnd"/>
      <w:r w:rsidRPr="00E023E1">
        <w:rPr>
          <w:rFonts w:ascii="Times New Roman" w:hAnsi="Times New Roman"/>
          <w:sz w:val="28"/>
          <w:szCs w:val="28"/>
        </w:rPr>
        <w:t xml:space="preserve">: призыв к терпеливому перенесению страданий (Флп.1.12-30); </w:t>
      </w:r>
      <w:proofErr w:type="spellStart"/>
      <w:r w:rsidRPr="00E023E1">
        <w:rPr>
          <w:rFonts w:ascii="Times New Roman" w:hAnsi="Times New Roman"/>
          <w:sz w:val="28"/>
          <w:szCs w:val="28"/>
        </w:rPr>
        <w:t>христологический</w:t>
      </w:r>
      <w:proofErr w:type="spellEnd"/>
      <w:r w:rsidRPr="00E023E1">
        <w:rPr>
          <w:rFonts w:ascii="Times New Roman" w:hAnsi="Times New Roman"/>
          <w:sz w:val="28"/>
          <w:szCs w:val="28"/>
        </w:rPr>
        <w:t xml:space="preserve"> гимн как его иллюстрация (Флп.2.1-3.1); противопоставление «праведности по закону» и «праведности по вере» в контексте цели христианской жизни (преображение со Христом) (Флп.3.2-3.21).</w:t>
      </w:r>
    </w:p>
    <w:p w:rsidR="00E315B3" w:rsidRPr="0038235A" w:rsidRDefault="00E315B3" w:rsidP="00943E54">
      <w:pPr>
        <w:pStyle w:val="a3"/>
        <w:numPr>
          <w:ilvl w:val="0"/>
          <w:numId w:val="37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Церковь как орудие, через которое Господь совершает наше спасение. Понятие о Церкви Христовой. Понятие о Церкви Христовой на земле. Основание Церкви Господом Иисусом Христом. Цель и назначение Церкви. </w:t>
      </w:r>
    </w:p>
    <w:p w:rsidR="00A205A5" w:rsidRPr="006F215A" w:rsidRDefault="00A205A5" w:rsidP="00943E54">
      <w:pPr>
        <w:pStyle w:val="a3"/>
        <w:numPr>
          <w:ilvl w:val="0"/>
          <w:numId w:val="3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5A">
        <w:rPr>
          <w:rFonts w:ascii="Times New Roman" w:hAnsi="Times New Roman"/>
          <w:sz w:val="28"/>
          <w:szCs w:val="28"/>
          <w:lang w:eastAsia="ru-RU"/>
        </w:rPr>
        <w:t>Церковное управление в XI- XIII века.</w:t>
      </w:r>
    </w:p>
    <w:p w:rsidR="00BF7242" w:rsidRPr="00BF7242" w:rsidRDefault="00BF7242" w:rsidP="00943E54">
      <w:pPr>
        <w:pStyle w:val="a3"/>
        <w:numPr>
          <w:ilvl w:val="0"/>
          <w:numId w:val="3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1801 – 1825 гг.</w:t>
      </w:r>
    </w:p>
    <w:p w:rsidR="00E44A3B" w:rsidRPr="00095799" w:rsidRDefault="00095799" w:rsidP="00943E54">
      <w:pPr>
        <w:pStyle w:val="a3"/>
        <w:numPr>
          <w:ilvl w:val="0"/>
          <w:numId w:val="3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Рождество Христово. Богоявление. Краткая история и богослужебные особенности праздников.</w:t>
      </w:r>
    </w:p>
    <w:p w:rsidR="00C315C1" w:rsidRDefault="00C315C1" w:rsidP="00E04C2C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E44A3B" w:rsidRPr="00E44A3B" w:rsidRDefault="00E44A3B" w:rsidP="00E04C2C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E44A3B">
        <w:rPr>
          <w:rFonts w:ascii="Times New Roman" w:hAnsi="Times New Roman"/>
          <w:b/>
          <w:sz w:val="32"/>
          <w:szCs w:val="28"/>
          <w:lang w:eastAsia="ru-RU"/>
        </w:rPr>
        <w:t>Билет</w:t>
      </w:r>
      <w:r w:rsidR="00F17067">
        <w:rPr>
          <w:rFonts w:ascii="Times New Roman" w:hAnsi="Times New Roman"/>
          <w:b/>
          <w:sz w:val="32"/>
          <w:szCs w:val="28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szCs w:val="28"/>
          <w:lang w:eastAsia="ru-RU"/>
        </w:rPr>
        <w:t xml:space="preserve"> 37</w:t>
      </w:r>
    </w:p>
    <w:p w:rsidR="000E7167" w:rsidRPr="00576CF2" w:rsidRDefault="000E7167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Премудрости Иисуса, сына Сирахова: Общие сведения. Нравственное учение книги. Учение о Премудрости.</w:t>
      </w:r>
    </w:p>
    <w:p w:rsidR="00433ED6" w:rsidRPr="00C709B7" w:rsidRDefault="00433ED6" w:rsidP="00943E5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 xml:space="preserve">Христологический гимн в послании к </w:t>
      </w:r>
      <w:proofErr w:type="spellStart"/>
      <w:r w:rsidRPr="00C709B7">
        <w:rPr>
          <w:rFonts w:ascii="Times New Roman" w:hAnsi="Times New Roman"/>
          <w:sz w:val="28"/>
          <w:szCs w:val="28"/>
        </w:rPr>
        <w:t>Колоссянам</w:t>
      </w:r>
      <w:proofErr w:type="spellEnd"/>
      <w:r w:rsidRPr="00C709B7">
        <w:rPr>
          <w:rFonts w:ascii="Times New Roman" w:hAnsi="Times New Roman"/>
          <w:sz w:val="28"/>
          <w:szCs w:val="28"/>
        </w:rPr>
        <w:t xml:space="preserve"> (Кол.1.15-20) в контексте осуждения ложных представлений о Христе (т.н. «</w:t>
      </w:r>
      <w:proofErr w:type="spellStart"/>
      <w:r w:rsidRPr="00C709B7">
        <w:rPr>
          <w:rFonts w:ascii="Times New Roman" w:hAnsi="Times New Roman"/>
          <w:sz w:val="28"/>
          <w:szCs w:val="28"/>
        </w:rPr>
        <w:t>Колосская</w:t>
      </w:r>
      <w:proofErr w:type="spellEnd"/>
      <w:r w:rsidRPr="00C709B7">
        <w:rPr>
          <w:rFonts w:ascii="Times New Roman" w:hAnsi="Times New Roman"/>
          <w:sz w:val="28"/>
          <w:szCs w:val="28"/>
        </w:rPr>
        <w:t xml:space="preserve"> ересь» (Кол. 2) и нравственных наставлений (т.н. «Домашний кодекс» (Кол.3 – 4)</w:t>
      </w:r>
      <w:r w:rsidR="009E2797">
        <w:rPr>
          <w:rFonts w:ascii="Times New Roman" w:hAnsi="Times New Roman"/>
          <w:sz w:val="28"/>
          <w:szCs w:val="28"/>
        </w:rPr>
        <w:t>)</w:t>
      </w:r>
      <w:r w:rsidRPr="00C709B7">
        <w:rPr>
          <w:rFonts w:ascii="Times New Roman" w:hAnsi="Times New Roman"/>
          <w:sz w:val="28"/>
          <w:szCs w:val="28"/>
        </w:rPr>
        <w:t>.</w:t>
      </w:r>
    </w:p>
    <w:p w:rsidR="00E315B3" w:rsidRPr="00E315B3" w:rsidRDefault="00E315B3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t xml:space="preserve">Иисус Христос — Глава Церкви, и Святый Дух — Параклит. Христологический и пневматологический аспекты Церкви. Христологический и пневматологический аспекты Церкви в их единстве. </w:t>
      </w:r>
    </w:p>
    <w:p w:rsidR="00A205A5" w:rsidRPr="006F215A" w:rsidRDefault="00A205A5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5A">
        <w:rPr>
          <w:rFonts w:ascii="Times New Roman" w:hAnsi="Times New Roman"/>
          <w:sz w:val="28"/>
          <w:szCs w:val="28"/>
          <w:lang w:eastAsia="ru-RU"/>
        </w:rPr>
        <w:t>Богословская мысль и образование. Церковные писатели и богословы в XI-XIII веке.</w:t>
      </w:r>
    </w:p>
    <w:p w:rsidR="00BF7242" w:rsidRPr="00BF7242" w:rsidRDefault="00BF7242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1825 – 1855 гг.</w:t>
      </w:r>
    </w:p>
    <w:p w:rsidR="00E44A3B" w:rsidRPr="00095799" w:rsidRDefault="00095799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Недели Великого Поста. Субботы Великого Поста. Особые дни Великого Поста.</w:t>
      </w:r>
    </w:p>
    <w:p w:rsidR="00C315C1" w:rsidRDefault="00C315C1" w:rsidP="00F7278E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C315C1" w:rsidRDefault="00C315C1" w:rsidP="00F7278E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C315C1" w:rsidRDefault="00C315C1" w:rsidP="00F7278E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44A3B" w:rsidRPr="00E44A3B" w:rsidRDefault="00E44A3B" w:rsidP="00C315C1">
      <w:pPr>
        <w:pStyle w:val="2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F17067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38</w:t>
      </w:r>
    </w:p>
    <w:p w:rsidR="000E7167" w:rsidRDefault="00FF011C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  <w:lang w:eastAsia="ru-RU"/>
        </w:rPr>
        <w:t>Общая характеристика пророческих книг. Пророческое служение в Ветхом Завете. Символические действия пророков. Отличие истинных пророков Божиих от ложных.</w:t>
      </w:r>
    </w:p>
    <w:p w:rsidR="008F164A" w:rsidRPr="008F164A" w:rsidRDefault="008F164A" w:rsidP="00336667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богословия и этики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Филиппийцам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: призыв к терпеливому перенесению страданий (Флп.1.12-30);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христологический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гимн как его иллюстрация (Флп.2.1-3.1); противопоставление «праведности по закону» и «праведности по вере» в контексте цели христианской жизни (преображение со Христом) (Флп.3.2-3.21).</w:t>
      </w:r>
    </w:p>
    <w:p w:rsidR="00E315B3" w:rsidRPr="00E315B3" w:rsidRDefault="00E315B3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t xml:space="preserve">Существенные свойства истинной Церкви Христовой. Единство Церкви. Святость Церкви. </w:t>
      </w:r>
    </w:p>
    <w:p w:rsidR="00A205A5" w:rsidRPr="00A205A5" w:rsidRDefault="00A205A5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5A5">
        <w:rPr>
          <w:rFonts w:ascii="Times New Roman" w:hAnsi="Times New Roman"/>
          <w:sz w:val="28"/>
          <w:szCs w:val="28"/>
          <w:lang w:eastAsia="ru-RU"/>
        </w:rPr>
        <w:t>Лионская (1274) и Флорентийская (1437) унии: предпосылки и значение.</w:t>
      </w:r>
    </w:p>
    <w:p w:rsidR="00BF7242" w:rsidRPr="00BF7242" w:rsidRDefault="00BF7242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1855 – 1881 гг.</w:t>
      </w:r>
    </w:p>
    <w:p w:rsidR="00E44A3B" w:rsidRPr="00095799" w:rsidRDefault="00095799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Литургия Преждеосвященных Даров: история и чинопоследование.</w:t>
      </w:r>
    </w:p>
    <w:p w:rsidR="00E44A3B" w:rsidRPr="00E44A3B" w:rsidRDefault="00E44A3B" w:rsidP="00336667">
      <w:pPr>
        <w:suppressAutoHyphens/>
        <w:overflowPunct w:val="0"/>
        <w:autoSpaceDE w:val="0"/>
        <w:spacing w:before="120"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F17067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39</w:t>
      </w:r>
    </w:p>
    <w:p w:rsidR="000E7167" w:rsidRDefault="000E7167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Личность пророка Исайи. Его призвание к пророческому служению. Книга пророка Исайи: Обзор содержания и характерные особенности. Пророчество о возвышении Горы Господней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2, 1-40).</w:t>
      </w:r>
    </w:p>
    <w:p w:rsidR="00433ED6" w:rsidRPr="00C709B7" w:rsidRDefault="00433ED6" w:rsidP="00DF2B6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 xml:space="preserve">Идеал христианского пастыря согласно Пастырским посланиям: качества (1 Тим.3.1-7, 2 Тим.1.13-14; 2 Тим.3.14; Тим.2.1-3; Тит.1.5-9) и задачи священника (1 Тим.4.13; 2 Тим 2.22-26; 2 Тим.4.2-5; 2 Тим.2.15; Тит.1.13-14, 2.1-10, 2.15-3.2) и диакона (1 Тим.3.8-13), их общие черты с требованиями для епископов (пресвитеров). </w:t>
      </w:r>
    </w:p>
    <w:p w:rsidR="00E315B3" w:rsidRPr="00E315B3" w:rsidRDefault="00E315B3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t xml:space="preserve">Соборность, или кафоличность Церкви. Апостольство Церкви. </w:t>
      </w:r>
    </w:p>
    <w:p w:rsidR="00A205A5" w:rsidRPr="00A205A5" w:rsidRDefault="00A205A5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5A5">
        <w:rPr>
          <w:rFonts w:ascii="Times New Roman" w:hAnsi="Times New Roman"/>
          <w:sz w:val="28"/>
          <w:szCs w:val="28"/>
          <w:lang w:eastAsia="ru-RU"/>
        </w:rPr>
        <w:t>Церковное управление в XIII-XIV века.</w:t>
      </w:r>
    </w:p>
    <w:p w:rsidR="00BF7242" w:rsidRPr="00BF7242" w:rsidRDefault="00BF7242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1881 – 1894 гг.</w:t>
      </w:r>
    </w:p>
    <w:p w:rsidR="00E44A3B" w:rsidRPr="00095799" w:rsidRDefault="00095799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Лазарева суббота. Неделя ваий. Краткая история и богослужебные особенности праздников.</w:t>
      </w:r>
    </w:p>
    <w:p w:rsidR="00E44A3B" w:rsidRPr="00E44A3B" w:rsidRDefault="00E44A3B" w:rsidP="00336667">
      <w:pPr>
        <w:suppressAutoHyphens/>
        <w:overflowPunct w:val="0"/>
        <w:autoSpaceDE w:val="0"/>
        <w:spacing w:before="120"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F17067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40</w:t>
      </w:r>
    </w:p>
    <w:p w:rsidR="000E7167" w:rsidRDefault="000E7167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Пророчество о рождении Эммануила от Девы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7, 4-11). Пророчество о возвышении Галилеи языческой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9). Пророчество о происхождении Мессии из дома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Иессеева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о получении Им полноты даров Святого Духа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11, 1-6).</w:t>
      </w:r>
    </w:p>
    <w:p w:rsidR="00433ED6" w:rsidRPr="00C709B7" w:rsidRDefault="00433ED6" w:rsidP="00DF2B60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>Историко-культурный фон, богословско-этическое учение и нравственное значение послания апостола Павла к Филимону.</w:t>
      </w:r>
    </w:p>
    <w:p w:rsidR="00E315B3" w:rsidRPr="00E315B3" w:rsidRDefault="00E315B3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t xml:space="preserve">Богоучрежденная церковная иерархия. Апостолы. Епископы. Пресвитеры. Диаконы. </w:t>
      </w:r>
    </w:p>
    <w:p w:rsidR="00A205A5" w:rsidRPr="00A205A5" w:rsidRDefault="00A205A5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5A5">
        <w:rPr>
          <w:rFonts w:ascii="Times New Roman" w:hAnsi="Times New Roman"/>
          <w:sz w:val="28"/>
          <w:szCs w:val="28"/>
          <w:lang w:eastAsia="ru-RU"/>
        </w:rPr>
        <w:lastRenderedPageBreak/>
        <w:t>Богословская мысль и образование. Церковные писатели и богословы в XIII-XIV веке.</w:t>
      </w:r>
    </w:p>
    <w:p w:rsidR="00BF7242" w:rsidRPr="00BF7242" w:rsidRDefault="00BF7242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Приходское духовенство в ХІХ веке.</w:t>
      </w:r>
    </w:p>
    <w:p w:rsidR="00E44A3B" w:rsidRPr="00095799" w:rsidRDefault="00095799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Великие Понедельник, Вторник и Среда. Утреня Великого четвертка. Воспоминаемые события и богослужебные особенности дней.</w:t>
      </w:r>
    </w:p>
    <w:p w:rsidR="00E44A3B" w:rsidRPr="00E44A3B" w:rsidRDefault="00E44A3B" w:rsidP="00C315C1">
      <w:pPr>
        <w:pStyle w:val="2"/>
        <w:spacing w:before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41</w:t>
      </w:r>
    </w:p>
    <w:p w:rsidR="000E7167" w:rsidRDefault="000E7167" w:rsidP="00DF2B60">
      <w:pPr>
        <w:pStyle w:val="a3"/>
        <w:numPr>
          <w:ilvl w:val="0"/>
          <w:numId w:val="41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Пророчество </w:t>
      </w:r>
      <w:proofErr w:type="gramStart"/>
      <w:r w:rsidRPr="00576CF2">
        <w:rPr>
          <w:rFonts w:ascii="Times New Roman" w:hAnsi="Times New Roman"/>
          <w:sz w:val="28"/>
          <w:szCs w:val="28"/>
          <w:lang w:eastAsia="ru-RU"/>
        </w:rPr>
        <w:t>о пустыне</w:t>
      </w:r>
      <w:proofErr w:type="gram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жаждущей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35). Пророчество о гласе вопиющего в пустыни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40, 1-11). Первая песнь Раба Господня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42, 1-9). Вторая песнь Раба Господня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49, 1-7). Третья песнь Раба Господня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50, 4-9). Четвертая песнь Раба Господня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52, 13-15; 53, 1-12). Пророчество о Помазаннике и его Церкви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61, 1-10).</w:t>
      </w:r>
    </w:p>
    <w:p w:rsidR="00433ED6" w:rsidRPr="00C709B7" w:rsidRDefault="00433ED6" w:rsidP="00DF2B6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 xml:space="preserve">Проблема авторства послания к Евреям и его происхождения. Мнения </w:t>
      </w:r>
      <w:proofErr w:type="spellStart"/>
      <w:r w:rsidRPr="00C709B7">
        <w:rPr>
          <w:rFonts w:ascii="Times New Roman" w:hAnsi="Times New Roman"/>
          <w:sz w:val="28"/>
          <w:szCs w:val="28"/>
        </w:rPr>
        <w:t>древнецерковных</w:t>
      </w:r>
      <w:proofErr w:type="spellEnd"/>
      <w:r w:rsidRPr="00C709B7">
        <w:rPr>
          <w:rFonts w:ascii="Times New Roman" w:hAnsi="Times New Roman"/>
          <w:sz w:val="28"/>
          <w:szCs w:val="28"/>
        </w:rPr>
        <w:t xml:space="preserve"> писателей и современных исследователей. </w:t>
      </w:r>
    </w:p>
    <w:p w:rsidR="00433ED6" w:rsidRPr="00C709B7" w:rsidRDefault="00E315B3" w:rsidP="00DF2B6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t>Вселенский Собор как высший орган церковной власти.</w:t>
      </w:r>
    </w:p>
    <w:p w:rsidR="00A205A5" w:rsidRPr="00A205A5" w:rsidRDefault="00A205A5" w:rsidP="00DF2B60">
      <w:pPr>
        <w:pStyle w:val="a3"/>
        <w:numPr>
          <w:ilvl w:val="0"/>
          <w:numId w:val="4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205A5">
        <w:rPr>
          <w:rFonts w:ascii="Times New Roman" w:hAnsi="Times New Roman"/>
          <w:sz w:val="28"/>
          <w:szCs w:val="28"/>
          <w:lang w:eastAsia="ru-RU"/>
        </w:rPr>
        <w:t>Паламитские</w:t>
      </w:r>
      <w:proofErr w:type="spellEnd"/>
      <w:r w:rsidRPr="00A205A5">
        <w:rPr>
          <w:rFonts w:ascii="Times New Roman" w:hAnsi="Times New Roman"/>
          <w:sz w:val="28"/>
          <w:szCs w:val="28"/>
          <w:lang w:eastAsia="ru-RU"/>
        </w:rPr>
        <w:t xml:space="preserve"> споры в Византии. Свт. Григорий Палама и его учение.</w:t>
      </w:r>
    </w:p>
    <w:p w:rsidR="00BF7242" w:rsidRPr="00BF7242" w:rsidRDefault="00BF7242" w:rsidP="00DF2B60">
      <w:pPr>
        <w:pStyle w:val="a3"/>
        <w:numPr>
          <w:ilvl w:val="0"/>
          <w:numId w:val="4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Миссионерство в XIX веке.</w:t>
      </w:r>
    </w:p>
    <w:p w:rsidR="00E44A3B" w:rsidRPr="00095799" w:rsidRDefault="00095799" w:rsidP="00DF2B60">
      <w:pPr>
        <w:pStyle w:val="a3"/>
        <w:numPr>
          <w:ilvl w:val="0"/>
          <w:numId w:val="4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Великий Четверток. Утреня Великого Пятка. Воспоминаемые события и богослужебные особенности дней.</w:t>
      </w:r>
    </w:p>
    <w:p w:rsidR="00C315C1" w:rsidRDefault="00C315C1" w:rsidP="003D29A2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44A3B" w:rsidRPr="00E44A3B" w:rsidRDefault="00E44A3B" w:rsidP="003D29A2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42</w:t>
      </w:r>
    </w:p>
    <w:p w:rsidR="000E7167" w:rsidRDefault="000E7167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Личность пророка Иеремии. Его призвание к пророческому служению. Книга пророка Иеремии: Обзор содержания и характерные особенности. Предсказание о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Пастыреначальнике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из дома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Давидова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23). Пророчество о спасении и о Новом Завете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31). Пророчество о 70-летнем плене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25).</w:t>
      </w:r>
    </w:p>
    <w:p w:rsidR="00E44A3B" w:rsidRDefault="00433ED6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9B7">
        <w:rPr>
          <w:rFonts w:ascii="Times New Roman" w:hAnsi="Times New Roman"/>
          <w:sz w:val="28"/>
          <w:szCs w:val="28"/>
        </w:rPr>
        <w:t xml:space="preserve">Превосходство Откровения во Христе согласно </w:t>
      </w:r>
      <w:proofErr w:type="gramStart"/>
      <w:r w:rsidRPr="00C709B7">
        <w:rPr>
          <w:rFonts w:ascii="Times New Roman" w:hAnsi="Times New Roman"/>
          <w:sz w:val="28"/>
          <w:szCs w:val="28"/>
        </w:rPr>
        <w:t>посланию апостола Павла</w:t>
      </w:r>
      <w:proofErr w:type="gramEnd"/>
      <w:r w:rsidRPr="00C709B7">
        <w:rPr>
          <w:rFonts w:ascii="Times New Roman" w:hAnsi="Times New Roman"/>
          <w:sz w:val="28"/>
          <w:szCs w:val="28"/>
        </w:rPr>
        <w:t xml:space="preserve"> к Евреям: Христос как носитель полноты Божественного Откровения, Творец мира и самих ангелов (Евр.1-2); превосходство Христа над Моисеем (Евр.3.1-6).</w:t>
      </w:r>
    </w:p>
    <w:p w:rsidR="00BD6331" w:rsidRPr="00BD6331" w:rsidRDefault="00BD6331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331">
        <w:rPr>
          <w:rFonts w:ascii="Times New Roman" w:hAnsi="Times New Roman"/>
          <w:sz w:val="28"/>
          <w:szCs w:val="28"/>
          <w:lang w:eastAsia="ru-RU"/>
        </w:rPr>
        <w:t xml:space="preserve">Необходимость принадлежать к Церкви для спасения. Понятие о границах Церкви. </w:t>
      </w:r>
    </w:p>
    <w:p w:rsidR="00200E4C" w:rsidRPr="00200E4C" w:rsidRDefault="00200E4C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E4C">
        <w:rPr>
          <w:rFonts w:ascii="Times New Roman" w:hAnsi="Times New Roman"/>
          <w:sz w:val="28"/>
          <w:szCs w:val="28"/>
          <w:lang w:eastAsia="ru-RU"/>
        </w:rPr>
        <w:t>Зарождение протестантизма. Деятельность М. Лютера.</w:t>
      </w:r>
    </w:p>
    <w:p w:rsidR="00BF7242" w:rsidRPr="00BF7242" w:rsidRDefault="00BF7242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Духовное образование в XIX веке.</w:t>
      </w:r>
    </w:p>
    <w:p w:rsidR="00E44A3B" w:rsidRPr="00095799" w:rsidRDefault="00095799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Великий Пяток: богослужебные особенности.</w:t>
      </w:r>
    </w:p>
    <w:p w:rsidR="00C315C1" w:rsidRDefault="00C315C1" w:rsidP="003D29A2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C315C1" w:rsidRDefault="00C315C1" w:rsidP="003D29A2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44A3B" w:rsidRPr="00E44A3B" w:rsidRDefault="00E44A3B" w:rsidP="00C315C1">
      <w:pPr>
        <w:pStyle w:val="2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43</w:t>
      </w:r>
    </w:p>
    <w:p w:rsidR="000E7167" w:rsidRDefault="000E7167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Плач Иеремии. Книга Послание Иеремии.</w:t>
      </w:r>
    </w:p>
    <w:p w:rsidR="00433ED6" w:rsidRPr="00C709B7" w:rsidRDefault="00433ED6" w:rsidP="00DF2B60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 xml:space="preserve">Особенности герменевтики послания к Евреям. Священство Христа и Аарона (Евр. 4.14-7.28); превосходство жертвы Христовой над </w:t>
      </w:r>
      <w:proofErr w:type="spellStart"/>
      <w:r w:rsidRPr="00C709B7">
        <w:rPr>
          <w:rFonts w:ascii="Times New Roman" w:hAnsi="Times New Roman"/>
          <w:sz w:val="28"/>
          <w:szCs w:val="28"/>
        </w:rPr>
        <w:t>левитскими</w:t>
      </w:r>
      <w:proofErr w:type="spellEnd"/>
      <w:r w:rsidRPr="00C709B7">
        <w:rPr>
          <w:rFonts w:ascii="Times New Roman" w:hAnsi="Times New Roman"/>
          <w:sz w:val="28"/>
          <w:szCs w:val="28"/>
        </w:rPr>
        <w:t xml:space="preserve"> жертвоприношениями (8.1-10.18); небесная скиния.</w:t>
      </w:r>
    </w:p>
    <w:p w:rsidR="00BD6331" w:rsidRPr="00BD6331" w:rsidRDefault="00BD6331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331">
        <w:rPr>
          <w:rFonts w:ascii="Times New Roman" w:hAnsi="Times New Roman"/>
          <w:sz w:val="28"/>
          <w:szCs w:val="28"/>
          <w:lang w:eastAsia="ru-RU"/>
        </w:rPr>
        <w:t xml:space="preserve">Союз между Церковью земною и Церковью небесной. Ходатайства святых за верующих, живущих на земле. Почитание святых. </w:t>
      </w:r>
    </w:p>
    <w:p w:rsidR="00200E4C" w:rsidRPr="00200E4C" w:rsidRDefault="00200E4C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E4C">
        <w:rPr>
          <w:rFonts w:ascii="Times New Roman" w:hAnsi="Times New Roman"/>
          <w:sz w:val="28"/>
          <w:szCs w:val="28"/>
          <w:lang w:eastAsia="ru-RU"/>
        </w:rPr>
        <w:t>Реформация в Швейцарии (Ж. Кальвин, У. Цвингли).</w:t>
      </w:r>
    </w:p>
    <w:p w:rsidR="00BF7242" w:rsidRPr="00BF7242" w:rsidRDefault="00BF7242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Монастыри и монашество в XIX веке Подвижники иноческого благочестия.</w:t>
      </w:r>
    </w:p>
    <w:p w:rsidR="00E44A3B" w:rsidRPr="00095799" w:rsidRDefault="00095799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Великая Суббота. Воспоминаемые события и богослужебные особенности.</w:t>
      </w:r>
    </w:p>
    <w:p w:rsidR="00684B73" w:rsidRDefault="00684B73" w:rsidP="00FB16E6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44A3B" w:rsidRPr="00E44A3B" w:rsidRDefault="00E44A3B" w:rsidP="00FB16E6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44</w:t>
      </w:r>
    </w:p>
    <w:p w:rsidR="000E7167" w:rsidRDefault="000E7167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Личность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Иезекииля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Его призвание на пророческое служение. 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Иезекииля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: Обзор содержания и характерные особенности. Учение об индивидуальной ответственности за грех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14; 18). Учение об обязанностях пастырей, обличение нерадивых пастырей, предсказания о Мессии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33-34). Видение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Иезекиилем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затворенных врат храма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44, 1-4).</w:t>
      </w:r>
    </w:p>
    <w:p w:rsidR="008704A7" w:rsidRPr="00C709B7" w:rsidRDefault="008704A7" w:rsidP="00DF2B60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 xml:space="preserve">Исторический фон написания Откровения Иоанна Богослова. Изменение положения Церкви в сравнении с ранним апостольским веком. Усиление культа императорской власти. Гонения </w:t>
      </w:r>
      <w:proofErr w:type="spellStart"/>
      <w:r w:rsidRPr="00C709B7">
        <w:rPr>
          <w:rFonts w:ascii="Times New Roman" w:hAnsi="Times New Roman"/>
          <w:sz w:val="28"/>
          <w:szCs w:val="28"/>
        </w:rPr>
        <w:t>Домициана</w:t>
      </w:r>
      <w:proofErr w:type="spellEnd"/>
      <w:r w:rsidRPr="00C709B7">
        <w:rPr>
          <w:rFonts w:ascii="Times New Roman" w:hAnsi="Times New Roman"/>
          <w:sz w:val="28"/>
          <w:szCs w:val="28"/>
        </w:rPr>
        <w:t>. Место написания Апокалипсиса. Возможные датировки Апокалипсиса.</w:t>
      </w:r>
    </w:p>
    <w:p w:rsidR="00BD6331" w:rsidRPr="00BD6331" w:rsidRDefault="00BD6331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331">
        <w:rPr>
          <w:rFonts w:ascii="Times New Roman" w:hAnsi="Times New Roman"/>
          <w:sz w:val="28"/>
          <w:szCs w:val="28"/>
          <w:lang w:eastAsia="ru-RU"/>
        </w:rPr>
        <w:t>Почитание мощей святых угодников Божиих. Почитание святых икон.</w:t>
      </w:r>
    </w:p>
    <w:p w:rsidR="00200E4C" w:rsidRPr="00200E4C" w:rsidRDefault="00200E4C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E4C">
        <w:rPr>
          <w:rFonts w:ascii="Times New Roman" w:hAnsi="Times New Roman"/>
          <w:sz w:val="28"/>
          <w:szCs w:val="28"/>
          <w:lang w:eastAsia="ru-RU"/>
        </w:rPr>
        <w:t>Реформация в Англии. Генрих VIII и появление англиканства.</w:t>
      </w:r>
    </w:p>
    <w:p w:rsidR="00BF7242" w:rsidRPr="00BF7242" w:rsidRDefault="00BF7242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правление императора Николая Второго.</w:t>
      </w:r>
    </w:p>
    <w:p w:rsidR="00E44A3B" w:rsidRPr="00455605" w:rsidRDefault="00095799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Пасха Господня. Краткая история и богослужебные особенности.</w:t>
      </w:r>
    </w:p>
    <w:p w:rsidR="00684B73" w:rsidRDefault="00684B73" w:rsidP="00FB16E6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44A3B" w:rsidRPr="00E44A3B" w:rsidRDefault="00E44A3B" w:rsidP="00FB16E6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45</w:t>
      </w:r>
    </w:p>
    <w:p w:rsidR="000E7167" w:rsidRDefault="000E7167" w:rsidP="00DF2B60">
      <w:pPr>
        <w:pStyle w:val="a3"/>
        <w:numPr>
          <w:ilvl w:val="0"/>
          <w:numId w:val="4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Варуха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Учение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Варуха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о Премудрости.</w:t>
      </w:r>
    </w:p>
    <w:p w:rsidR="008704A7" w:rsidRPr="00C709B7" w:rsidRDefault="008704A7" w:rsidP="00DF2B60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 xml:space="preserve">Христос как центральная фигура Апокалипсиса. Послания семи малоазийским Церквям (Откр.2-3). Варианты герменевтических подходов: исторический, символический, профетический. </w:t>
      </w:r>
    </w:p>
    <w:p w:rsidR="00BD6331" w:rsidRPr="0038235A" w:rsidRDefault="00BD6331" w:rsidP="00DF2B60">
      <w:pPr>
        <w:pStyle w:val="a3"/>
        <w:numPr>
          <w:ilvl w:val="0"/>
          <w:numId w:val="45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lastRenderedPageBreak/>
        <w:t xml:space="preserve">Основные понятия о Таинствах. Действительность и действенность Таинств. Таинство Крещения. Таинство Миропомазания. Миро, его освящение. </w:t>
      </w:r>
    </w:p>
    <w:p w:rsidR="00200E4C" w:rsidRPr="00200E4C" w:rsidRDefault="00200E4C" w:rsidP="00DF2B60">
      <w:pPr>
        <w:pStyle w:val="a3"/>
        <w:numPr>
          <w:ilvl w:val="0"/>
          <w:numId w:val="4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E4C">
        <w:rPr>
          <w:rFonts w:ascii="Times New Roman" w:hAnsi="Times New Roman"/>
          <w:sz w:val="28"/>
          <w:szCs w:val="28"/>
          <w:lang w:eastAsia="ru-RU"/>
        </w:rPr>
        <w:t xml:space="preserve">Католическая контрреформация. </w:t>
      </w:r>
      <w:proofErr w:type="spellStart"/>
      <w:r w:rsidRPr="00200E4C">
        <w:rPr>
          <w:rFonts w:ascii="Times New Roman" w:hAnsi="Times New Roman"/>
          <w:sz w:val="28"/>
          <w:szCs w:val="28"/>
          <w:lang w:eastAsia="ru-RU"/>
        </w:rPr>
        <w:t>Тридентский</w:t>
      </w:r>
      <w:proofErr w:type="spellEnd"/>
      <w:r w:rsidRPr="00200E4C">
        <w:rPr>
          <w:rFonts w:ascii="Times New Roman" w:hAnsi="Times New Roman"/>
          <w:sz w:val="28"/>
          <w:szCs w:val="28"/>
          <w:lang w:eastAsia="ru-RU"/>
        </w:rPr>
        <w:t xml:space="preserve"> собор. Орден иезуитов.</w:t>
      </w:r>
    </w:p>
    <w:p w:rsidR="00BF7242" w:rsidRPr="00BF7242" w:rsidRDefault="00BF7242" w:rsidP="00DF2B60">
      <w:pPr>
        <w:pStyle w:val="a3"/>
        <w:numPr>
          <w:ilvl w:val="0"/>
          <w:numId w:val="4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Февральская революция и Церковь.</w:t>
      </w:r>
    </w:p>
    <w:p w:rsidR="00E44A3B" w:rsidRPr="00455605" w:rsidRDefault="00095799" w:rsidP="00DF2B60">
      <w:pPr>
        <w:pStyle w:val="a3"/>
        <w:numPr>
          <w:ilvl w:val="0"/>
          <w:numId w:val="4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Система памятей цикла Пятидесятницы. Цветная Триодь.</w:t>
      </w:r>
    </w:p>
    <w:p w:rsidR="00684B73" w:rsidRDefault="00684B73" w:rsidP="00FB16E6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44A3B" w:rsidRPr="00E44A3B" w:rsidRDefault="00E44A3B" w:rsidP="00FB16E6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46</w:t>
      </w:r>
    </w:p>
    <w:p w:rsidR="000E7167" w:rsidRDefault="000E7167" w:rsidP="00DF2B60">
      <w:pPr>
        <w:pStyle w:val="a3"/>
        <w:numPr>
          <w:ilvl w:val="0"/>
          <w:numId w:val="4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Личность пророка Даниила. Книга пророка Даниила: Обзор содержания и характерные особенности. Пророческое истолкование Даниилом сновидений Навуходоносора. Откровение о семидесяти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седминах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(Дан. 9).</w:t>
      </w:r>
    </w:p>
    <w:p w:rsidR="008704A7" w:rsidRPr="00C709B7" w:rsidRDefault="008704A7" w:rsidP="00DF2B60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 xml:space="preserve">Числовая символика Апокалипсиса, ее значение для правильной экзегезы текста. </w:t>
      </w:r>
      <w:proofErr w:type="spellStart"/>
      <w:r w:rsidRPr="00C709B7">
        <w:rPr>
          <w:rFonts w:ascii="Times New Roman" w:hAnsi="Times New Roman"/>
          <w:sz w:val="28"/>
          <w:szCs w:val="28"/>
        </w:rPr>
        <w:t>Седмеричные</w:t>
      </w:r>
      <w:proofErr w:type="spellEnd"/>
      <w:r w:rsidRPr="00C709B7">
        <w:rPr>
          <w:rFonts w:ascii="Times New Roman" w:hAnsi="Times New Roman"/>
          <w:sz w:val="28"/>
          <w:szCs w:val="28"/>
        </w:rPr>
        <w:t xml:space="preserve"> структуры: книга за семью печатями и Агнец (Откр.6.1-8.1), семь труб (Откр.8.2-11.19), семь бедствий и семь чаш (Откр.15 -16) и их значение для пон</w:t>
      </w:r>
      <w:r w:rsidR="000C5694">
        <w:rPr>
          <w:rFonts w:ascii="Times New Roman" w:hAnsi="Times New Roman"/>
          <w:sz w:val="28"/>
          <w:szCs w:val="28"/>
        </w:rPr>
        <w:t xml:space="preserve">имания </w:t>
      </w:r>
      <w:proofErr w:type="spellStart"/>
      <w:r w:rsidR="000C5694">
        <w:rPr>
          <w:rFonts w:ascii="Times New Roman" w:hAnsi="Times New Roman"/>
          <w:sz w:val="28"/>
          <w:szCs w:val="28"/>
        </w:rPr>
        <w:t>историософии</w:t>
      </w:r>
      <w:proofErr w:type="spellEnd"/>
      <w:r w:rsidR="000C5694">
        <w:rPr>
          <w:rFonts w:ascii="Times New Roman" w:hAnsi="Times New Roman"/>
          <w:sz w:val="28"/>
          <w:szCs w:val="28"/>
        </w:rPr>
        <w:t xml:space="preserve"> Откровения.</w:t>
      </w:r>
    </w:p>
    <w:p w:rsidR="00BD6331" w:rsidRPr="0038235A" w:rsidRDefault="00BD6331" w:rsidP="00DF2B60">
      <w:pPr>
        <w:pStyle w:val="a3"/>
        <w:numPr>
          <w:ilvl w:val="0"/>
          <w:numId w:val="46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Таинство Евхаристии. Установление таинства Евхаристии. Преложение хлеба и вина в таинстве Евхаристии. Преложение и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пресуществление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. Образ пребывания Господа Иисуса Христа в Святых Дарах. Отношение Евхаристии к Голгофской Жертве. Евхаристия как Жертва. Необходимость и спасительность причащения Святых Тайн. </w:t>
      </w:r>
    </w:p>
    <w:p w:rsidR="00200E4C" w:rsidRPr="00200E4C" w:rsidRDefault="00200E4C" w:rsidP="00DF2B60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200E4C">
        <w:rPr>
          <w:rFonts w:ascii="Times New Roman" w:hAnsi="Times New Roman"/>
          <w:sz w:val="28"/>
          <w:szCs w:val="28"/>
        </w:rPr>
        <w:t>Ватиканский</w:t>
      </w:r>
      <w:proofErr w:type="spellEnd"/>
      <w:r w:rsidRPr="00200E4C">
        <w:rPr>
          <w:rFonts w:ascii="Times New Roman" w:hAnsi="Times New Roman"/>
          <w:sz w:val="28"/>
          <w:szCs w:val="28"/>
        </w:rPr>
        <w:t xml:space="preserve"> собор. Вопрос о непогрешимости пап.</w:t>
      </w:r>
    </w:p>
    <w:p w:rsidR="00BF7242" w:rsidRPr="00BF7242" w:rsidRDefault="00BF7242" w:rsidP="00DF2B60">
      <w:pPr>
        <w:pStyle w:val="a3"/>
        <w:numPr>
          <w:ilvl w:val="0"/>
          <w:numId w:val="4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 xml:space="preserve">Русская Православная Церковь в Патриаршество святителя Тихона (1917 – 1925 гг.) </w:t>
      </w:r>
    </w:p>
    <w:p w:rsidR="00E44A3B" w:rsidRPr="00455605" w:rsidRDefault="00095799" w:rsidP="00DF2B60">
      <w:pPr>
        <w:pStyle w:val="a3"/>
        <w:numPr>
          <w:ilvl w:val="0"/>
          <w:numId w:val="4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Поминовение усопших по уставу Православной Церкви. Заупокойные субботы и особые дни памяти.</w:t>
      </w:r>
    </w:p>
    <w:p w:rsidR="00684B73" w:rsidRDefault="00684B73" w:rsidP="00C315C1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44A3B" w:rsidRPr="00E44A3B" w:rsidRDefault="00E44A3B" w:rsidP="00C315C1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47</w:t>
      </w:r>
    </w:p>
    <w:p w:rsidR="000E7167" w:rsidRDefault="000E7167" w:rsidP="00DF2B60">
      <w:pPr>
        <w:pStyle w:val="a3"/>
        <w:numPr>
          <w:ilvl w:val="0"/>
          <w:numId w:val="4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пророка Осии. Мессианские места книги пророка Осии. 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Иоиля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: обзор содержания и характерные особенности. </w:t>
      </w:r>
    </w:p>
    <w:p w:rsidR="008704A7" w:rsidRPr="00C709B7" w:rsidRDefault="008704A7" w:rsidP="00DF2B60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709B7">
        <w:rPr>
          <w:rFonts w:ascii="Times New Roman" w:hAnsi="Times New Roman"/>
          <w:sz w:val="28"/>
          <w:szCs w:val="28"/>
        </w:rPr>
        <w:t xml:space="preserve">Борьба Агнца и Церкви с силами зла. Видение дракона, зверей и Агнца. Образ зверя и образ агнца. (Откр.12-14) Начертание числа зверя (Откр.13.16-18). Варианты толкования. </w:t>
      </w:r>
    </w:p>
    <w:p w:rsidR="00BD6331" w:rsidRDefault="00BD6331" w:rsidP="00DF2B60">
      <w:pPr>
        <w:pStyle w:val="a3"/>
        <w:numPr>
          <w:ilvl w:val="0"/>
          <w:numId w:val="4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t>Таинство Покаяния. Епитимии. Таинство Священства. Безбрачие епископов.</w:t>
      </w:r>
    </w:p>
    <w:p w:rsidR="00200E4C" w:rsidRPr="00200E4C" w:rsidRDefault="00200E4C" w:rsidP="00DF2B60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t>Разделение и распространение протестантизма.</w:t>
      </w:r>
    </w:p>
    <w:p w:rsidR="00BF7242" w:rsidRPr="00BF7242" w:rsidRDefault="00BF7242" w:rsidP="00DF2B60">
      <w:pPr>
        <w:pStyle w:val="a3"/>
        <w:numPr>
          <w:ilvl w:val="0"/>
          <w:numId w:val="4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Преемство Первосвятительского служения во II половине 20-х годов. Декларация 1927 года. </w:t>
      </w:r>
    </w:p>
    <w:p w:rsidR="00E44A3B" w:rsidRPr="00455605" w:rsidRDefault="00095799" w:rsidP="00DF2B60">
      <w:pPr>
        <w:pStyle w:val="a3"/>
        <w:numPr>
          <w:ilvl w:val="0"/>
          <w:numId w:val="4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Устав чтения Псалтири. 17 глава Типикона.</w:t>
      </w:r>
    </w:p>
    <w:p w:rsidR="00684B73" w:rsidRDefault="00684B73" w:rsidP="00684B7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44A3B" w:rsidRPr="00E44A3B" w:rsidRDefault="00E44A3B" w:rsidP="00684B7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48</w:t>
      </w:r>
    </w:p>
    <w:p w:rsidR="000E7167" w:rsidRDefault="000E7167" w:rsidP="00DF2B60">
      <w:pPr>
        <w:pStyle w:val="a3"/>
        <w:numPr>
          <w:ilvl w:val="0"/>
          <w:numId w:val="4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Амоса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: обзор содерж</w:t>
      </w:r>
      <w:r>
        <w:rPr>
          <w:rFonts w:ascii="Times New Roman" w:hAnsi="Times New Roman"/>
          <w:sz w:val="28"/>
          <w:szCs w:val="28"/>
          <w:lang w:eastAsia="ru-RU"/>
        </w:rPr>
        <w:t>ания и характерные особенности.</w:t>
      </w:r>
      <w:r w:rsidRPr="00576CF2">
        <w:rPr>
          <w:rFonts w:ascii="Times New Roman" w:hAnsi="Times New Roman"/>
          <w:sz w:val="28"/>
          <w:szCs w:val="28"/>
          <w:lang w:eastAsia="ru-RU"/>
        </w:rPr>
        <w:t xml:space="preserve"> 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Авдия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: обзор содержания и характерные особенности.</w:t>
      </w:r>
    </w:p>
    <w:p w:rsidR="00E44A3B" w:rsidRDefault="008704A7" w:rsidP="00DF2B60">
      <w:pPr>
        <w:pStyle w:val="a3"/>
        <w:numPr>
          <w:ilvl w:val="0"/>
          <w:numId w:val="4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9B7">
        <w:rPr>
          <w:rFonts w:ascii="Times New Roman" w:hAnsi="Times New Roman"/>
          <w:sz w:val="28"/>
          <w:szCs w:val="28"/>
        </w:rPr>
        <w:t xml:space="preserve">Тысячелетнее царство Христа и конец времен (Откр.20-22). </w:t>
      </w:r>
      <w:proofErr w:type="spellStart"/>
      <w:r w:rsidRPr="00C709B7">
        <w:rPr>
          <w:rFonts w:ascii="Times New Roman" w:hAnsi="Times New Roman"/>
          <w:sz w:val="28"/>
          <w:szCs w:val="28"/>
        </w:rPr>
        <w:t>Хилиастические</w:t>
      </w:r>
      <w:proofErr w:type="spellEnd"/>
      <w:r w:rsidRPr="00C709B7">
        <w:rPr>
          <w:rFonts w:ascii="Times New Roman" w:hAnsi="Times New Roman"/>
          <w:sz w:val="28"/>
          <w:szCs w:val="28"/>
        </w:rPr>
        <w:t xml:space="preserve"> учения, основанные на ложном толковании Откровения.</w:t>
      </w:r>
    </w:p>
    <w:p w:rsidR="00BD6331" w:rsidRPr="0038235A" w:rsidRDefault="00BD6331" w:rsidP="00DF2B60">
      <w:pPr>
        <w:pStyle w:val="a3"/>
        <w:numPr>
          <w:ilvl w:val="0"/>
          <w:numId w:val="48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Таинство Брака. Монашество. Таинство Елеосвящения. </w:t>
      </w:r>
    </w:p>
    <w:p w:rsidR="00200E4C" w:rsidRPr="00200E4C" w:rsidRDefault="00200E4C" w:rsidP="00DF2B60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t xml:space="preserve">Положение Восточных патриархатов в XV–XX вв. </w:t>
      </w:r>
    </w:p>
    <w:p w:rsidR="00BF7242" w:rsidRPr="00BF7242" w:rsidRDefault="00BF7242" w:rsidP="00DF2B60">
      <w:pPr>
        <w:pStyle w:val="a3"/>
        <w:numPr>
          <w:ilvl w:val="0"/>
          <w:numId w:val="4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1930-е годы.</w:t>
      </w:r>
    </w:p>
    <w:p w:rsidR="00E44A3B" w:rsidRPr="00455605" w:rsidRDefault="00095799" w:rsidP="00DF2B60">
      <w:pPr>
        <w:pStyle w:val="a3"/>
        <w:numPr>
          <w:ilvl w:val="0"/>
          <w:numId w:val="4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Богослужебное Евангелие и Апостол: место в богослужении и обзор состава книг.</w:t>
      </w:r>
    </w:p>
    <w:p w:rsidR="00684B73" w:rsidRDefault="00684B73" w:rsidP="00684B7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E44A3B" w:rsidRPr="00E44A3B" w:rsidRDefault="00E44A3B" w:rsidP="00684B7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49</w:t>
      </w:r>
    </w:p>
    <w:p w:rsidR="000E7167" w:rsidRDefault="000E7167" w:rsidP="00DF2B60">
      <w:pPr>
        <w:pStyle w:val="a3"/>
        <w:numPr>
          <w:ilvl w:val="0"/>
          <w:numId w:val="4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пророка Ионы: обзор содержания и характерные особенности. Книга пророка Михея: обзор содержания и характерные особенности. Книга пророка Наума: обзор содержания и характерные особенности. Книга пророка Аввакума: обзор содержания и характерные особенности.</w:t>
      </w:r>
    </w:p>
    <w:p w:rsidR="00E44A3B" w:rsidRDefault="008704A7" w:rsidP="00DF2B60">
      <w:pPr>
        <w:pStyle w:val="a3"/>
        <w:numPr>
          <w:ilvl w:val="0"/>
          <w:numId w:val="4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4A7">
        <w:rPr>
          <w:rFonts w:ascii="Times New Roman" w:hAnsi="Times New Roman"/>
          <w:sz w:val="28"/>
          <w:szCs w:val="28"/>
          <w:lang w:eastAsia="ru-RU"/>
        </w:rPr>
        <w:t xml:space="preserve">Классификация древних новозаветных манускриптов. Древнейшие рукописи. Особенности важнейших кодексов: Синайского, Александрийского, </w:t>
      </w:r>
      <w:proofErr w:type="spellStart"/>
      <w:r w:rsidRPr="008704A7">
        <w:rPr>
          <w:rFonts w:ascii="Times New Roman" w:hAnsi="Times New Roman"/>
          <w:sz w:val="28"/>
          <w:szCs w:val="28"/>
          <w:lang w:eastAsia="ru-RU"/>
        </w:rPr>
        <w:t>Ватиканского</w:t>
      </w:r>
      <w:proofErr w:type="spellEnd"/>
      <w:r w:rsidRPr="008704A7">
        <w:rPr>
          <w:rFonts w:ascii="Times New Roman" w:hAnsi="Times New Roman"/>
          <w:sz w:val="28"/>
          <w:szCs w:val="28"/>
          <w:lang w:eastAsia="ru-RU"/>
        </w:rPr>
        <w:t>. Понятие о критических и дипломатических изданиях текста. Значение «Текста большинства» для православного толкователя Нового Завета</w:t>
      </w:r>
    </w:p>
    <w:p w:rsidR="00BD6331" w:rsidRPr="0038235A" w:rsidRDefault="00BD6331" w:rsidP="00DF2B60">
      <w:pPr>
        <w:pStyle w:val="a3"/>
        <w:numPr>
          <w:ilvl w:val="0"/>
          <w:numId w:val="49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Телесная смерть и бессмертие души. Частный суд. Мздовоздаяние после частного суда. Состояние душ праведных после частного суда. Состояние душ грешников после частного суда. Молитвы Церкви за усопших. Загробная участь младенцев. </w:t>
      </w:r>
    </w:p>
    <w:p w:rsidR="00200E4C" w:rsidRPr="00200E4C" w:rsidRDefault="00200E4C" w:rsidP="00DF2B60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t xml:space="preserve">Католическая Церковь в XX в. II </w:t>
      </w:r>
      <w:proofErr w:type="spellStart"/>
      <w:r w:rsidRPr="00200E4C">
        <w:rPr>
          <w:rFonts w:ascii="Times New Roman" w:hAnsi="Times New Roman"/>
          <w:sz w:val="28"/>
          <w:szCs w:val="28"/>
        </w:rPr>
        <w:t>Ватиканский</w:t>
      </w:r>
      <w:proofErr w:type="spellEnd"/>
      <w:r w:rsidRPr="00200E4C">
        <w:rPr>
          <w:rFonts w:ascii="Times New Roman" w:hAnsi="Times New Roman"/>
          <w:sz w:val="28"/>
          <w:szCs w:val="28"/>
        </w:rPr>
        <w:t xml:space="preserve"> собор 1962-1965. Современное положение Римско-Католической Церкви.</w:t>
      </w:r>
    </w:p>
    <w:p w:rsidR="00BF7242" w:rsidRPr="00BF7242" w:rsidRDefault="00BF7242" w:rsidP="00DF2B60">
      <w:pPr>
        <w:pStyle w:val="a3"/>
        <w:numPr>
          <w:ilvl w:val="0"/>
          <w:numId w:val="4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 xml:space="preserve">Русская Православная Церковь в годы Великой Отечественной войны. </w:t>
      </w:r>
    </w:p>
    <w:p w:rsidR="002636B8" w:rsidRPr="00455605" w:rsidRDefault="00095799" w:rsidP="00DF2B60">
      <w:pPr>
        <w:pStyle w:val="a3"/>
        <w:numPr>
          <w:ilvl w:val="0"/>
          <w:numId w:val="4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Богослужебный календарь Православной Церкви: история и календарные особенности богослужебной жизни Русской Православной Церкви</w:t>
      </w:r>
    </w:p>
    <w:p w:rsidR="00684B73" w:rsidRDefault="00684B73" w:rsidP="00684B73">
      <w:pPr>
        <w:suppressAutoHyphens/>
        <w:overflowPunct w:val="0"/>
        <w:autoSpaceDE w:val="0"/>
        <w:spacing w:before="120" w:after="120" w:line="276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537944" w:rsidRPr="00537944" w:rsidRDefault="00537944" w:rsidP="00684B73">
      <w:pPr>
        <w:pStyle w:val="2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50</w:t>
      </w:r>
    </w:p>
    <w:p w:rsidR="00537944" w:rsidRPr="00576CF2" w:rsidRDefault="00537944" w:rsidP="00684B73">
      <w:pPr>
        <w:pStyle w:val="a3"/>
        <w:numPr>
          <w:ilvl w:val="0"/>
          <w:numId w:val="25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Софонии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: обзор содержания и характерные особенности. 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Аггея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: обзор содержания и характерные особенности. Книга пророка Захарии: обзор содержания и характерные особенности. 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Малахии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: обзор содержания и характерные особенности.</w:t>
      </w:r>
    </w:p>
    <w:p w:rsidR="008704A7" w:rsidRPr="008704A7" w:rsidRDefault="008704A7" w:rsidP="00943E5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704A7">
        <w:rPr>
          <w:rFonts w:ascii="Times New Roman" w:hAnsi="Times New Roman"/>
          <w:sz w:val="28"/>
          <w:szCs w:val="28"/>
          <w:lang w:eastAsia="ru-RU"/>
        </w:rPr>
        <w:t xml:space="preserve">История перевода Нового Завета на славянский язык. Перевод Нового Заветы святыми равноапостольными Кириллом и Мефодием. Четыре группы текста славянских рукописей. </w:t>
      </w:r>
      <w:proofErr w:type="spellStart"/>
      <w:r w:rsidRPr="008704A7">
        <w:rPr>
          <w:rFonts w:ascii="Times New Roman" w:hAnsi="Times New Roman"/>
          <w:sz w:val="28"/>
          <w:szCs w:val="28"/>
          <w:lang w:eastAsia="ru-RU"/>
        </w:rPr>
        <w:t>Геннадиевская</w:t>
      </w:r>
      <w:proofErr w:type="spellEnd"/>
      <w:r w:rsidRPr="008704A7">
        <w:rPr>
          <w:rFonts w:ascii="Times New Roman" w:hAnsi="Times New Roman"/>
          <w:sz w:val="28"/>
          <w:szCs w:val="28"/>
          <w:lang w:eastAsia="ru-RU"/>
        </w:rPr>
        <w:t xml:space="preserve"> Библия, Острожская Библия, Елизаветинская Библия.</w:t>
      </w:r>
    </w:p>
    <w:p w:rsidR="00BD6331" w:rsidRPr="00684B73" w:rsidRDefault="00BD6331" w:rsidP="00943E54">
      <w:pPr>
        <w:pStyle w:val="a3"/>
        <w:numPr>
          <w:ilvl w:val="0"/>
          <w:numId w:val="25"/>
        </w:numPr>
        <w:spacing w:after="240"/>
        <w:jc w:val="both"/>
        <w:rPr>
          <w:rFonts w:ascii="Times New Roman" w:eastAsiaTheme="minorEastAsia" w:hAnsi="Times New Roman"/>
          <w:b/>
          <w:bCs/>
          <w:sz w:val="28"/>
          <w:szCs w:val="32"/>
        </w:rPr>
      </w:pPr>
      <w:r w:rsidRPr="0038235A">
        <w:rPr>
          <w:rFonts w:ascii="Times New Roman" w:eastAsia="Calibri" w:hAnsi="Times New Roman"/>
          <w:sz w:val="28"/>
          <w:szCs w:val="24"/>
        </w:rPr>
        <w:t>Второе Пришествие. Неизвестность времени Второго пришествия. Признаки Второго пришествия. Антихрист и время его пришествия. Представление об антихристе в свете Священного Писания и Священного Предания. Брань антихриста с царством Христовым и поражение его от Господа. Второе пришествие Христово. Воскресение мертвых, его действительность.</w:t>
      </w:r>
    </w:p>
    <w:p w:rsidR="00200E4C" w:rsidRPr="00200E4C" w:rsidRDefault="00200E4C" w:rsidP="00943E5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t xml:space="preserve">Современное положение Древних Восточных </w:t>
      </w:r>
      <w:proofErr w:type="spellStart"/>
      <w:r w:rsidRPr="00200E4C">
        <w:rPr>
          <w:rFonts w:ascii="Times New Roman" w:hAnsi="Times New Roman"/>
          <w:sz w:val="28"/>
          <w:szCs w:val="28"/>
        </w:rPr>
        <w:t>Дохалкидонских</w:t>
      </w:r>
      <w:proofErr w:type="spellEnd"/>
      <w:r w:rsidRPr="00200E4C">
        <w:rPr>
          <w:rFonts w:ascii="Times New Roman" w:hAnsi="Times New Roman"/>
          <w:sz w:val="28"/>
          <w:szCs w:val="28"/>
        </w:rPr>
        <w:t xml:space="preserve"> Церквей.</w:t>
      </w:r>
    </w:p>
    <w:p w:rsidR="00627236" w:rsidRPr="00BF7242" w:rsidRDefault="00627236" w:rsidP="00943E54">
      <w:pPr>
        <w:pStyle w:val="a3"/>
        <w:numPr>
          <w:ilvl w:val="0"/>
          <w:numId w:val="2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при Патриархе Алексии I.</w:t>
      </w:r>
    </w:p>
    <w:p w:rsidR="00704739" w:rsidRPr="00455605" w:rsidRDefault="00095799" w:rsidP="00943E54">
      <w:pPr>
        <w:pStyle w:val="a3"/>
        <w:numPr>
          <w:ilvl w:val="0"/>
          <w:numId w:val="2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Современные литургические проблемы Православной Церкви. Литургическая реформа.</w:t>
      </w:r>
    </w:p>
    <w:sectPr w:rsidR="00704739" w:rsidRPr="00455605" w:rsidSect="00FD17DB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29" w:rsidRDefault="00223829" w:rsidP="003D697E">
      <w:pPr>
        <w:spacing w:after="0" w:line="240" w:lineRule="auto"/>
      </w:pPr>
      <w:r>
        <w:separator/>
      </w:r>
    </w:p>
  </w:endnote>
  <w:endnote w:type="continuationSeparator" w:id="0">
    <w:p w:rsidR="00223829" w:rsidRDefault="00223829" w:rsidP="003D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7118"/>
      <w:docPartObj>
        <w:docPartGallery w:val="Page Numbers (Bottom of Page)"/>
        <w:docPartUnique/>
      </w:docPartObj>
    </w:sdtPr>
    <w:sdtEndPr/>
    <w:sdtContent>
      <w:p w:rsidR="009C2061" w:rsidRDefault="009C20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1A">
          <w:rPr>
            <w:noProof/>
          </w:rPr>
          <w:t>48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29" w:rsidRDefault="00223829" w:rsidP="003D697E">
      <w:pPr>
        <w:spacing w:after="0" w:line="240" w:lineRule="auto"/>
      </w:pPr>
      <w:r>
        <w:separator/>
      </w:r>
    </w:p>
  </w:footnote>
  <w:footnote w:type="continuationSeparator" w:id="0">
    <w:p w:rsidR="00223829" w:rsidRDefault="00223829" w:rsidP="003D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E4F"/>
    <w:multiLevelType w:val="hybridMultilevel"/>
    <w:tmpl w:val="27C0447A"/>
    <w:lvl w:ilvl="0" w:tplc="37E2200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753"/>
    <w:multiLevelType w:val="hybridMultilevel"/>
    <w:tmpl w:val="7B26F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2E8A"/>
    <w:multiLevelType w:val="hybridMultilevel"/>
    <w:tmpl w:val="8D463328"/>
    <w:lvl w:ilvl="0" w:tplc="1840A44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12A3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D7756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43BA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0246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36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2368A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3A6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C125E"/>
    <w:multiLevelType w:val="hybridMultilevel"/>
    <w:tmpl w:val="07582E2A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2208A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D136A"/>
    <w:multiLevelType w:val="hybridMultilevel"/>
    <w:tmpl w:val="E8CA2B52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7DCD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075D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651D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468A3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C4A67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55080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166D4"/>
    <w:multiLevelType w:val="hybridMultilevel"/>
    <w:tmpl w:val="22E4F4AA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7764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66343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D618B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26329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72048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902CA"/>
    <w:multiLevelType w:val="hybridMultilevel"/>
    <w:tmpl w:val="2B689362"/>
    <w:lvl w:ilvl="0" w:tplc="24DEDB92">
      <w:start w:val="1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B3665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7189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C3F5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C7BD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82AC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35B2C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B58B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F63E0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83344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F116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363DD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8486C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059B9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C51E9"/>
    <w:multiLevelType w:val="hybridMultilevel"/>
    <w:tmpl w:val="768A22C2"/>
    <w:lvl w:ilvl="0" w:tplc="DE08793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A79E8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72F88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96F16"/>
    <w:multiLevelType w:val="hybridMultilevel"/>
    <w:tmpl w:val="495EF486"/>
    <w:lvl w:ilvl="0" w:tplc="68F6449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23599"/>
    <w:multiLevelType w:val="hybridMultilevel"/>
    <w:tmpl w:val="BB343024"/>
    <w:lvl w:ilvl="0" w:tplc="C204AEA8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82F1BFC"/>
    <w:multiLevelType w:val="hybridMultilevel"/>
    <w:tmpl w:val="73CE0CE2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818A4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92A8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5325D"/>
    <w:multiLevelType w:val="hybridMultilevel"/>
    <w:tmpl w:val="B10493F4"/>
    <w:lvl w:ilvl="0" w:tplc="99B8B7E2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A45EA8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845903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B2472F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815AB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D169B6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1D0B40"/>
    <w:multiLevelType w:val="hybridMultilevel"/>
    <w:tmpl w:val="4B4617CE"/>
    <w:lvl w:ilvl="0" w:tplc="AD5C1C3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75EDF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957FE4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70574B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520C4D"/>
    <w:multiLevelType w:val="hybridMultilevel"/>
    <w:tmpl w:val="2914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BE217C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ED91AE6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0"/>
  </w:num>
  <w:num w:numId="3">
    <w:abstractNumId w:val="41"/>
  </w:num>
  <w:num w:numId="4">
    <w:abstractNumId w:val="10"/>
  </w:num>
  <w:num w:numId="5">
    <w:abstractNumId w:val="48"/>
  </w:num>
  <w:num w:numId="6">
    <w:abstractNumId w:val="29"/>
  </w:num>
  <w:num w:numId="7">
    <w:abstractNumId w:val="15"/>
  </w:num>
  <w:num w:numId="8">
    <w:abstractNumId w:val="56"/>
  </w:num>
  <w:num w:numId="9">
    <w:abstractNumId w:val="4"/>
  </w:num>
  <w:num w:numId="10">
    <w:abstractNumId w:val="18"/>
  </w:num>
  <w:num w:numId="11">
    <w:abstractNumId w:val="35"/>
  </w:num>
  <w:num w:numId="12">
    <w:abstractNumId w:val="44"/>
  </w:num>
  <w:num w:numId="13">
    <w:abstractNumId w:val="28"/>
  </w:num>
  <w:num w:numId="14">
    <w:abstractNumId w:val="5"/>
  </w:num>
  <w:num w:numId="15">
    <w:abstractNumId w:val="16"/>
  </w:num>
  <w:num w:numId="16">
    <w:abstractNumId w:val="9"/>
  </w:num>
  <w:num w:numId="17">
    <w:abstractNumId w:val="49"/>
  </w:num>
  <w:num w:numId="18">
    <w:abstractNumId w:val="23"/>
  </w:num>
  <w:num w:numId="19">
    <w:abstractNumId w:val="37"/>
  </w:num>
  <w:num w:numId="20">
    <w:abstractNumId w:val="45"/>
  </w:num>
  <w:num w:numId="21">
    <w:abstractNumId w:val="6"/>
  </w:num>
  <w:num w:numId="22">
    <w:abstractNumId w:val="24"/>
  </w:num>
  <w:num w:numId="23">
    <w:abstractNumId w:val="26"/>
  </w:num>
  <w:num w:numId="24">
    <w:abstractNumId w:val="54"/>
  </w:num>
  <w:num w:numId="25">
    <w:abstractNumId w:val="47"/>
  </w:num>
  <w:num w:numId="26">
    <w:abstractNumId w:val="55"/>
  </w:num>
  <w:num w:numId="27">
    <w:abstractNumId w:val="11"/>
  </w:num>
  <w:num w:numId="28">
    <w:abstractNumId w:val="33"/>
  </w:num>
  <w:num w:numId="29">
    <w:abstractNumId w:val="22"/>
  </w:num>
  <w:num w:numId="30">
    <w:abstractNumId w:val="13"/>
  </w:num>
  <w:num w:numId="31">
    <w:abstractNumId w:val="31"/>
  </w:num>
  <w:num w:numId="32">
    <w:abstractNumId w:val="8"/>
  </w:num>
  <w:num w:numId="33">
    <w:abstractNumId w:val="20"/>
  </w:num>
  <w:num w:numId="34">
    <w:abstractNumId w:val="51"/>
  </w:num>
  <w:num w:numId="35">
    <w:abstractNumId w:val="32"/>
  </w:num>
  <w:num w:numId="36">
    <w:abstractNumId w:val="40"/>
  </w:num>
  <w:num w:numId="37">
    <w:abstractNumId w:val="34"/>
  </w:num>
  <w:num w:numId="38">
    <w:abstractNumId w:val="3"/>
  </w:num>
  <w:num w:numId="39">
    <w:abstractNumId w:val="36"/>
  </w:num>
  <w:num w:numId="40">
    <w:abstractNumId w:val="14"/>
  </w:num>
  <w:num w:numId="41">
    <w:abstractNumId w:val="46"/>
  </w:num>
  <w:num w:numId="42">
    <w:abstractNumId w:val="52"/>
  </w:num>
  <w:num w:numId="43">
    <w:abstractNumId w:val="7"/>
  </w:num>
  <w:num w:numId="44">
    <w:abstractNumId w:val="50"/>
  </w:num>
  <w:num w:numId="45">
    <w:abstractNumId w:val="58"/>
  </w:num>
  <w:num w:numId="46">
    <w:abstractNumId w:val="38"/>
  </w:num>
  <w:num w:numId="47">
    <w:abstractNumId w:val="21"/>
  </w:num>
  <w:num w:numId="48">
    <w:abstractNumId w:val="17"/>
  </w:num>
  <w:num w:numId="49">
    <w:abstractNumId w:val="27"/>
  </w:num>
  <w:num w:numId="50">
    <w:abstractNumId w:val="0"/>
  </w:num>
  <w:num w:numId="51">
    <w:abstractNumId w:val="42"/>
  </w:num>
  <w:num w:numId="52">
    <w:abstractNumId w:val="19"/>
  </w:num>
  <w:num w:numId="53">
    <w:abstractNumId w:val="1"/>
  </w:num>
  <w:num w:numId="54">
    <w:abstractNumId w:val="2"/>
  </w:num>
  <w:num w:numId="55">
    <w:abstractNumId w:val="25"/>
  </w:num>
  <w:num w:numId="56">
    <w:abstractNumId w:val="39"/>
  </w:num>
  <w:num w:numId="57">
    <w:abstractNumId w:val="12"/>
  </w:num>
  <w:num w:numId="58">
    <w:abstractNumId w:val="53"/>
  </w:num>
  <w:num w:numId="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E6"/>
    <w:rsid w:val="00000D12"/>
    <w:rsid w:val="0002396A"/>
    <w:rsid w:val="00025497"/>
    <w:rsid w:val="00025535"/>
    <w:rsid w:val="00041776"/>
    <w:rsid w:val="00050FA9"/>
    <w:rsid w:val="00091E53"/>
    <w:rsid w:val="00095799"/>
    <w:rsid w:val="000C5694"/>
    <w:rsid w:val="000E7167"/>
    <w:rsid w:val="00105963"/>
    <w:rsid w:val="00156B65"/>
    <w:rsid w:val="001A693A"/>
    <w:rsid w:val="001B56E6"/>
    <w:rsid w:val="001C0581"/>
    <w:rsid w:val="001D008B"/>
    <w:rsid w:val="001D0253"/>
    <w:rsid w:val="001D0A5A"/>
    <w:rsid w:val="00200E4C"/>
    <w:rsid w:val="00223829"/>
    <w:rsid w:val="002636B8"/>
    <w:rsid w:val="00271BB4"/>
    <w:rsid w:val="002E7A30"/>
    <w:rsid w:val="002F3174"/>
    <w:rsid w:val="003029D4"/>
    <w:rsid w:val="00312D2B"/>
    <w:rsid w:val="00336667"/>
    <w:rsid w:val="003478B5"/>
    <w:rsid w:val="003776D0"/>
    <w:rsid w:val="003C3F98"/>
    <w:rsid w:val="003D29A2"/>
    <w:rsid w:val="003D697E"/>
    <w:rsid w:val="004179FA"/>
    <w:rsid w:val="00427E13"/>
    <w:rsid w:val="00433ED6"/>
    <w:rsid w:val="00454BB0"/>
    <w:rsid w:val="00455605"/>
    <w:rsid w:val="004A7802"/>
    <w:rsid w:val="004D4913"/>
    <w:rsid w:val="004D6F18"/>
    <w:rsid w:val="004D71A0"/>
    <w:rsid w:val="004E5A4B"/>
    <w:rsid w:val="005213CE"/>
    <w:rsid w:val="00532353"/>
    <w:rsid w:val="00537944"/>
    <w:rsid w:val="005A0659"/>
    <w:rsid w:val="005A7A0B"/>
    <w:rsid w:val="005B0275"/>
    <w:rsid w:val="005E3765"/>
    <w:rsid w:val="00627236"/>
    <w:rsid w:val="00647A88"/>
    <w:rsid w:val="00651F50"/>
    <w:rsid w:val="006566A0"/>
    <w:rsid w:val="00672FA1"/>
    <w:rsid w:val="00684B73"/>
    <w:rsid w:val="006917B7"/>
    <w:rsid w:val="006A042C"/>
    <w:rsid w:val="006C4052"/>
    <w:rsid w:val="006C53B5"/>
    <w:rsid w:val="006D5DCC"/>
    <w:rsid w:val="006E60E0"/>
    <w:rsid w:val="006F215A"/>
    <w:rsid w:val="00704739"/>
    <w:rsid w:val="00721690"/>
    <w:rsid w:val="00746023"/>
    <w:rsid w:val="00772942"/>
    <w:rsid w:val="007C469C"/>
    <w:rsid w:val="007E00E3"/>
    <w:rsid w:val="007F1BAA"/>
    <w:rsid w:val="00801643"/>
    <w:rsid w:val="00801805"/>
    <w:rsid w:val="0080409C"/>
    <w:rsid w:val="00837AC7"/>
    <w:rsid w:val="008704A7"/>
    <w:rsid w:val="008752BE"/>
    <w:rsid w:val="00876274"/>
    <w:rsid w:val="008871FD"/>
    <w:rsid w:val="008F164A"/>
    <w:rsid w:val="00921BD7"/>
    <w:rsid w:val="00943E54"/>
    <w:rsid w:val="00952623"/>
    <w:rsid w:val="00992598"/>
    <w:rsid w:val="00997A87"/>
    <w:rsid w:val="009A38C7"/>
    <w:rsid w:val="009A3BBF"/>
    <w:rsid w:val="009C2061"/>
    <w:rsid w:val="009D7DD4"/>
    <w:rsid w:val="009E2797"/>
    <w:rsid w:val="009E6BA5"/>
    <w:rsid w:val="009F5D2E"/>
    <w:rsid w:val="00A205A5"/>
    <w:rsid w:val="00A94B03"/>
    <w:rsid w:val="00AB2004"/>
    <w:rsid w:val="00AB2FA1"/>
    <w:rsid w:val="00B75D64"/>
    <w:rsid w:val="00B81A44"/>
    <w:rsid w:val="00BB3559"/>
    <w:rsid w:val="00BD2C73"/>
    <w:rsid w:val="00BD6331"/>
    <w:rsid w:val="00BF7242"/>
    <w:rsid w:val="00C04A68"/>
    <w:rsid w:val="00C315C1"/>
    <w:rsid w:val="00C5068B"/>
    <w:rsid w:val="00C72DBE"/>
    <w:rsid w:val="00CC1447"/>
    <w:rsid w:val="00CD61AF"/>
    <w:rsid w:val="00CE351A"/>
    <w:rsid w:val="00D11881"/>
    <w:rsid w:val="00D1190D"/>
    <w:rsid w:val="00D558BC"/>
    <w:rsid w:val="00D56E53"/>
    <w:rsid w:val="00DB334C"/>
    <w:rsid w:val="00DD061D"/>
    <w:rsid w:val="00DF2B60"/>
    <w:rsid w:val="00E04C2C"/>
    <w:rsid w:val="00E315B3"/>
    <w:rsid w:val="00E44A3B"/>
    <w:rsid w:val="00E53D42"/>
    <w:rsid w:val="00ED1160"/>
    <w:rsid w:val="00F07A88"/>
    <w:rsid w:val="00F17067"/>
    <w:rsid w:val="00F7278E"/>
    <w:rsid w:val="00FB16E6"/>
    <w:rsid w:val="00FD17DB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E610-06C6-4A5E-8E93-F091B2AE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80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6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3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97E"/>
  </w:style>
  <w:style w:type="paragraph" w:styleId="a6">
    <w:name w:val="footer"/>
    <w:basedOn w:val="a"/>
    <w:link w:val="a7"/>
    <w:uiPriority w:val="99"/>
    <w:unhideWhenUsed/>
    <w:rsid w:val="003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97E"/>
  </w:style>
  <w:style w:type="character" w:customStyle="1" w:styleId="10">
    <w:name w:val="Заголовок 1 Знак"/>
    <w:basedOn w:val="a0"/>
    <w:link w:val="1"/>
    <w:uiPriority w:val="9"/>
    <w:rsid w:val="00801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3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CB8E-B76A-41E4-ACC8-740C8B4E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50</Pages>
  <Words>12955</Words>
  <Characters>73846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94</cp:revision>
  <cp:lastPrinted>2018-09-06T10:14:00Z</cp:lastPrinted>
  <dcterms:created xsi:type="dcterms:W3CDTF">2017-05-30T07:43:00Z</dcterms:created>
  <dcterms:modified xsi:type="dcterms:W3CDTF">2019-11-14T09:49:00Z</dcterms:modified>
</cp:coreProperties>
</file>